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B99" w14:textId="77777777" w:rsidR="00874B7E" w:rsidRPr="002B4282" w:rsidRDefault="00874B7E" w:rsidP="009F4FBD">
      <w:pPr>
        <w:pStyle w:val="DLFrontPageTitle"/>
        <w:rPr>
          <w:b/>
        </w:rPr>
      </w:pPr>
    </w:p>
    <w:p w14:paraId="3F998F58" w14:textId="77777777" w:rsidR="009F4FBD" w:rsidRPr="002B4282" w:rsidRDefault="009F4FBD" w:rsidP="009F4FBD">
      <w:pPr>
        <w:pStyle w:val="DLFrontPageTitle"/>
        <w:rPr>
          <w:b/>
        </w:rPr>
      </w:pPr>
      <w:r w:rsidRPr="002B4282">
        <w:rPr>
          <w:b/>
          <w:noProof/>
          <w:sz w:val="36"/>
          <w:lang w:eastAsia="en-GB"/>
        </w:rPr>
        <w:drawing>
          <wp:inline distT="0" distB="0" distL="0" distR="0" wp14:anchorId="5D9CBFF4" wp14:editId="617CEE72">
            <wp:extent cx="1739900" cy="217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9900" cy="2171700"/>
                    </a:xfrm>
                    <a:prstGeom prst="rect">
                      <a:avLst/>
                    </a:prstGeom>
                    <a:noFill/>
                    <a:ln>
                      <a:noFill/>
                    </a:ln>
                  </pic:spPr>
                </pic:pic>
              </a:graphicData>
            </a:graphic>
          </wp:inline>
        </w:drawing>
      </w:r>
    </w:p>
    <w:p w14:paraId="011CF6BE" w14:textId="77777777" w:rsidR="009F4FBD" w:rsidRPr="002B4282" w:rsidRDefault="009F4FBD" w:rsidP="009F4FBD">
      <w:pPr>
        <w:jc w:val="center"/>
        <w:rPr>
          <w:b/>
          <w:sz w:val="36"/>
          <w:szCs w:val="36"/>
        </w:rPr>
      </w:pPr>
      <w:r w:rsidRPr="002B4282">
        <w:rPr>
          <w:b/>
          <w:sz w:val="36"/>
          <w:szCs w:val="36"/>
        </w:rPr>
        <w:t>MOD</w:t>
      </w:r>
    </w:p>
    <w:tbl>
      <w:tblPr>
        <w:tblW w:w="0" w:type="auto"/>
        <w:tblLook w:val="01E0" w:firstRow="1" w:lastRow="1" w:firstColumn="1" w:lastColumn="1" w:noHBand="0" w:noVBand="0"/>
      </w:tblPr>
      <w:tblGrid>
        <w:gridCol w:w="9072"/>
      </w:tblGrid>
      <w:tr w:rsidR="002B4282" w:rsidRPr="002B4282" w14:paraId="04E9A406" w14:textId="77777777" w:rsidTr="009F4FBD">
        <w:tc>
          <w:tcPr>
            <w:tcW w:w="9072" w:type="dxa"/>
            <w:shd w:val="clear" w:color="auto" w:fill="auto"/>
          </w:tcPr>
          <w:p w14:paraId="4F328D59" w14:textId="77777777" w:rsidR="009F4FBD" w:rsidRPr="002B4282" w:rsidRDefault="009F4FBD" w:rsidP="00EF585C">
            <w:pPr>
              <w:jc w:val="center"/>
              <w:rPr>
                <w:rFonts w:cs="Arial"/>
              </w:rPr>
            </w:pPr>
            <w:bookmarkStart w:id="0" w:name="title"/>
            <w:bookmarkStart w:id="1" w:name="ITTorContract1"/>
            <w:bookmarkEnd w:id="0"/>
            <w:bookmarkEnd w:id="1"/>
            <w:r w:rsidRPr="002B4282">
              <w:rPr>
                <w:rFonts w:cs="Arial"/>
                <w:b/>
              </w:rPr>
              <w:t>Contract Number</w:t>
            </w:r>
            <w:r w:rsidRPr="002B4282">
              <w:rPr>
                <w:rFonts w:cs="Arial"/>
              </w:rPr>
              <w:t>:</w:t>
            </w:r>
          </w:p>
          <w:p w14:paraId="61655D42" w14:textId="77777777" w:rsidR="009F4FBD" w:rsidRPr="002B4282" w:rsidRDefault="009F4FBD" w:rsidP="00EF585C">
            <w:pPr>
              <w:tabs>
                <w:tab w:val="left" w:pos="3300"/>
              </w:tabs>
              <w:ind w:left="1821" w:hanging="1821"/>
              <w:jc w:val="center"/>
              <w:rPr>
                <w:rFonts w:cs="Arial"/>
                <w:b/>
                <w:sz w:val="28"/>
                <w:szCs w:val="28"/>
              </w:rPr>
            </w:pPr>
            <w:bookmarkStart w:id="2" w:name="doc_id1"/>
            <w:bookmarkEnd w:id="2"/>
            <w:r w:rsidRPr="002B4282">
              <w:rPr>
                <w:rFonts w:cs="Arial"/>
                <w:b/>
                <w:sz w:val="28"/>
                <w:szCs w:val="28"/>
              </w:rPr>
              <w:t>701434377</w:t>
            </w:r>
          </w:p>
          <w:p w14:paraId="08B78EB0" w14:textId="77777777" w:rsidR="009F4FBD" w:rsidRPr="002B4282" w:rsidRDefault="009F4FBD" w:rsidP="00EF585C">
            <w:pPr>
              <w:jc w:val="center"/>
              <w:rPr>
                <w:rFonts w:cs="Arial"/>
                <w:sz w:val="24"/>
              </w:rPr>
            </w:pPr>
          </w:p>
        </w:tc>
      </w:tr>
      <w:tr w:rsidR="009F4FBD" w:rsidRPr="002B4282" w14:paraId="27FFCC13" w14:textId="77777777" w:rsidTr="009F4FBD">
        <w:tc>
          <w:tcPr>
            <w:tcW w:w="9072" w:type="dxa"/>
            <w:shd w:val="clear" w:color="auto" w:fill="auto"/>
          </w:tcPr>
          <w:p w14:paraId="1246227F" w14:textId="77777777" w:rsidR="009F4FBD" w:rsidRPr="002B4282" w:rsidRDefault="009F4FBD" w:rsidP="00EF585C">
            <w:pPr>
              <w:jc w:val="center"/>
              <w:rPr>
                <w:rFonts w:cs="Arial"/>
              </w:rPr>
            </w:pPr>
            <w:r w:rsidRPr="002B4282">
              <w:rPr>
                <w:rFonts w:cs="Arial"/>
                <w:b/>
              </w:rPr>
              <w:t>Description</w:t>
            </w:r>
            <w:r w:rsidRPr="002B4282">
              <w:rPr>
                <w:rFonts w:cs="Arial"/>
              </w:rPr>
              <w:t>:</w:t>
            </w:r>
          </w:p>
          <w:p w14:paraId="049E5A36" w14:textId="77777777" w:rsidR="00A23095" w:rsidRDefault="00A23095" w:rsidP="00EF585C">
            <w:pPr>
              <w:jc w:val="center"/>
              <w:rPr>
                <w:rFonts w:cs="Arial"/>
                <w:b/>
                <w:sz w:val="52"/>
                <w:szCs w:val="52"/>
              </w:rPr>
            </w:pPr>
            <w:bookmarkStart w:id="3" w:name="doc_desc1"/>
            <w:bookmarkEnd w:id="3"/>
            <w:r>
              <w:rPr>
                <w:rFonts w:cs="Arial"/>
                <w:b/>
                <w:sz w:val="52"/>
                <w:szCs w:val="52"/>
              </w:rPr>
              <w:t>ARMOUR Centre (ARMCEN) Support Contract (ASC)</w:t>
            </w:r>
          </w:p>
          <w:p w14:paraId="339B7504" w14:textId="77777777" w:rsidR="00A23095" w:rsidRDefault="00A23095" w:rsidP="00EF585C">
            <w:pPr>
              <w:jc w:val="center"/>
              <w:rPr>
                <w:rFonts w:cs="Arial"/>
                <w:b/>
                <w:sz w:val="52"/>
                <w:szCs w:val="52"/>
              </w:rPr>
            </w:pPr>
          </w:p>
          <w:p w14:paraId="16E06029" w14:textId="178CFF60" w:rsidR="00CF1F32" w:rsidRPr="00A23095" w:rsidRDefault="00A23095" w:rsidP="00EF585C">
            <w:pPr>
              <w:jc w:val="center"/>
              <w:rPr>
                <w:rFonts w:cs="Arial"/>
                <w:b/>
                <w:sz w:val="36"/>
                <w:szCs w:val="36"/>
              </w:rPr>
            </w:pPr>
            <w:r w:rsidRPr="00A23095">
              <w:rPr>
                <w:rFonts w:cs="Arial"/>
                <w:b/>
                <w:sz w:val="36"/>
                <w:szCs w:val="36"/>
              </w:rPr>
              <w:t xml:space="preserve">((formally known as the </w:t>
            </w:r>
            <w:r w:rsidR="0090260B" w:rsidRPr="00A23095">
              <w:rPr>
                <w:rFonts w:cs="Arial"/>
                <w:b/>
                <w:sz w:val="36"/>
                <w:szCs w:val="36"/>
              </w:rPr>
              <w:t>COMBAT MANOEUVRE CENTRE SUPPORT</w:t>
            </w:r>
            <w:r w:rsidR="00CF1F32" w:rsidRPr="00A23095">
              <w:rPr>
                <w:rFonts w:cs="Arial"/>
                <w:b/>
                <w:sz w:val="36"/>
                <w:szCs w:val="36"/>
              </w:rPr>
              <w:t xml:space="preserve"> CONTRACT</w:t>
            </w:r>
            <w:r w:rsidR="0090260B" w:rsidRPr="00A23095">
              <w:rPr>
                <w:rFonts w:cs="Arial"/>
                <w:b/>
                <w:sz w:val="36"/>
                <w:szCs w:val="36"/>
              </w:rPr>
              <w:t xml:space="preserve"> (</w:t>
            </w:r>
            <w:r>
              <w:rPr>
                <w:rFonts w:cs="Arial"/>
                <w:b/>
                <w:sz w:val="36"/>
                <w:szCs w:val="36"/>
              </w:rPr>
              <w:t>CMC SC</w:t>
            </w:r>
            <w:r w:rsidR="0090260B" w:rsidRPr="00A23095">
              <w:rPr>
                <w:rFonts w:cs="Arial"/>
                <w:b/>
                <w:sz w:val="36"/>
                <w:szCs w:val="36"/>
              </w:rPr>
              <w:t>)</w:t>
            </w:r>
            <w:r w:rsidRPr="00A23095">
              <w:rPr>
                <w:rFonts w:cs="Arial"/>
                <w:b/>
                <w:sz w:val="36"/>
                <w:szCs w:val="36"/>
              </w:rPr>
              <w:t>)</w:t>
            </w:r>
          </w:p>
          <w:p w14:paraId="27A60AF9" w14:textId="41C3A3B8" w:rsidR="009F4FBD" w:rsidRPr="00CF1F32" w:rsidRDefault="009F4FBD" w:rsidP="00EF585C">
            <w:pPr>
              <w:jc w:val="center"/>
              <w:rPr>
                <w:rFonts w:cs="Arial"/>
                <w:sz w:val="52"/>
                <w:szCs w:val="52"/>
              </w:rPr>
            </w:pPr>
          </w:p>
        </w:tc>
      </w:tr>
    </w:tbl>
    <w:p w14:paraId="1B44B1AC" w14:textId="77777777" w:rsidR="009F4FBD" w:rsidRPr="002B4282" w:rsidRDefault="009F4FBD" w:rsidP="009F4FBD">
      <w:pPr>
        <w:spacing w:after="0" w:line="240" w:lineRule="auto"/>
        <w:jc w:val="center"/>
        <w:rPr>
          <w:rFonts w:cs="Arial"/>
          <w:b/>
        </w:rPr>
      </w:pPr>
    </w:p>
    <w:p w14:paraId="3560D2E0" w14:textId="77777777" w:rsidR="009F4FBD" w:rsidRPr="002B4282" w:rsidRDefault="009F4FBD" w:rsidP="009F4FBD">
      <w:pPr>
        <w:spacing w:after="0" w:line="240" w:lineRule="auto"/>
        <w:jc w:val="center"/>
        <w:rPr>
          <w:b/>
        </w:rPr>
      </w:pPr>
    </w:p>
    <w:p w14:paraId="5E86A87A" w14:textId="77777777" w:rsidR="009F4FBD" w:rsidRPr="002B4282" w:rsidRDefault="009F4FBD" w:rsidP="009F4FBD">
      <w:pPr>
        <w:spacing w:after="0" w:line="240" w:lineRule="auto"/>
        <w:jc w:val="center"/>
        <w:rPr>
          <w:b/>
        </w:rPr>
      </w:pPr>
    </w:p>
    <w:p w14:paraId="6EFA26A3" w14:textId="77777777" w:rsidR="009F4FBD" w:rsidRPr="002B4282" w:rsidRDefault="009F4FBD" w:rsidP="009F4FBD">
      <w:pPr>
        <w:spacing w:after="0" w:line="240" w:lineRule="auto"/>
        <w:jc w:val="center"/>
        <w:rPr>
          <w:b/>
        </w:rPr>
      </w:pPr>
    </w:p>
    <w:p w14:paraId="0DA91EA6" w14:textId="77777777" w:rsidR="009F4FBD" w:rsidRPr="002B4282" w:rsidRDefault="009F4FBD" w:rsidP="009F4FBD">
      <w:pPr>
        <w:spacing w:after="0" w:line="240" w:lineRule="auto"/>
        <w:jc w:val="center"/>
      </w:pPr>
    </w:p>
    <w:p w14:paraId="02CB3CBF" w14:textId="77777777" w:rsidR="009F4FBD" w:rsidRPr="002B4282" w:rsidRDefault="009F4FBD" w:rsidP="009F4FBD">
      <w:pPr>
        <w:spacing w:after="0" w:line="240" w:lineRule="auto"/>
        <w:jc w:val="center"/>
        <w:rPr>
          <w:b/>
          <w:szCs w:val="48"/>
        </w:rPr>
      </w:pPr>
    </w:p>
    <w:p w14:paraId="49E618B8" w14:textId="77777777" w:rsidR="009F4FBD" w:rsidRPr="002B4282" w:rsidRDefault="009F4FBD" w:rsidP="009F4FBD">
      <w:pPr>
        <w:spacing w:after="0" w:line="240" w:lineRule="auto"/>
        <w:jc w:val="center"/>
        <w:rPr>
          <w:b/>
          <w:szCs w:val="48"/>
        </w:rPr>
      </w:pPr>
    </w:p>
    <w:p w14:paraId="1B4F2091" w14:textId="77777777" w:rsidR="009F4FBD" w:rsidRPr="002B4282" w:rsidRDefault="009F4FBD" w:rsidP="009F4FBD">
      <w:pPr>
        <w:spacing w:after="0" w:line="240" w:lineRule="auto"/>
        <w:jc w:val="center"/>
        <w:rPr>
          <w:b/>
          <w:szCs w:val="48"/>
        </w:rPr>
      </w:pPr>
    </w:p>
    <w:p w14:paraId="45A11D5D" w14:textId="77777777" w:rsidR="009F4FBD" w:rsidRPr="002B4282" w:rsidRDefault="009F4FBD" w:rsidP="009F4FBD">
      <w:pPr>
        <w:jc w:val="center"/>
        <w:rPr>
          <w:rFonts w:cs="Arial"/>
          <w:b/>
          <w:sz w:val="40"/>
          <w:szCs w:val="40"/>
        </w:rPr>
      </w:pPr>
      <w:r w:rsidRPr="002B4282">
        <w:rPr>
          <w:rFonts w:cs="Arial"/>
          <w:b/>
          <w:sz w:val="40"/>
          <w:szCs w:val="40"/>
        </w:rPr>
        <w:t>TERMS AND CONDITIONS</w:t>
      </w:r>
    </w:p>
    <w:p w14:paraId="50F04596" w14:textId="36E6395A" w:rsidR="006343D4" w:rsidRDefault="006343D4" w:rsidP="009F4FBD">
      <w:pPr>
        <w:jc w:val="center"/>
        <w:rPr>
          <w:b/>
          <w:sz w:val="28"/>
          <w:szCs w:val="28"/>
        </w:rPr>
      </w:pPr>
    </w:p>
    <w:p w14:paraId="3932F2A9" w14:textId="77777777" w:rsidR="006343D4" w:rsidRDefault="006343D4">
      <w:pPr>
        <w:rPr>
          <w:b/>
          <w:sz w:val="28"/>
          <w:szCs w:val="28"/>
        </w:rPr>
      </w:pPr>
      <w:r>
        <w:rPr>
          <w:b/>
          <w:sz w:val="28"/>
          <w:szCs w:val="28"/>
        </w:rPr>
        <w:br w:type="page"/>
      </w:r>
    </w:p>
    <w:p w14:paraId="1C4195AC" w14:textId="77777777" w:rsidR="006343D4" w:rsidRDefault="006343D4" w:rsidP="006343D4">
      <w:pPr>
        <w:pStyle w:val="DLFrontPage"/>
        <w:tabs>
          <w:tab w:val="clear" w:pos="5940"/>
          <w:tab w:val="clear" w:pos="6480"/>
        </w:tabs>
        <w:spacing w:after="160" w:line="360" w:lineRule="atLeast"/>
        <w:rPr>
          <w:b/>
        </w:rPr>
      </w:pPr>
    </w:p>
    <w:bookmarkStart w:id="4" w:name="bmkDated"/>
    <w:p w14:paraId="1B17AC45" w14:textId="77777777" w:rsidR="006343D4" w:rsidRDefault="00000000" w:rsidP="006343D4">
      <w:pPr>
        <w:pStyle w:val="DLFrontPage"/>
        <w:spacing w:after="120" w:line="360" w:lineRule="atLeast"/>
      </w:pPr>
      <w:sdt>
        <w:sdtPr>
          <w:rPr>
            <w:b/>
          </w:rPr>
          <w:alias w:val="Translations.Dated"/>
          <w:tag w:val="{&quot;templafy&quot;:{&quot;id&quot;:&quot;53347469-8ea3-4650-85bd-84aa31c24739&quot;}}"/>
          <w:id w:val="-1685738286"/>
          <w:placeholder>
            <w:docPart w:val="37A90581936849D8AAF26E3A4CE90C0C"/>
          </w:placeholder>
        </w:sdtPr>
        <w:sdtContent>
          <w:bookmarkEnd w:id="4"/>
          <w:r w:rsidR="006343D4">
            <w:rPr>
              <w:b/>
            </w:rPr>
            <w:t>Dated</w:t>
          </w:r>
        </w:sdtContent>
      </w:sdt>
      <w:r w:rsidR="006343D4" w:rsidRPr="009731CA">
        <w:rPr>
          <w:b/>
        </w:rPr>
        <w:t xml:space="preserve">                                   2</w:t>
      </w:r>
      <w:r w:rsidR="006343D4">
        <w:rPr>
          <w:b/>
          <w:noProof/>
          <w:lang w:eastAsia="en-GB"/>
        </w:rPr>
        <mc:AlternateContent>
          <mc:Choice Requires="wps">
            <w:drawing>
              <wp:anchor distT="0" distB="0" distL="114300" distR="114300" simplePos="0" relativeHeight="251659264" behindDoc="0" locked="0" layoutInCell="1" allowOverlap="1" wp14:anchorId="3EB69D39" wp14:editId="7EBA75EF">
                <wp:simplePos x="0" y="0"/>
                <wp:positionH relativeFrom="column">
                  <wp:posOffset>1543050</wp:posOffset>
                </wp:positionH>
                <wp:positionV relativeFrom="paragraph">
                  <wp:posOffset>5715</wp:posOffset>
                </wp:positionV>
                <wp:extent cx="2515235" cy="635"/>
                <wp:effectExtent l="9525" t="5715" r="8890"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523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0DC99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45pt" to="319.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">
                <v:stroke startarrowwidth="narrow" startarrowlength="short" endarrowwidth="narrow" endarrowlength="short"/>
              </v:line>
            </w:pict>
          </mc:Fallback>
        </mc:AlternateContent>
      </w:r>
      <w:proofErr w:type="gramStart"/>
      <w:r w:rsidR="006343D4">
        <w:rPr>
          <w:b/>
        </w:rPr>
        <w:t>023</w:t>
      </w:r>
      <w:proofErr w:type="gramEnd"/>
    </w:p>
    <w:p w14:paraId="7638A329" w14:textId="77777777" w:rsidR="006343D4" w:rsidRDefault="006343D4" w:rsidP="006343D4">
      <w:pPr>
        <w:pStyle w:val="PartiesFront"/>
        <w:spacing w:after="120" w:line="360" w:lineRule="atLeast"/>
        <w:jc w:val="left"/>
      </w:pPr>
    </w:p>
    <w:p w14:paraId="75D862C3" w14:textId="77777777" w:rsidR="006343D4" w:rsidRDefault="006343D4" w:rsidP="006343D4">
      <w:pPr>
        <w:pStyle w:val="PartiesFront"/>
        <w:spacing w:after="120" w:line="360" w:lineRule="atLeast"/>
        <w:jc w:val="left"/>
      </w:pPr>
    </w:p>
    <w:p w14:paraId="0951D13F" w14:textId="3D0F915F" w:rsidR="006343D4" w:rsidRDefault="006343D4" w:rsidP="006343D4">
      <w:pPr>
        <w:pStyle w:val="PartiesFront"/>
        <w:spacing w:after="280" w:line="360" w:lineRule="atLeast"/>
        <w:jc w:val="left"/>
      </w:pPr>
      <w:r>
        <w:tab/>
      </w:r>
      <w:bookmarkStart w:id="5" w:name="bmkParty"/>
      <w:r>
        <w:t>THE SECRETARY OF STATE FOR DEFENCE</w:t>
      </w:r>
      <w:r>
        <w:tab/>
        <w:t>(1)</w:t>
      </w:r>
    </w:p>
    <w:p w14:paraId="22D521D9" w14:textId="77777777" w:rsidR="006343D4" w:rsidRDefault="006343D4" w:rsidP="006343D4">
      <w:pPr>
        <w:pStyle w:val="PartiesFront"/>
        <w:tabs>
          <w:tab w:val="clear" w:pos="7921"/>
          <w:tab w:val="right" w:pos="7233"/>
        </w:tabs>
        <w:spacing w:after="280" w:line="360" w:lineRule="atLeast"/>
        <w:jc w:val="left"/>
      </w:pPr>
      <w:r>
        <w:tab/>
        <w:t>and</w:t>
      </w:r>
      <w:r>
        <w:tab/>
      </w:r>
      <w:r>
        <w:softHyphen/>
      </w:r>
      <w:r>
        <w:softHyphen/>
      </w:r>
    </w:p>
    <w:p w14:paraId="65805201" w14:textId="6F694E60" w:rsidR="006343D4" w:rsidRDefault="006343D4" w:rsidP="006343D4">
      <w:pPr>
        <w:pStyle w:val="PartiesFront"/>
        <w:spacing w:after="280" w:line="360" w:lineRule="atLeast"/>
        <w:jc w:val="left"/>
      </w:pPr>
      <w:r>
        <w:tab/>
        <w:t>[SERVICE PROVIDER]</w:t>
      </w:r>
      <w:r>
        <w:tab/>
        <w:t>(2)</w:t>
      </w:r>
      <w:bookmarkEnd w:id="5"/>
    </w:p>
    <w:p w14:paraId="06D6D7D8" w14:textId="77777777" w:rsidR="006343D4" w:rsidRDefault="006343D4" w:rsidP="006343D4">
      <w:pPr>
        <w:pStyle w:val="DLFrontPage"/>
        <w:tabs>
          <w:tab w:val="clear" w:pos="5940"/>
          <w:tab w:val="clear" w:pos="6480"/>
        </w:tabs>
        <w:spacing w:after="160" w:line="360" w:lineRule="atLeast"/>
        <w:rPr>
          <w:b/>
        </w:rPr>
      </w:pPr>
    </w:p>
    <w:tbl>
      <w:tblPr>
        <w:tblW w:w="0" w:type="auto"/>
        <w:jc w:val="center"/>
        <w:tblLayout w:type="fixed"/>
        <w:tblCellMar>
          <w:top w:w="220" w:type="dxa"/>
        </w:tblCellMar>
        <w:tblLook w:val="0000" w:firstRow="0" w:lastRow="0" w:firstColumn="0" w:lastColumn="0" w:noHBand="0" w:noVBand="0"/>
      </w:tblPr>
      <w:tblGrid>
        <w:gridCol w:w="7513"/>
      </w:tblGrid>
      <w:tr w:rsidR="006343D4" w14:paraId="17E64C2E" w14:textId="77777777" w:rsidTr="007F15D9">
        <w:trPr>
          <w:jc w:val="center"/>
        </w:trPr>
        <w:tc>
          <w:tcPr>
            <w:tcW w:w="7513" w:type="dxa"/>
            <w:tcBorders>
              <w:top w:val="single" w:sz="6" w:space="0" w:color="auto"/>
              <w:bottom w:val="single" w:sz="6" w:space="0" w:color="auto"/>
            </w:tcBorders>
            <w:vAlign w:val="center"/>
          </w:tcPr>
          <w:p w14:paraId="7B232706" w14:textId="77777777" w:rsidR="006343D4" w:rsidRDefault="006343D4" w:rsidP="007F15D9">
            <w:pPr>
              <w:pStyle w:val="DLFrontPage"/>
              <w:tabs>
                <w:tab w:val="clear" w:pos="5940"/>
                <w:tab w:val="clear" w:pos="6480"/>
              </w:tabs>
              <w:spacing w:after="320" w:line="360" w:lineRule="atLeast"/>
              <w:rPr>
                <w:b/>
              </w:rPr>
            </w:pPr>
            <w:bookmarkStart w:id="6" w:name="bmkDocType"/>
            <w:r>
              <w:rPr>
                <w:b/>
              </w:rPr>
              <w:t>Description:</w:t>
            </w:r>
          </w:p>
          <w:bookmarkEnd w:id="6"/>
          <w:p w14:paraId="0E9CFBCE" w14:textId="51BB22F2" w:rsidR="006343D4" w:rsidRDefault="00A23095" w:rsidP="00A23095">
            <w:pPr>
              <w:pStyle w:val="DLFrontPage"/>
              <w:tabs>
                <w:tab w:val="clear" w:pos="5940"/>
                <w:tab w:val="clear" w:pos="6480"/>
              </w:tabs>
              <w:spacing w:after="320" w:line="360" w:lineRule="atLeast"/>
              <w:rPr>
                <w:b/>
              </w:rPr>
            </w:pPr>
            <w:r>
              <w:rPr>
                <w:b/>
              </w:rPr>
              <w:t xml:space="preserve">ARMCEN Support Contract (ASC) </w:t>
            </w:r>
            <w:r w:rsidRPr="00A23095">
              <w:rPr>
                <w:bCs/>
              </w:rPr>
              <w:t xml:space="preserve">(formally known as the </w:t>
            </w:r>
            <w:r w:rsidR="006343D4" w:rsidRPr="00A23095">
              <w:rPr>
                <w:bCs/>
              </w:rPr>
              <w:t>COMBAT MANOEUVRE CENTRE SUPPORT CONTRACT</w:t>
            </w:r>
            <w:r w:rsidRPr="00A23095">
              <w:rPr>
                <w:bCs/>
              </w:rPr>
              <w:t xml:space="preserve"> (CMC SC)</w:t>
            </w:r>
            <w:r w:rsidR="006343D4" w:rsidRPr="00A23095">
              <w:rPr>
                <w:bCs/>
              </w:rPr>
              <w:t>)</w:t>
            </w:r>
          </w:p>
          <w:p w14:paraId="3774D398" w14:textId="77777777" w:rsidR="006343D4" w:rsidRDefault="006343D4" w:rsidP="007F15D9">
            <w:pPr>
              <w:pStyle w:val="DLFrontPage"/>
              <w:tabs>
                <w:tab w:val="clear" w:pos="5940"/>
                <w:tab w:val="clear" w:pos="6480"/>
              </w:tabs>
              <w:spacing w:after="320" w:line="360" w:lineRule="atLeast"/>
              <w:rPr>
                <w:b/>
              </w:rPr>
            </w:pPr>
            <w:r>
              <w:rPr>
                <w:b/>
              </w:rPr>
              <w:t xml:space="preserve">Contract Number: </w:t>
            </w:r>
            <w:r w:rsidRPr="0096520B">
              <w:rPr>
                <w:b/>
              </w:rPr>
              <w:t>701434377</w:t>
            </w:r>
          </w:p>
        </w:tc>
      </w:tr>
    </w:tbl>
    <w:p w14:paraId="79055201" w14:textId="77777777" w:rsidR="006343D4" w:rsidRDefault="006343D4" w:rsidP="006343D4">
      <w:pPr>
        <w:spacing w:after="160"/>
        <w:rPr>
          <w:b/>
          <w:sz w:val="36"/>
          <w:szCs w:val="36"/>
        </w:rPr>
      </w:pPr>
    </w:p>
    <w:p w14:paraId="5C27F3A3" w14:textId="77777777" w:rsidR="006343D4" w:rsidRDefault="006343D4" w:rsidP="006343D4">
      <w:pPr>
        <w:pStyle w:val="BodyText"/>
        <w:spacing w:after="160"/>
      </w:pPr>
    </w:p>
    <w:p w14:paraId="03BA970D" w14:textId="77777777" w:rsidR="006343D4" w:rsidRDefault="006343D4" w:rsidP="006343D4">
      <w:pPr>
        <w:pStyle w:val="BodyText"/>
        <w:spacing w:after="160"/>
      </w:pPr>
      <w:r>
        <w:t>This Contract has been entered into on the date stated at the beginning of it.</w:t>
      </w:r>
    </w:p>
    <w:p w14:paraId="2841713E" w14:textId="77777777" w:rsidR="006343D4" w:rsidRDefault="006343D4" w:rsidP="006343D4">
      <w:pPr>
        <w:pStyle w:val="BodyText"/>
        <w:spacing w:after="160"/>
      </w:pPr>
      <w:r w:rsidRPr="001532A4">
        <w:rPr>
          <w:b/>
        </w:rPr>
        <w:t>SIGNED BY</w:t>
      </w:r>
      <w:r w:rsidRPr="00CD2CEC">
        <w:t xml:space="preserve"> </w:t>
      </w:r>
      <w:r>
        <w:t>for and on behalf of</w:t>
      </w:r>
      <w:r>
        <w:tab/>
      </w:r>
      <w:r>
        <w:tab/>
      </w:r>
      <w:r>
        <w:tab/>
      </w:r>
      <w:r>
        <w:tab/>
        <w:t>)</w:t>
      </w:r>
    </w:p>
    <w:p w14:paraId="71A20EBE" w14:textId="77777777" w:rsidR="006343D4" w:rsidRDefault="006343D4" w:rsidP="006343D4">
      <w:pPr>
        <w:pStyle w:val="BodyText"/>
        <w:spacing w:after="160"/>
      </w:pPr>
      <w:r w:rsidRPr="001532A4">
        <w:rPr>
          <w:b/>
        </w:rPr>
        <w:t>THE SECRETARY OF STATE FOR DEFENCE</w:t>
      </w:r>
      <w:r>
        <w:tab/>
      </w:r>
      <w:r>
        <w:tab/>
        <w:t>)</w:t>
      </w:r>
    </w:p>
    <w:p w14:paraId="711C8A34" w14:textId="77777777" w:rsidR="006343D4" w:rsidRDefault="006343D4" w:rsidP="006343D4">
      <w:pPr>
        <w:pStyle w:val="BodyText"/>
        <w:spacing w:after="160"/>
      </w:pPr>
      <w:r>
        <w:t>SIGNATURE</w:t>
      </w:r>
      <w:r>
        <w:tab/>
        <w:t>………………………………………………</w:t>
      </w:r>
      <w:proofErr w:type="gramStart"/>
      <w:r>
        <w:t>…..</w:t>
      </w:r>
      <w:proofErr w:type="gramEnd"/>
      <w:r>
        <w:t xml:space="preserve"> </w:t>
      </w:r>
    </w:p>
    <w:p w14:paraId="6EEEDE68" w14:textId="77777777" w:rsidR="006343D4" w:rsidRDefault="006343D4" w:rsidP="006343D4">
      <w:pPr>
        <w:pStyle w:val="BodyText"/>
        <w:spacing w:after="160"/>
      </w:pPr>
      <w:r>
        <w:t>NAME</w:t>
      </w:r>
      <w:r>
        <w:tab/>
        <w:t xml:space="preserve"> </w:t>
      </w:r>
      <w:r>
        <w:tab/>
        <w:t>………………………………………………</w:t>
      </w:r>
      <w:proofErr w:type="gramStart"/>
      <w:r>
        <w:t>…..</w:t>
      </w:r>
      <w:proofErr w:type="gramEnd"/>
    </w:p>
    <w:p w14:paraId="5CD71CD0" w14:textId="77777777" w:rsidR="006343D4" w:rsidRDefault="006343D4" w:rsidP="006343D4">
      <w:pPr>
        <w:pStyle w:val="BodyText"/>
        <w:spacing w:after="160"/>
      </w:pPr>
      <w:r>
        <w:t>POSITION</w:t>
      </w:r>
      <w:r>
        <w:tab/>
        <w:t xml:space="preserve"> ………………………………………………</w:t>
      </w:r>
      <w:proofErr w:type="gramStart"/>
      <w:r>
        <w:t>…..</w:t>
      </w:r>
      <w:proofErr w:type="gramEnd"/>
    </w:p>
    <w:p w14:paraId="43793A18" w14:textId="77777777" w:rsidR="006343D4" w:rsidRDefault="006343D4" w:rsidP="006343D4">
      <w:pPr>
        <w:pStyle w:val="BodyText"/>
        <w:spacing w:after="160"/>
      </w:pPr>
    </w:p>
    <w:p w14:paraId="1CB67F17" w14:textId="77777777" w:rsidR="006343D4" w:rsidRDefault="006343D4" w:rsidP="006343D4">
      <w:pPr>
        <w:pStyle w:val="BodyText"/>
        <w:spacing w:after="160"/>
      </w:pPr>
      <w:r w:rsidRPr="00C00D0E">
        <w:rPr>
          <w:b/>
        </w:rPr>
        <w:t>SIGNED BY</w:t>
      </w:r>
      <w:r>
        <w:t xml:space="preserve"> for and on behalf of</w:t>
      </w:r>
      <w:r>
        <w:tab/>
      </w:r>
      <w:r>
        <w:tab/>
      </w:r>
      <w:r>
        <w:tab/>
      </w:r>
      <w:r>
        <w:tab/>
        <w:t>)</w:t>
      </w:r>
    </w:p>
    <w:p w14:paraId="20365D10" w14:textId="4F21E223" w:rsidR="006343D4" w:rsidRDefault="006343D4" w:rsidP="006343D4">
      <w:pPr>
        <w:pStyle w:val="BodyText"/>
        <w:spacing w:after="160"/>
      </w:pPr>
      <w:r>
        <w:rPr>
          <w:b/>
        </w:rPr>
        <w:t>[</w:t>
      </w:r>
      <w:r w:rsidRPr="006343D4">
        <w:rPr>
          <w:b/>
        </w:rPr>
        <w:t>SERVICE PROVIDER</w:t>
      </w:r>
      <w:r>
        <w:rPr>
          <w:b/>
        </w:rPr>
        <w:t>]</w:t>
      </w:r>
      <w:r>
        <w:rPr>
          <w:b/>
        </w:rPr>
        <w:tab/>
      </w:r>
      <w:r>
        <w:rPr>
          <w:b/>
        </w:rPr>
        <w:tab/>
      </w:r>
      <w:r>
        <w:rPr>
          <w:b/>
        </w:rPr>
        <w:tab/>
      </w:r>
      <w:r>
        <w:tab/>
      </w:r>
      <w:r>
        <w:tab/>
        <w:t>)</w:t>
      </w:r>
    </w:p>
    <w:p w14:paraId="609D0222" w14:textId="77777777" w:rsidR="006343D4" w:rsidRDefault="006343D4" w:rsidP="006343D4">
      <w:pPr>
        <w:pStyle w:val="BodyText"/>
        <w:spacing w:after="160"/>
      </w:pPr>
      <w:r>
        <w:t>SIGNATURE</w:t>
      </w:r>
      <w:r>
        <w:tab/>
        <w:t>………………………………………………</w:t>
      </w:r>
      <w:proofErr w:type="gramStart"/>
      <w:r>
        <w:t>…..</w:t>
      </w:r>
      <w:proofErr w:type="gramEnd"/>
      <w:r>
        <w:t xml:space="preserve"> </w:t>
      </w:r>
    </w:p>
    <w:p w14:paraId="0267AB98" w14:textId="77777777" w:rsidR="006343D4" w:rsidRDefault="006343D4" w:rsidP="006343D4">
      <w:pPr>
        <w:pStyle w:val="BodyText"/>
        <w:spacing w:after="160"/>
      </w:pPr>
      <w:r>
        <w:t>NAME</w:t>
      </w:r>
      <w:r>
        <w:tab/>
        <w:t xml:space="preserve"> </w:t>
      </w:r>
      <w:r>
        <w:tab/>
        <w:t>………………………………………………</w:t>
      </w:r>
      <w:proofErr w:type="gramStart"/>
      <w:r>
        <w:t>…..</w:t>
      </w:r>
      <w:proofErr w:type="gramEnd"/>
    </w:p>
    <w:p w14:paraId="5E2EA681" w14:textId="77777777" w:rsidR="006343D4" w:rsidRPr="00CD2CEC" w:rsidRDefault="006343D4" w:rsidP="006343D4">
      <w:pPr>
        <w:pStyle w:val="BodyText"/>
        <w:spacing w:after="160"/>
      </w:pPr>
      <w:r>
        <w:t xml:space="preserve">POSITION </w:t>
      </w:r>
      <w:r>
        <w:tab/>
        <w:t>………………………………………………</w:t>
      </w:r>
      <w:proofErr w:type="gramStart"/>
      <w:r>
        <w:t>…..</w:t>
      </w:r>
      <w:proofErr w:type="gramEnd"/>
    </w:p>
    <w:p w14:paraId="74ECAE43" w14:textId="77777777" w:rsidR="009F4FBD" w:rsidRPr="002B4282" w:rsidRDefault="009F4FBD" w:rsidP="009F4FBD">
      <w:pPr>
        <w:jc w:val="center"/>
        <w:rPr>
          <w:b/>
          <w:sz w:val="28"/>
          <w:szCs w:val="28"/>
        </w:rPr>
      </w:pPr>
    </w:p>
    <w:p w14:paraId="2CAA6C4D" w14:textId="77777777" w:rsidR="009F4FBD" w:rsidRPr="002B4282" w:rsidRDefault="009F4FBD" w:rsidP="009F4FBD">
      <w:pPr>
        <w:jc w:val="center"/>
        <w:rPr>
          <w:b/>
          <w:sz w:val="28"/>
          <w:szCs w:val="28"/>
        </w:rPr>
        <w:sectPr w:rsidR="009F4FBD" w:rsidRPr="002B4282" w:rsidSect="00EF585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7" w:h="16840" w:code="9"/>
          <w:pgMar w:top="454" w:right="1134" w:bottom="454" w:left="0" w:header="397" w:footer="397" w:gutter="1701"/>
          <w:pgNumType w:fmt="lowerRoman" w:start="1"/>
          <w:cols w:space="720"/>
          <w:formProt w:val="0"/>
        </w:sectPr>
      </w:pPr>
    </w:p>
    <w:p w14:paraId="069EBD12" w14:textId="2EC8FC9A" w:rsidR="009F4FBD" w:rsidRPr="002B4282" w:rsidRDefault="00655F3D" w:rsidP="009F4FBD">
      <w:pPr>
        <w:jc w:val="center"/>
        <w:rPr>
          <w:b/>
        </w:rPr>
      </w:pPr>
      <w:r w:rsidRPr="002B4282">
        <w:rPr>
          <w:rFonts w:cs="Arial"/>
          <w:b/>
          <w:smallCaps/>
          <w:noProof/>
          <w:sz w:val="22"/>
          <w:szCs w:val="22"/>
        </w:rPr>
        <w:lastRenderedPageBreak/>
        <w:t xml:space="preserve">TABLE OF </w:t>
      </w:r>
      <w:bookmarkStart w:id="7" w:name="_WraggeTOC"/>
      <w:bookmarkEnd w:id="7"/>
      <w:r w:rsidR="009F4FBD" w:rsidRPr="002B4282">
        <w:rPr>
          <w:b/>
        </w:rPr>
        <w:t>CONTENTS</w:t>
      </w:r>
    </w:p>
    <w:p w14:paraId="07BA3BD6" w14:textId="2D9A9330" w:rsidR="00576FB0" w:rsidRDefault="009F4FBD">
      <w:pPr>
        <w:pStyle w:val="TOC1"/>
        <w:tabs>
          <w:tab w:val="right" w:leader="dot" w:pos="9062"/>
        </w:tabs>
        <w:rPr>
          <w:rFonts w:asciiTheme="minorHAnsi" w:eastAsiaTheme="minorEastAsia" w:hAnsiTheme="minorHAnsi" w:cstheme="minorBidi"/>
          <w:caps w:val="0"/>
          <w:noProof/>
          <w:sz w:val="22"/>
          <w:szCs w:val="22"/>
          <w:lang w:eastAsia="en-GB"/>
        </w:rPr>
      </w:pPr>
      <w:r w:rsidRPr="002B4282">
        <w:fldChar w:fldCharType="begin"/>
      </w:r>
      <w:r w:rsidRPr="002B4282">
        <w:instrText xml:space="preserve"> TOC \o "1-1" \f c </w:instrText>
      </w:r>
      <w:r w:rsidRPr="002B4282">
        <w:fldChar w:fldCharType="separate"/>
      </w:r>
      <w:r w:rsidR="00576FB0">
        <w:rPr>
          <w:noProof/>
        </w:rPr>
        <w:t>1</w:t>
      </w:r>
      <w:r w:rsidR="00576FB0">
        <w:rPr>
          <w:rFonts w:asciiTheme="minorHAnsi" w:eastAsiaTheme="minorEastAsia" w:hAnsiTheme="minorHAnsi" w:cstheme="minorBidi"/>
          <w:caps w:val="0"/>
          <w:noProof/>
          <w:sz w:val="22"/>
          <w:szCs w:val="22"/>
          <w:lang w:eastAsia="en-GB"/>
        </w:rPr>
        <w:tab/>
      </w:r>
      <w:r w:rsidR="00576FB0">
        <w:rPr>
          <w:noProof/>
        </w:rPr>
        <w:t>DEFINITIONS and interpretation</w:t>
      </w:r>
      <w:r w:rsidR="00576FB0">
        <w:rPr>
          <w:noProof/>
        </w:rPr>
        <w:tab/>
      </w:r>
      <w:r w:rsidR="00576FB0">
        <w:rPr>
          <w:noProof/>
        </w:rPr>
        <w:fldChar w:fldCharType="begin"/>
      </w:r>
      <w:r w:rsidR="00576FB0">
        <w:rPr>
          <w:noProof/>
        </w:rPr>
        <w:instrText xml:space="preserve"> PAGEREF _Toc151543167 \h </w:instrText>
      </w:r>
      <w:r w:rsidR="00576FB0">
        <w:rPr>
          <w:noProof/>
        </w:rPr>
      </w:r>
      <w:r w:rsidR="00576FB0">
        <w:rPr>
          <w:noProof/>
        </w:rPr>
        <w:fldChar w:fldCharType="separate"/>
      </w:r>
      <w:r w:rsidR="00576FB0">
        <w:rPr>
          <w:noProof/>
        </w:rPr>
        <w:t>3</w:t>
      </w:r>
      <w:r w:rsidR="00576FB0">
        <w:rPr>
          <w:noProof/>
        </w:rPr>
        <w:fldChar w:fldCharType="end"/>
      </w:r>
    </w:p>
    <w:p w14:paraId="0E9638CB" w14:textId="355DE735"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2</w:t>
      </w:r>
      <w:r>
        <w:rPr>
          <w:rFonts w:asciiTheme="minorHAnsi" w:eastAsiaTheme="minorEastAsia" w:hAnsiTheme="minorHAnsi" w:cstheme="minorBidi"/>
          <w:caps w:val="0"/>
          <w:noProof/>
          <w:sz w:val="22"/>
          <w:szCs w:val="22"/>
          <w:lang w:eastAsia="en-GB"/>
        </w:rPr>
        <w:tab/>
      </w:r>
      <w:r>
        <w:rPr>
          <w:noProof/>
        </w:rPr>
        <w:t>inclusion of defcon</w:t>
      </w:r>
      <w:r w:rsidRPr="00B0011E">
        <w:rPr>
          <w:caps w:val="0"/>
          <w:noProof/>
        </w:rPr>
        <w:t>s</w:t>
      </w:r>
      <w:r>
        <w:rPr>
          <w:noProof/>
        </w:rPr>
        <w:tab/>
      </w:r>
      <w:r>
        <w:rPr>
          <w:noProof/>
        </w:rPr>
        <w:fldChar w:fldCharType="begin"/>
      </w:r>
      <w:r>
        <w:rPr>
          <w:noProof/>
        </w:rPr>
        <w:instrText xml:space="preserve"> PAGEREF _Toc151543168 \h </w:instrText>
      </w:r>
      <w:r>
        <w:rPr>
          <w:noProof/>
        </w:rPr>
      </w:r>
      <w:r>
        <w:rPr>
          <w:noProof/>
        </w:rPr>
        <w:fldChar w:fldCharType="separate"/>
      </w:r>
      <w:r>
        <w:rPr>
          <w:noProof/>
        </w:rPr>
        <w:t>3</w:t>
      </w:r>
      <w:r>
        <w:rPr>
          <w:noProof/>
        </w:rPr>
        <w:fldChar w:fldCharType="end"/>
      </w:r>
    </w:p>
    <w:p w14:paraId="340D7221" w14:textId="18F634ED"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3</w:t>
      </w:r>
      <w:r>
        <w:rPr>
          <w:rFonts w:asciiTheme="minorHAnsi" w:eastAsiaTheme="minorEastAsia" w:hAnsiTheme="minorHAnsi" w:cstheme="minorBidi"/>
          <w:caps w:val="0"/>
          <w:noProof/>
          <w:sz w:val="22"/>
          <w:szCs w:val="22"/>
          <w:lang w:eastAsia="en-GB"/>
        </w:rPr>
        <w:tab/>
      </w:r>
      <w:r>
        <w:rPr>
          <w:noProof/>
        </w:rPr>
        <w:t>PRECEDENCE</w:t>
      </w:r>
      <w:r>
        <w:rPr>
          <w:noProof/>
        </w:rPr>
        <w:tab/>
      </w:r>
      <w:r>
        <w:rPr>
          <w:noProof/>
        </w:rPr>
        <w:fldChar w:fldCharType="begin"/>
      </w:r>
      <w:r>
        <w:rPr>
          <w:noProof/>
        </w:rPr>
        <w:instrText xml:space="preserve"> PAGEREF _Toc151543169 \h </w:instrText>
      </w:r>
      <w:r>
        <w:rPr>
          <w:noProof/>
        </w:rPr>
      </w:r>
      <w:r>
        <w:rPr>
          <w:noProof/>
        </w:rPr>
        <w:fldChar w:fldCharType="separate"/>
      </w:r>
      <w:r>
        <w:rPr>
          <w:noProof/>
        </w:rPr>
        <w:t>4</w:t>
      </w:r>
      <w:r>
        <w:rPr>
          <w:noProof/>
        </w:rPr>
        <w:fldChar w:fldCharType="end"/>
      </w:r>
    </w:p>
    <w:p w14:paraId="02E0202D" w14:textId="2E92C4AB"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4</w:t>
      </w:r>
      <w:r>
        <w:rPr>
          <w:rFonts w:asciiTheme="minorHAnsi" w:eastAsiaTheme="minorEastAsia" w:hAnsiTheme="minorHAnsi" w:cstheme="minorBidi"/>
          <w:caps w:val="0"/>
          <w:noProof/>
          <w:sz w:val="22"/>
          <w:szCs w:val="22"/>
          <w:lang w:eastAsia="en-GB"/>
        </w:rPr>
        <w:tab/>
      </w:r>
      <w:r>
        <w:rPr>
          <w:noProof/>
        </w:rPr>
        <w:t>commencement and duration</w:t>
      </w:r>
      <w:r>
        <w:rPr>
          <w:noProof/>
        </w:rPr>
        <w:tab/>
      </w:r>
      <w:r>
        <w:rPr>
          <w:noProof/>
        </w:rPr>
        <w:fldChar w:fldCharType="begin"/>
      </w:r>
      <w:r>
        <w:rPr>
          <w:noProof/>
        </w:rPr>
        <w:instrText xml:space="preserve"> PAGEREF _Toc151543170 \h </w:instrText>
      </w:r>
      <w:r>
        <w:rPr>
          <w:noProof/>
        </w:rPr>
      </w:r>
      <w:r>
        <w:rPr>
          <w:noProof/>
        </w:rPr>
        <w:fldChar w:fldCharType="separate"/>
      </w:r>
      <w:r>
        <w:rPr>
          <w:noProof/>
        </w:rPr>
        <w:t>4</w:t>
      </w:r>
      <w:r>
        <w:rPr>
          <w:noProof/>
        </w:rPr>
        <w:fldChar w:fldCharType="end"/>
      </w:r>
    </w:p>
    <w:p w14:paraId="6B3F1D0F" w14:textId="6066B7C3"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5</w:t>
      </w:r>
      <w:r>
        <w:rPr>
          <w:rFonts w:asciiTheme="minorHAnsi" w:eastAsiaTheme="minorEastAsia" w:hAnsiTheme="minorHAnsi" w:cstheme="minorBidi"/>
          <w:caps w:val="0"/>
          <w:noProof/>
          <w:sz w:val="22"/>
          <w:szCs w:val="22"/>
          <w:lang w:eastAsia="en-GB"/>
        </w:rPr>
        <w:tab/>
      </w:r>
      <w:r>
        <w:rPr>
          <w:noProof/>
        </w:rPr>
        <w:t>due diligence</w:t>
      </w:r>
      <w:r>
        <w:rPr>
          <w:noProof/>
        </w:rPr>
        <w:tab/>
      </w:r>
      <w:r>
        <w:rPr>
          <w:noProof/>
        </w:rPr>
        <w:fldChar w:fldCharType="begin"/>
      </w:r>
      <w:r>
        <w:rPr>
          <w:noProof/>
        </w:rPr>
        <w:instrText xml:space="preserve"> PAGEREF _Toc151543171 \h </w:instrText>
      </w:r>
      <w:r>
        <w:rPr>
          <w:noProof/>
        </w:rPr>
      </w:r>
      <w:r>
        <w:rPr>
          <w:noProof/>
        </w:rPr>
        <w:fldChar w:fldCharType="separate"/>
      </w:r>
      <w:r>
        <w:rPr>
          <w:noProof/>
        </w:rPr>
        <w:t>5</w:t>
      </w:r>
      <w:r>
        <w:rPr>
          <w:noProof/>
        </w:rPr>
        <w:fldChar w:fldCharType="end"/>
      </w:r>
    </w:p>
    <w:p w14:paraId="6F4AC9ED" w14:textId="693E4D34"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6</w:t>
      </w:r>
      <w:r>
        <w:rPr>
          <w:rFonts w:asciiTheme="minorHAnsi" w:eastAsiaTheme="minorEastAsia" w:hAnsiTheme="minorHAnsi" w:cstheme="minorBidi"/>
          <w:caps w:val="0"/>
          <w:noProof/>
          <w:sz w:val="22"/>
          <w:szCs w:val="22"/>
          <w:lang w:eastAsia="en-GB"/>
        </w:rPr>
        <w:tab/>
      </w:r>
      <w:r>
        <w:rPr>
          <w:noProof/>
        </w:rPr>
        <w:t>warranties</w:t>
      </w:r>
      <w:r>
        <w:rPr>
          <w:noProof/>
        </w:rPr>
        <w:tab/>
      </w:r>
      <w:r>
        <w:rPr>
          <w:noProof/>
        </w:rPr>
        <w:fldChar w:fldCharType="begin"/>
      </w:r>
      <w:r>
        <w:rPr>
          <w:noProof/>
        </w:rPr>
        <w:instrText xml:space="preserve"> PAGEREF _Toc151543172 \h </w:instrText>
      </w:r>
      <w:r>
        <w:rPr>
          <w:noProof/>
        </w:rPr>
      </w:r>
      <w:r>
        <w:rPr>
          <w:noProof/>
        </w:rPr>
        <w:fldChar w:fldCharType="separate"/>
      </w:r>
      <w:r>
        <w:rPr>
          <w:noProof/>
        </w:rPr>
        <w:t>7</w:t>
      </w:r>
      <w:r>
        <w:rPr>
          <w:noProof/>
        </w:rPr>
        <w:fldChar w:fldCharType="end"/>
      </w:r>
    </w:p>
    <w:p w14:paraId="23317539" w14:textId="2B3A0630"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7</w:t>
      </w:r>
      <w:r>
        <w:rPr>
          <w:rFonts w:asciiTheme="minorHAnsi" w:eastAsiaTheme="minorEastAsia" w:hAnsiTheme="minorHAnsi" w:cstheme="minorBidi"/>
          <w:caps w:val="0"/>
          <w:noProof/>
          <w:sz w:val="22"/>
          <w:szCs w:val="22"/>
          <w:lang w:eastAsia="en-GB"/>
        </w:rPr>
        <w:tab/>
      </w:r>
      <w:r>
        <w:rPr>
          <w:noProof/>
        </w:rPr>
        <w:t>standard of services</w:t>
      </w:r>
      <w:r>
        <w:rPr>
          <w:noProof/>
        </w:rPr>
        <w:tab/>
      </w:r>
      <w:r>
        <w:rPr>
          <w:noProof/>
        </w:rPr>
        <w:fldChar w:fldCharType="begin"/>
      </w:r>
      <w:r>
        <w:rPr>
          <w:noProof/>
        </w:rPr>
        <w:instrText xml:space="preserve"> PAGEREF _Toc151543173 \h </w:instrText>
      </w:r>
      <w:r>
        <w:rPr>
          <w:noProof/>
        </w:rPr>
      </w:r>
      <w:r>
        <w:rPr>
          <w:noProof/>
        </w:rPr>
        <w:fldChar w:fldCharType="separate"/>
      </w:r>
      <w:r>
        <w:rPr>
          <w:noProof/>
        </w:rPr>
        <w:t>8</w:t>
      </w:r>
      <w:r>
        <w:rPr>
          <w:noProof/>
        </w:rPr>
        <w:fldChar w:fldCharType="end"/>
      </w:r>
    </w:p>
    <w:p w14:paraId="3B6AC361" w14:textId="334EC7FD"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8</w:t>
      </w:r>
      <w:r>
        <w:rPr>
          <w:rFonts w:asciiTheme="minorHAnsi" w:eastAsiaTheme="minorEastAsia" w:hAnsiTheme="minorHAnsi" w:cstheme="minorBidi"/>
          <w:caps w:val="0"/>
          <w:noProof/>
          <w:sz w:val="22"/>
          <w:szCs w:val="22"/>
          <w:lang w:eastAsia="en-GB"/>
        </w:rPr>
        <w:tab/>
      </w:r>
      <w:r>
        <w:rPr>
          <w:noProof/>
        </w:rPr>
        <w:t>TRANSITION Period</w:t>
      </w:r>
      <w:r>
        <w:rPr>
          <w:noProof/>
        </w:rPr>
        <w:tab/>
      </w:r>
      <w:r>
        <w:rPr>
          <w:noProof/>
        </w:rPr>
        <w:fldChar w:fldCharType="begin"/>
      </w:r>
      <w:r>
        <w:rPr>
          <w:noProof/>
        </w:rPr>
        <w:instrText xml:space="preserve"> PAGEREF _Toc151543174 \h </w:instrText>
      </w:r>
      <w:r>
        <w:rPr>
          <w:noProof/>
        </w:rPr>
      </w:r>
      <w:r>
        <w:rPr>
          <w:noProof/>
        </w:rPr>
        <w:fldChar w:fldCharType="separate"/>
      </w:r>
      <w:r>
        <w:rPr>
          <w:noProof/>
        </w:rPr>
        <w:t>11</w:t>
      </w:r>
      <w:r>
        <w:rPr>
          <w:noProof/>
        </w:rPr>
        <w:fldChar w:fldCharType="end"/>
      </w:r>
    </w:p>
    <w:p w14:paraId="09D63882" w14:textId="4D5738F7"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9</w:t>
      </w:r>
      <w:r>
        <w:rPr>
          <w:rFonts w:asciiTheme="minorHAnsi" w:eastAsiaTheme="minorEastAsia" w:hAnsiTheme="minorHAnsi" w:cstheme="minorBidi"/>
          <w:caps w:val="0"/>
          <w:noProof/>
          <w:sz w:val="22"/>
          <w:szCs w:val="22"/>
          <w:lang w:eastAsia="en-GB"/>
        </w:rPr>
        <w:tab/>
      </w:r>
      <w:r>
        <w:rPr>
          <w:noProof/>
        </w:rPr>
        <w:t>performance indicators</w:t>
      </w:r>
      <w:r>
        <w:rPr>
          <w:noProof/>
        </w:rPr>
        <w:tab/>
      </w:r>
      <w:r>
        <w:rPr>
          <w:noProof/>
        </w:rPr>
        <w:fldChar w:fldCharType="begin"/>
      </w:r>
      <w:r>
        <w:rPr>
          <w:noProof/>
        </w:rPr>
        <w:instrText xml:space="preserve"> PAGEREF _Toc151543175 \h </w:instrText>
      </w:r>
      <w:r>
        <w:rPr>
          <w:noProof/>
        </w:rPr>
      </w:r>
      <w:r>
        <w:rPr>
          <w:noProof/>
        </w:rPr>
        <w:fldChar w:fldCharType="separate"/>
      </w:r>
      <w:r>
        <w:rPr>
          <w:noProof/>
        </w:rPr>
        <w:t>12</w:t>
      </w:r>
      <w:r>
        <w:rPr>
          <w:noProof/>
        </w:rPr>
        <w:fldChar w:fldCharType="end"/>
      </w:r>
    </w:p>
    <w:p w14:paraId="7A4285A6" w14:textId="0A8CDF83"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10</w:t>
      </w:r>
      <w:r>
        <w:rPr>
          <w:rFonts w:asciiTheme="minorHAnsi" w:eastAsiaTheme="minorEastAsia" w:hAnsiTheme="minorHAnsi" w:cstheme="minorBidi"/>
          <w:caps w:val="0"/>
          <w:noProof/>
          <w:sz w:val="22"/>
          <w:szCs w:val="22"/>
          <w:lang w:eastAsia="en-GB"/>
        </w:rPr>
        <w:tab/>
      </w:r>
      <w:r>
        <w:rPr>
          <w:noProof/>
        </w:rPr>
        <w:t>service improvement</w:t>
      </w:r>
      <w:r>
        <w:rPr>
          <w:noProof/>
        </w:rPr>
        <w:tab/>
      </w:r>
      <w:r>
        <w:rPr>
          <w:noProof/>
        </w:rPr>
        <w:fldChar w:fldCharType="begin"/>
      </w:r>
      <w:r>
        <w:rPr>
          <w:noProof/>
        </w:rPr>
        <w:instrText xml:space="preserve"> PAGEREF _Toc151543176 \h </w:instrText>
      </w:r>
      <w:r>
        <w:rPr>
          <w:noProof/>
        </w:rPr>
      </w:r>
      <w:r>
        <w:rPr>
          <w:noProof/>
        </w:rPr>
        <w:fldChar w:fldCharType="separate"/>
      </w:r>
      <w:r>
        <w:rPr>
          <w:noProof/>
        </w:rPr>
        <w:t>12</w:t>
      </w:r>
      <w:r>
        <w:rPr>
          <w:noProof/>
        </w:rPr>
        <w:fldChar w:fldCharType="end"/>
      </w:r>
    </w:p>
    <w:p w14:paraId="650E3ADF" w14:textId="710E7F2E"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11</w:t>
      </w:r>
      <w:r>
        <w:rPr>
          <w:rFonts w:asciiTheme="minorHAnsi" w:eastAsiaTheme="minorEastAsia" w:hAnsiTheme="minorHAnsi" w:cstheme="minorBidi"/>
          <w:caps w:val="0"/>
          <w:noProof/>
          <w:sz w:val="22"/>
          <w:szCs w:val="22"/>
          <w:lang w:eastAsia="en-GB"/>
        </w:rPr>
        <w:tab/>
      </w:r>
      <w:r>
        <w:rPr>
          <w:noProof/>
        </w:rPr>
        <w:t>ad-hoc tasks</w:t>
      </w:r>
      <w:r>
        <w:rPr>
          <w:noProof/>
        </w:rPr>
        <w:tab/>
      </w:r>
      <w:r>
        <w:rPr>
          <w:noProof/>
        </w:rPr>
        <w:fldChar w:fldCharType="begin"/>
      </w:r>
      <w:r>
        <w:rPr>
          <w:noProof/>
        </w:rPr>
        <w:instrText xml:space="preserve"> PAGEREF _Toc151543177 \h </w:instrText>
      </w:r>
      <w:r>
        <w:rPr>
          <w:noProof/>
        </w:rPr>
      </w:r>
      <w:r>
        <w:rPr>
          <w:noProof/>
        </w:rPr>
        <w:fldChar w:fldCharType="separate"/>
      </w:r>
      <w:r>
        <w:rPr>
          <w:noProof/>
        </w:rPr>
        <w:t>13</w:t>
      </w:r>
      <w:r>
        <w:rPr>
          <w:noProof/>
        </w:rPr>
        <w:fldChar w:fldCharType="end"/>
      </w:r>
    </w:p>
    <w:p w14:paraId="6DF569BB" w14:textId="39BBCBF5"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12</w:t>
      </w:r>
      <w:r>
        <w:rPr>
          <w:rFonts w:asciiTheme="minorHAnsi" w:eastAsiaTheme="minorEastAsia" w:hAnsiTheme="minorHAnsi" w:cstheme="minorBidi"/>
          <w:caps w:val="0"/>
          <w:noProof/>
          <w:sz w:val="22"/>
          <w:szCs w:val="22"/>
          <w:lang w:eastAsia="en-GB"/>
        </w:rPr>
        <w:tab/>
      </w:r>
      <w:r>
        <w:rPr>
          <w:noProof/>
        </w:rPr>
        <w:t>Use of Site</w:t>
      </w:r>
      <w:r>
        <w:rPr>
          <w:noProof/>
        </w:rPr>
        <w:tab/>
      </w:r>
      <w:r>
        <w:rPr>
          <w:noProof/>
        </w:rPr>
        <w:fldChar w:fldCharType="begin"/>
      </w:r>
      <w:r>
        <w:rPr>
          <w:noProof/>
        </w:rPr>
        <w:instrText xml:space="preserve"> PAGEREF _Toc151543178 \h </w:instrText>
      </w:r>
      <w:r>
        <w:rPr>
          <w:noProof/>
        </w:rPr>
      </w:r>
      <w:r>
        <w:rPr>
          <w:noProof/>
        </w:rPr>
        <w:fldChar w:fldCharType="separate"/>
      </w:r>
      <w:r>
        <w:rPr>
          <w:noProof/>
        </w:rPr>
        <w:t>14</w:t>
      </w:r>
      <w:r>
        <w:rPr>
          <w:noProof/>
        </w:rPr>
        <w:fldChar w:fldCharType="end"/>
      </w:r>
    </w:p>
    <w:p w14:paraId="7AE61A46" w14:textId="528DF8F0"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13</w:t>
      </w:r>
      <w:r>
        <w:rPr>
          <w:rFonts w:asciiTheme="minorHAnsi" w:eastAsiaTheme="minorEastAsia" w:hAnsiTheme="minorHAnsi" w:cstheme="minorBidi"/>
          <w:caps w:val="0"/>
          <w:noProof/>
          <w:sz w:val="22"/>
          <w:szCs w:val="22"/>
          <w:lang w:eastAsia="en-GB"/>
        </w:rPr>
        <w:tab/>
      </w:r>
      <w:r>
        <w:rPr>
          <w:noProof/>
        </w:rPr>
        <w:t>controlled items</w:t>
      </w:r>
      <w:r>
        <w:rPr>
          <w:noProof/>
        </w:rPr>
        <w:tab/>
      </w:r>
      <w:r>
        <w:rPr>
          <w:noProof/>
        </w:rPr>
        <w:fldChar w:fldCharType="begin"/>
      </w:r>
      <w:r>
        <w:rPr>
          <w:noProof/>
        </w:rPr>
        <w:instrText xml:space="preserve"> PAGEREF _Toc151543179 \h </w:instrText>
      </w:r>
      <w:r>
        <w:rPr>
          <w:noProof/>
        </w:rPr>
      </w:r>
      <w:r>
        <w:rPr>
          <w:noProof/>
        </w:rPr>
        <w:fldChar w:fldCharType="separate"/>
      </w:r>
      <w:r>
        <w:rPr>
          <w:noProof/>
        </w:rPr>
        <w:t>18</w:t>
      </w:r>
      <w:r>
        <w:rPr>
          <w:noProof/>
        </w:rPr>
        <w:fldChar w:fldCharType="end"/>
      </w:r>
    </w:p>
    <w:p w14:paraId="688AECA2" w14:textId="79DCE2AC"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14</w:t>
      </w:r>
      <w:r>
        <w:rPr>
          <w:rFonts w:asciiTheme="minorHAnsi" w:eastAsiaTheme="minorEastAsia" w:hAnsiTheme="minorHAnsi" w:cstheme="minorBidi"/>
          <w:caps w:val="0"/>
          <w:noProof/>
          <w:sz w:val="22"/>
          <w:szCs w:val="22"/>
          <w:lang w:eastAsia="en-GB"/>
        </w:rPr>
        <w:tab/>
      </w:r>
      <w:r>
        <w:rPr>
          <w:noProof/>
        </w:rPr>
        <w:t>assets</w:t>
      </w:r>
      <w:r>
        <w:rPr>
          <w:noProof/>
        </w:rPr>
        <w:tab/>
      </w:r>
      <w:r>
        <w:rPr>
          <w:noProof/>
        </w:rPr>
        <w:fldChar w:fldCharType="begin"/>
      </w:r>
      <w:r>
        <w:rPr>
          <w:noProof/>
        </w:rPr>
        <w:instrText xml:space="preserve"> PAGEREF _Toc151543180 \h </w:instrText>
      </w:r>
      <w:r>
        <w:rPr>
          <w:noProof/>
        </w:rPr>
      </w:r>
      <w:r>
        <w:rPr>
          <w:noProof/>
        </w:rPr>
        <w:fldChar w:fldCharType="separate"/>
      </w:r>
      <w:r>
        <w:rPr>
          <w:noProof/>
        </w:rPr>
        <w:t>19</w:t>
      </w:r>
      <w:r>
        <w:rPr>
          <w:noProof/>
        </w:rPr>
        <w:fldChar w:fldCharType="end"/>
      </w:r>
    </w:p>
    <w:p w14:paraId="34A4F0C6" w14:textId="74101F5E"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15</w:t>
      </w:r>
      <w:r>
        <w:rPr>
          <w:rFonts w:asciiTheme="minorHAnsi" w:eastAsiaTheme="minorEastAsia" w:hAnsiTheme="minorHAnsi" w:cstheme="minorBidi"/>
          <w:caps w:val="0"/>
          <w:noProof/>
          <w:sz w:val="22"/>
          <w:szCs w:val="22"/>
          <w:lang w:eastAsia="en-GB"/>
        </w:rPr>
        <w:tab/>
      </w:r>
      <w:r>
        <w:rPr>
          <w:noProof/>
        </w:rPr>
        <w:t>Authority Mail System</w:t>
      </w:r>
      <w:r>
        <w:rPr>
          <w:noProof/>
        </w:rPr>
        <w:tab/>
      </w:r>
      <w:r>
        <w:rPr>
          <w:noProof/>
        </w:rPr>
        <w:fldChar w:fldCharType="begin"/>
      </w:r>
      <w:r>
        <w:rPr>
          <w:noProof/>
        </w:rPr>
        <w:instrText xml:space="preserve"> PAGEREF _Toc151543181 \h </w:instrText>
      </w:r>
      <w:r>
        <w:rPr>
          <w:noProof/>
        </w:rPr>
      </w:r>
      <w:r>
        <w:rPr>
          <w:noProof/>
        </w:rPr>
        <w:fldChar w:fldCharType="separate"/>
      </w:r>
      <w:r>
        <w:rPr>
          <w:noProof/>
        </w:rPr>
        <w:t>27</w:t>
      </w:r>
      <w:r>
        <w:rPr>
          <w:noProof/>
        </w:rPr>
        <w:fldChar w:fldCharType="end"/>
      </w:r>
    </w:p>
    <w:p w14:paraId="36B5A150" w14:textId="6307E38E"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16</w:t>
      </w:r>
      <w:r>
        <w:rPr>
          <w:rFonts w:asciiTheme="minorHAnsi" w:eastAsiaTheme="minorEastAsia" w:hAnsiTheme="minorHAnsi" w:cstheme="minorBidi"/>
          <w:caps w:val="0"/>
          <w:noProof/>
          <w:sz w:val="22"/>
          <w:szCs w:val="22"/>
          <w:lang w:eastAsia="en-GB"/>
        </w:rPr>
        <w:tab/>
      </w:r>
      <w:r>
        <w:rPr>
          <w:noProof/>
        </w:rPr>
        <w:t>payment</w:t>
      </w:r>
      <w:r>
        <w:rPr>
          <w:noProof/>
        </w:rPr>
        <w:tab/>
      </w:r>
      <w:r>
        <w:rPr>
          <w:noProof/>
        </w:rPr>
        <w:fldChar w:fldCharType="begin"/>
      </w:r>
      <w:r>
        <w:rPr>
          <w:noProof/>
        </w:rPr>
        <w:instrText xml:space="preserve"> PAGEREF _Toc151543182 \h </w:instrText>
      </w:r>
      <w:r>
        <w:rPr>
          <w:noProof/>
        </w:rPr>
      </w:r>
      <w:r>
        <w:rPr>
          <w:noProof/>
        </w:rPr>
        <w:fldChar w:fldCharType="separate"/>
      </w:r>
      <w:r>
        <w:rPr>
          <w:noProof/>
        </w:rPr>
        <w:t>27</w:t>
      </w:r>
      <w:r>
        <w:rPr>
          <w:noProof/>
        </w:rPr>
        <w:fldChar w:fldCharType="end"/>
      </w:r>
    </w:p>
    <w:p w14:paraId="70FA5B8B" w14:textId="69898036"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17</w:t>
      </w:r>
      <w:r>
        <w:rPr>
          <w:rFonts w:asciiTheme="minorHAnsi" w:eastAsiaTheme="minorEastAsia" w:hAnsiTheme="minorHAnsi" w:cstheme="minorBidi"/>
          <w:caps w:val="0"/>
          <w:noProof/>
          <w:sz w:val="22"/>
          <w:szCs w:val="22"/>
          <w:lang w:eastAsia="en-GB"/>
        </w:rPr>
        <w:tab/>
      </w:r>
      <w:r>
        <w:rPr>
          <w:noProof/>
        </w:rPr>
        <w:t>THIRD PARTY INCOME GENERATION</w:t>
      </w:r>
      <w:r>
        <w:rPr>
          <w:noProof/>
        </w:rPr>
        <w:tab/>
      </w:r>
      <w:r>
        <w:rPr>
          <w:noProof/>
        </w:rPr>
        <w:fldChar w:fldCharType="begin"/>
      </w:r>
      <w:r>
        <w:rPr>
          <w:noProof/>
        </w:rPr>
        <w:instrText xml:space="preserve"> PAGEREF _Toc151543183 \h </w:instrText>
      </w:r>
      <w:r>
        <w:rPr>
          <w:noProof/>
        </w:rPr>
      </w:r>
      <w:r>
        <w:rPr>
          <w:noProof/>
        </w:rPr>
        <w:fldChar w:fldCharType="separate"/>
      </w:r>
      <w:r>
        <w:rPr>
          <w:noProof/>
        </w:rPr>
        <w:t>29</w:t>
      </w:r>
      <w:r>
        <w:rPr>
          <w:noProof/>
        </w:rPr>
        <w:fldChar w:fldCharType="end"/>
      </w:r>
    </w:p>
    <w:p w14:paraId="4F96C966" w14:textId="29608757"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18</w:t>
      </w:r>
      <w:r>
        <w:rPr>
          <w:rFonts w:asciiTheme="minorHAnsi" w:eastAsiaTheme="minorEastAsia" w:hAnsiTheme="minorHAnsi" w:cstheme="minorBidi"/>
          <w:caps w:val="0"/>
          <w:noProof/>
          <w:sz w:val="22"/>
          <w:szCs w:val="22"/>
          <w:lang w:eastAsia="en-GB"/>
        </w:rPr>
        <w:tab/>
      </w:r>
      <w:r>
        <w:rPr>
          <w:noProof/>
        </w:rPr>
        <w:t>CONTRACT MANAGEMENT</w:t>
      </w:r>
      <w:r>
        <w:rPr>
          <w:noProof/>
        </w:rPr>
        <w:tab/>
      </w:r>
      <w:r>
        <w:rPr>
          <w:noProof/>
        </w:rPr>
        <w:fldChar w:fldCharType="begin"/>
      </w:r>
      <w:r>
        <w:rPr>
          <w:noProof/>
        </w:rPr>
        <w:instrText xml:space="preserve"> PAGEREF _Toc151543184 \h </w:instrText>
      </w:r>
      <w:r>
        <w:rPr>
          <w:noProof/>
        </w:rPr>
      </w:r>
      <w:r>
        <w:rPr>
          <w:noProof/>
        </w:rPr>
        <w:fldChar w:fldCharType="separate"/>
      </w:r>
      <w:r>
        <w:rPr>
          <w:noProof/>
        </w:rPr>
        <w:t>29</w:t>
      </w:r>
      <w:r>
        <w:rPr>
          <w:noProof/>
        </w:rPr>
        <w:fldChar w:fldCharType="end"/>
      </w:r>
    </w:p>
    <w:p w14:paraId="66B92917" w14:textId="1DC74258"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19</w:t>
      </w:r>
      <w:r>
        <w:rPr>
          <w:rFonts w:asciiTheme="minorHAnsi" w:eastAsiaTheme="minorEastAsia" w:hAnsiTheme="minorHAnsi" w:cstheme="minorBidi"/>
          <w:caps w:val="0"/>
          <w:noProof/>
          <w:sz w:val="22"/>
          <w:szCs w:val="22"/>
          <w:lang w:eastAsia="en-GB"/>
        </w:rPr>
        <w:tab/>
      </w:r>
      <w:r>
        <w:rPr>
          <w:noProof/>
        </w:rPr>
        <w:t>CHANGE</w:t>
      </w:r>
      <w:r>
        <w:rPr>
          <w:noProof/>
        </w:rPr>
        <w:tab/>
      </w:r>
      <w:r>
        <w:rPr>
          <w:noProof/>
        </w:rPr>
        <w:fldChar w:fldCharType="begin"/>
      </w:r>
      <w:r>
        <w:rPr>
          <w:noProof/>
        </w:rPr>
        <w:instrText xml:space="preserve"> PAGEREF _Toc151543185 \h </w:instrText>
      </w:r>
      <w:r>
        <w:rPr>
          <w:noProof/>
        </w:rPr>
      </w:r>
      <w:r>
        <w:rPr>
          <w:noProof/>
        </w:rPr>
        <w:fldChar w:fldCharType="separate"/>
      </w:r>
      <w:r>
        <w:rPr>
          <w:noProof/>
        </w:rPr>
        <w:t>31</w:t>
      </w:r>
      <w:r>
        <w:rPr>
          <w:noProof/>
        </w:rPr>
        <w:fldChar w:fldCharType="end"/>
      </w:r>
    </w:p>
    <w:p w14:paraId="686A4BCB" w14:textId="1768D30F"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20</w:t>
      </w:r>
      <w:r>
        <w:rPr>
          <w:rFonts w:asciiTheme="minorHAnsi" w:eastAsiaTheme="minorEastAsia" w:hAnsiTheme="minorHAnsi" w:cstheme="minorBidi"/>
          <w:caps w:val="0"/>
          <w:noProof/>
          <w:sz w:val="22"/>
          <w:szCs w:val="22"/>
          <w:lang w:eastAsia="en-GB"/>
        </w:rPr>
        <w:tab/>
      </w:r>
      <w:r>
        <w:rPr>
          <w:noProof/>
        </w:rPr>
        <w:t>SERVICE PROVIDER personnel</w:t>
      </w:r>
      <w:r>
        <w:rPr>
          <w:noProof/>
        </w:rPr>
        <w:tab/>
      </w:r>
      <w:r>
        <w:rPr>
          <w:noProof/>
        </w:rPr>
        <w:fldChar w:fldCharType="begin"/>
      </w:r>
      <w:r>
        <w:rPr>
          <w:noProof/>
        </w:rPr>
        <w:instrText xml:space="preserve"> PAGEREF _Toc151543186 \h </w:instrText>
      </w:r>
      <w:r>
        <w:rPr>
          <w:noProof/>
        </w:rPr>
      </w:r>
      <w:r>
        <w:rPr>
          <w:noProof/>
        </w:rPr>
        <w:fldChar w:fldCharType="separate"/>
      </w:r>
      <w:r>
        <w:rPr>
          <w:noProof/>
        </w:rPr>
        <w:t>33</w:t>
      </w:r>
      <w:r>
        <w:rPr>
          <w:noProof/>
        </w:rPr>
        <w:fldChar w:fldCharType="end"/>
      </w:r>
    </w:p>
    <w:p w14:paraId="50EA8EED" w14:textId="1241816D"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21</w:t>
      </w:r>
      <w:r>
        <w:rPr>
          <w:rFonts w:asciiTheme="minorHAnsi" w:eastAsiaTheme="minorEastAsia" w:hAnsiTheme="minorHAnsi" w:cstheme="minorBidi"/>
          <w:caps w:val="0"/>
          <w:noProof/>
          <w:sz w:val="22"/>
          <w:szCs w:val="22"/>
          <w:lang w:eastAsia="en-GB"/>
        </w:rPr>
        <w:tab/>
      </w:r>
      <w:r>
        <w:rPr>
          <w:noProof/>
        </w:rPr>
        <w:t>Sub-Contractors</w:t>
      </w:r>
      <w:r>
        <w:rPr>
          <w:noProof/>
        </w:rPr>
        <w:tab/>
      </w:r>
      <w:r>
        <w:rPr>
          <w:noProof/>
        </w:rPr>
        <w:fldChar w:fldCharType="begin"/>
      </w:r>
      <w:r>
        <w:rPr>
          <w:noProof/>
        </w:rPr>
        <w:instrText xml:space="preserve"> PAGEREF _Toc151543187 \h </w:instrText>
      </w:r>
      <w:r>
        <w:rPr>
          <w:noProof/>
        </w:rPr>
      </w:r>
      <w:r>
        <w:rPr>
          <w:noProof/>
        </w:rPr>
        <w:fldChar w:fldCharType="separate"/>
      </w:r>
      <w:r>
        <w:rPr>
          <w:noProof/>
        </w:rPr>
        <w:t>36</w:t>
      </w:r>
      <w:r>
        <w:rPr>
          <w:noProof/>
        </w:rPr>
        <w:fldChar w:fldCharType="end"/>
      </w:r>
    </w:p>
    <w:p w14:paraId="5179EE51" w14:textId="1200A9AD"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22</w:t>
      </w:r>
      <w:r>
        <w:rPr>
          <w:rFonts w:asciiTheme="minorHAnsi" w:eastAsiaTheme="minorEastAsia" w:hAnsiTheme="minorHAnsi" w:cstheme="minorBidi"/>
          <w:caps w:val="0"/>
          <w:noProof/>
          <w:sz w:val="22"/>
          <w:szCs w:val="22"/>
          <w:lang w:eastAsia="en-GB"/>
        </w:rPr>
        <w:tab/>
      </w:r>
      <w:r>
        <w:rPr>
          <w:noProof/>
        </w:rPr>
        <w:t>intellectual property rights</w:t>
      </w:r>
      <w:r>
        <w:rPr>
          <w:noProof/>
        </w:rPr>
        <w:tab/>
      </w:r>
      <w:r>
        <w:rPr>
          <w:noProof/>
        </w:rPr>
        <w:fldChar w:fldCharType="begin"/>
      </w:r>
      <w:r>
        <w:rPr>
          <w:noProof/>
        </w:rPr>
        <w:instrText xml:space="preserve"> PAGEREF _Toc151543188 \h </w:instrText>
      </w:r>
      <w:r>
        <w:rPr>
          <w:noProof/>
        </w:rPr>
      </w:r>
      <w:r>
        <w:rPr>
          <w:noProof/>
        </w:rPr>
        <w:fldChar w:fldCharType="separate"/>
      </w:r>
      <w:r>
        <w:rPr>
          <w:noProof/>
        </w:rPr>
        <w:t>42</w:t>
      </w:r>
      <w:r>
        <w:rPr>
          <w:noProof/>
        </w:rPr>
        <w:fldChar w:fldCharType="end"/>
      </w:r>
    </w:p>
    <w:p w14:paraId="4DB8798F" w14:textId="53FB00D1"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23</w:t>
      </w:r>
      <w:r>
        <w:rPr>
          <w:rFonts w:asciiTheme="minorHAnsi" w:eastAsiaTheme="minorEastAsia" w:hAnsiTheme="minorHAnsi" w:cstheme="minorBidi"/>
          <w:caps w:val="0"/>
          <w:noProof/>
          <w:sz w:val="22"/>
          <w:szCs w:val="22"/>
          <w:lang w:eastAsia="en-GB"/>
        </w:rPr>
        <w:tab/>
      </w:r>
      <w:r>
        <w:rPr>
          <w:noProof/>
        </w:rPr>
        <w:t>data protection</w:t>
      </w:r>
      <w:r>
        <w:rPr>
          <w:noProof/>
        </w:rPr>
        <w:tab/>
      </w:r>
      <w:r>
        <w:rPr>
          <w:noProof/>
        </w:rPr>
        <w:fldChar w:fldCharType="begin"/>
      </w:r>
      <w:r>
        <w:rPr>
          <w:noProof/>
        </w:rPr>
        <w:instrText xml:space="preserve"> PAGEREF _Toc151543189 \h </w:instrText>
      </w:r>
      <w:r>
        <w:rPr>
          <w:noProof/>
        </w:rPr>
      </w:r>
      <w:r>
        <w:rPr>
          <w:noProof/>
        </w:rPr>
        <w:fldChar w:fldCharType="separate"/>
      </w:r>
      <w:r>
        <w:rPr>
          <w:noProof/>
        </w:rPr>
        <w:t>48</w:t>
      </w:r>
      <w:r>
        <w:rPr>
          <w:noProof/>
        </w:rPr>
        <w:fldChar w:fldCharType="end"/>
      </w:r>
    </w:p>
    <w:p w14:paraId="391C3E83" w14:textId="49A9BE54"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24</w:t>
      </w:r>
      <w:r>
        <w:rPr>
          <w:rFonts w:asciiTheme="minorHAnsi" w:eastAsiaTheme="minorEastAsia" w:hAnsiTheme="minorHAnsi" w:cstheme="minorBidi"/>
          <w:caps w:val="0"/>
          <w:noProof/>
          <w:sz w:val="22"/>
          <w:szCs w:val="22"/>
          <w:lang w:eastAsia="en-GB"/>
        </w:rPr>
        <w:tab/>
      </w:r>
      <w:r>
        <w:rPr>
          <w:noProof/>
        </w:rPr>
        <w:t>security</w:t>
      </w:r>
      <w:r>
        <w:rPr>
          <w:noProof/>
        </w:rPr>
        <w:tab/>
      </w:r>
      <w:r>
        <w:rPr>
          <w:noProof/>
        </w:rPr>
        <w:fldChar w:fldCharType="begin"/>
      </w:r>
      <w:r>
        <w:rPr>
          <w:noProof/>
        </w:rPr>
        <w:instrText xml:space="preserve"> PAGEREF _Toc151543190 \h </w:instrText>
      </w:r>
      <w:r>
        <w:rPr>
          <w:noProof/>
        </w:rPr>
      </w:r>
      <w:r>
        <w:rPr>
          <w:noProof/>
        </w:rPr>
        <w:fldChar w:fldCharType="separate"/>
      </w:r>
      <w:r>
        <w:rPr>
          <w:noProof/>
        </w:rPr>
        <w:t>48</w:t>
      </w:r>
      <w:r>
        <w:rPr>
          <w:noProof/>
        </w:rPr>
        <w:fldChar w:fldCharType="end"/>
      </w:r>
    </w:p>
    <w:p w14:paraId="0B970015" w14:textId="57492F18"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25</w:t>
      </w:r>
      <w:r>
        <w:rPr>
          <w:rFonts w:asciiTheme="minorHAnsi" w:eastAsiaTheme="minorEastAsia" w:hAnsiTheme="minorHAnsi" w:cstheme="minorBidi"/>
          <w:caps w:val="0"/>
          <w:noProof/>
          <w:sz w:val="22"/>
          <w:szCs w:val="22"/>
          <w:lang w:eastAsia="en-GB"/>
        </w:rPr>
        <w:tab/>
      </w:r>
      <w:r>
        <w:rPr>
          <w:noProof/>
        </w:rPr>
        <w:t>confidentiality and freedom of information</w:t>
      </w:r>
      <w:r>
        <w:rPr>
          <w:noProof/>
        </w:rPr>
        <w:tab/>
      </w:r>
      <w:r>
        <w:rPr>
          <w:noProof/>
        </w:rPr>
        <w:fldChar w:fldCharType="begin"/>
      </w:r>
      <w:r>
        <w:rPr>
          <w:noProof/>
        </w:rPr>
        <w:instrText xml:space="preserve"> PAGEREF _Toc151543191 \h </w:instrText>
      </w:r>
      <w:r>
        <w:rPr>
          <w:noProof/>
        </w:rPr>
      </w:r>
      <w:r>
        <w:rPr>
          <w:noProof/>
        </w:rPr>
        <w:fldChar w:fldCharType="separate"/>
      </w:r>
      <w:r>
        <w:rPr>
          <w:noProof/>
        </w:rPr>
        <w:t>51</w:t>
      </w:r>
      <w:r>
        <w:rPr>
          <w:noProof/>
        </w:rPr>
        <w:fldChar w:fldCharType="end"/>
      </w:r>
    </w:p>
    <w:p w14:paraId="3AEAECF6" w14:textId="3F1FB4F1"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26</w:t>
      </w:r>
      <w:r>
        <w:rPr>
          <w:rFonts w:asciiTheme="minorHAnsi" w:eastAsiaTheme="minorEastAsia" w:hAnsiTheme="minorHAnsi" w:cstheme="minorBidi"/>
          <w:caps w:val="0"/>
          <w:noProof/>
          <w:sz w:val="22"/>
          <w:szCs w:val="22"/>
          <w:lang w:eastAsia="en-GB"/>
        </w:rPr>
        <w:tab/>
      </w:r>
      <w:r>
        <w:rPr>
          <w:noProof/>
        </w:rPr>
        <w:t>publicity</w:t>
      </w:r>
      <w:r>
        <w:rPr>
          <w:noProof/>
        </w:rPr>
        <w:tab/>
      </w:r>
      <w:r>
        <w:rPr>
          <w:noProof/>
        </w:rPr>
        <w:fldChar w:fldCharType="begin"/>
      </w:r>
      <w:r>
        <w:rPr>
          <w:noProof/>
        </w:rPr>
        <w:instrText xml:space="preserve"> PAGEREF _Toc151543192 \h </w:instrText>
      </w:r>
      <w:r>
        <w:rPr>
          <w:noProof/>
        </w:rPr>
      </w:r>
      <w:r>
        <w:rPr>
          <w:noProof/>
        </w:rPr>
        <w:fldChar w:fldCharType="separate"/>
      </w:r>
      <w:r>
        <w:rPr>
          <w:noProof/>
        </w:rPr>
        <w:t>52</w:t>
      </w:r>
      <w:r>
        <w:rPr>
          <w:noProof/>
        </w:rPr>
        <w:fldChar w:fldCharType="end"/>
      </w:r>
    </w:p>
    <w:p w14:paraId="61917035" w14:textId="0A4E0C42"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27</w:t>
      </w:r>
      <w:r>
        <w:rPr>
          <w:rFonts w:asciiTheme="minorHAnsi" w:eastAsiaTheme="minorEastAsia" w:hAnsiTheme="minorHAnsi" w:cstheme="minorBidi"/>
          <w:caps w:val="0"/>
          <w:noProof/>
          <w:sz w:val="22"/>
          <w:szCs w:val="22"/>
          <w:lang w:eastAsia="en-GB"/>
        </w:rPr>
        <w:tab/>
      </w:r>
      <w:r>
        <w:rPr>
          <w:noProof/>
        </w:rPr>
        <w:t>liability</w:t>
      </w:r>
      <w:r>
        <w:rPr>
          <w:noProof/>
        </w:rPr>
        <w:tab/>
      </w:r>
      <w:r>
        <w:rPr>
          <w:noProof/>
        </w:rPr>
        <w:fldChar w:fldCharType="begin"/>
      </w:r>
      <w:r>
        <w:rPr>
          <w:noProof/>
        </w:rPr>
        <w:instrText xml:space="preserve"> PAGEREF _Toc151543193 \h </w:instrText>
      </w:r>
      <w:r>
        <w:rPr>
          <w:noProof/>
        </w:rPr>
      </w:r>
      <w:r>
        <w:rPr>
          <w:noProof/>
        </w:rPr>
        <w:fldChar w:fldCharType="separate"/>
      </w:r>
      <w:r>
        <w:rPr>
          <w:noProof/>
        </w:rPr>
        <w:t>53</w:t>
      </w:r>
      <w:r>
        <w:rPr>
          <w:noProof/>
        </w:rPr>
        <w:fldChar w:fldCharType="end"/>
      </w:r>
    </w:p>
    <w:p w14:paraId="238A8F1A" w14:textId="5E060359"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28</w:t>
      </w:r>
      <w:r>
        <w:rPr>
          <w:rFonts w:asciiTheme="minorHAnsi" w:eastAsiaTheme="minorEastAsia" w:hAnsiTheme="minorHAnsi" w:cstheme="minorBidi"/>
          <w:caps w:val="0"/>
          <w:noProof/>
          <w:sz w:val="22"/>
          <w:szCs w:val="22"/>
          <w:lang w:eastAsia="en-GB"/>
        </w:rPr>
        <w:tab/>
      </w:r>
      <w:r>
        <w:rPr>
          <w:noProof/>
        </w:rPr>
        <w:t>insurance</w:t>
      </w:r>
      <w:r>
        <w:rPr>
          <w:noProof/>
        </w:rPr>
        <w:tab/>
      </w:r>
      <w:r>
        <w:rPr>
          <w:noProof/>
        </w:rPr>
        <w:fldChar w:fldCharType="begin"/>
      </w:r>
      <w:r>
        <w:rPr>
          <w:noProof/>
        </w:rPr>
        <w:instrText xml:space="preserve"> PAGEREF _Toc151543194 \h </w:instrText>
      </w:r>
      <w:r>
        <w:rPr>
          <w:noProof/>
        </w:rPr>
      </w:r>
      <w:r>
        <w:rPr>
          <w:noProof/>
        </w:rPr>
        <w:fldChar w:fldCharType="separate"/>
      </w:r>
      <w:r>
        <w:rPr>
          <w:noProof/>
        </w:rPr>
        <w:t>58</w:t>
      </w:r>
      <w:r>
        <w:rPr>
          <w:noProof/>
        </w:rPr>
        <w:fldChar w:fldCharType="end"/>
      </w:r>
    </w:p>
    <w:p w14:paraId="15A096DD" w14:textId="5CD84C2B"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29</w:t>
      </w:r>
      <w:r>
        <w:rPr>
          <w:rFonts w:asciiTheme="minorHAnsi" w:eastAsiaTheme="minorEastAsia" w:hAnsiTheme="minorHAnsi" w:cstheme="minorBidi"/>
          <w:caps w:val="0"/>
          <w:noProof/>
          <w:sz w:val="22"/>
          <w:szCs w:val="22"/>
          <w:lang w:eastAsia="en-GB"/>
        </w:rPr>
        <w:tab/>
      </w:r>
      <w:r>
        <w:rPr>
          <w:noProof/>
        </w:rPr>
        <w:t>rectification</w:t>
      </w:r>
      <w:r>
        <w:rPr>
          <w:noProof/>
        </w:rPr>
        <w:tab/>
      </w:r>
      <w:r>
        <w:rPr>
          <w:noProof/>
        </w:rPr>
        <w:fldChar w:fldCharType="begin"/>
      </w:r>
      <w:r>
        <w:rPr>
          <w:noProof/>
        </w:rPr>
        <w:instrText xml:space="preserve"> PAGEREF _Toc151543195 \h </w:instrText>
      </w:r>
      <w:r>
        <w:rPr>
          <w:noProof/>
        </w:rPr>
      </w:r>
      <w:r>
        <w:rPr>
          <w:noProof/>
        </w:rPr>
        <w:fldChar w:fldCharType="separate"/>
      </w:r>
      <w:r>
        <w:rPr>
          <w:noProof/>
        </w:rPr>
        <w:t>59</w:t>
      </w:r>
      <w:r>
        <w:rPr>
          <w:noProof/>
        </w:rPr>
        <w:fldChar w:fldCharType="end"/>
      </w:r>
    </w:p>
    <w:p w14:paraId="4CC85B86" w14:textId="3384FA50"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30</w:t>
      </w:r>
      <w:r>
        <w:rPr>
          <w:rFonts w:asciiTheme="minorHAnsi" w:eastAsiaTheme="minorEastAsia" w:hAnsiTheme="minorHAnsi" w:cstheme="minorBidi"/>
          <w:caps w:val="0"/>
          <w:noProof/>
          <w:sz w:val="22"/>
          <w:szCs w:val="22"/>
          <w:lang w:eastAsia="en-GB"/>
        </w:rPr>
        <w:tab/>
      </w:r>
      <w:r>
        <w:rPr>
          <w:noProof/>
        </w:rPr>
        <w:t>step in</w:t>
      </w:r>
      <w:r>
        <w:rPr>
          <w:noProof/>
        </w:rPr>
        <w:tab/>
      </w:r>
      <w:r>
        <w:rPr>
          <w:noProof/>
        </w:rPr>
        <w:fldChar w:fldCharType="begin"/>
      </w:r>
      <w:r>
        <w:rPr>
          <w:noProof/>
        </w:rPr>
        <w:instrText xml:space="preserve"> PAGEREF _Toc151543196 \h </w:instrText>
      </w:r>
      <w:r>
        <w:rPr>
          <w:noProof/>
        </w:rPr>
      </w:r>
      <w:r>
        <w:rPr>
          <w:noProof/>
        </w:rPr>
        <w:fldChar w:fldCharType="separate"/>
      </w:r>
      <w:r>
        <w:rPr>
          <w:noProof/>
        </w:rPr>
        <w:t>61</w:t>
      </w:r>
      <w:r>
        <w:rPr>
          <w:noProof/>
        </w:rPr>
        <w:fldChar w:fldCharType="end"/>
      </w:r>
    </w:p>
    <w:p w14:paraId="3D6C0935" w14:textId="7EA99A88"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31</w:t>
      </w:r>
      <w:r>
        <w:rPr>
          <w:rFonts w:asciiTheme="minorHAnsi" w:eastAsiaTheme="minorEastAsia" w:hAnsiTheme="minorHAnsi" w:cstheme="minorBidi"/>
          <w:caps w:val="0"/>
          <w:noProof/>
          <w:sz w:val="22"/>
          <w:szCs w:val="22"/>
          <w:lang w:eastAsia="en-GB"/>
        </w:rPr>
        <w:tab/>
      </w:r>
      <w:r>
        <w:rPr>
          <w:noProof/>
        </w:rPr>
        <w:t>AUTHORITY CAUSE</w:t>
      </w:r>
      <w:r>
        <w:rPr>
          <w:noProof/>
        </w:rPr>
        <w:tab/>
      </w:r>
      <w:r>
        <w:rPr>
          <w:noProof/>
        </w:rPr>
        <w:fldChar w:fldCharType="begin"/>
      </w:r>
      <w:r>
        <w:rPr>
          <w:noProof/>
        </w:rPr>
        <w:instrText xml:space="preserve"> PAGEREF _Toc151543197 \h </w:instrText>
      </w:r>
      <w:r>
        <w:rPr>
          <w:noProof/>
        </w:rPr>
      </w:r>
      <w:r>
        <w:rPr>
          <w:noProof/>
        </w:rPr>
        <w:fldChar w:fldCharType="separate"/>
      </w:r>
      <w:r>
        <w:rPr>
          <w:noProof/>
        </w:rPr>
        <w:t>62</w:t>
      </w:r>
      <w:r>
        <w:rPr>
          <w:noProof/>
        </w:rPr>
        <w:fldChar w:fldCharType="end"/>
      </w:r>
    </w:p>
    <w:p w14:paraId="74AA14CF" w14:textId="21382BA9"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32</w:t>
      </w:r>
      <w:r>
        <w:rPr>
          <w:rFonts w:asciiTheme="minorHAnsi" w:eastAsiaTheme="minorEastAsia" w:hAnsiTheme="minorHAnsi" w:cstheme="minorBidi"/>
          <w:caps w:val="0"/>
          <w:noProof/>
          <w:sz w:val="22"/>
          <w:szCs w:val="22"/>
          <w:lang w:eastAsia="en-GB"/>
        </w:rPr>
        <w:tab/>
      </w:r>
      <w:r>
        <w:rPr>
          <w:noProof/>
        </w:rPr>
        <w:t>force majeure events</w:t>
      </w:r>
      <w:r>
        <w:rPr>
          <w:noProof/>
        </w:rPr>
        <w:tab/>
      </w:r>
      <w:r>
        <w:rPr>
          <w:noProof/>
        </w:rPr>
        <w:fldChar w:fldCharType="begin"/>
      </w:r>
      <w:r>
        <w:rPr>
          <w:noProof/>
        </w:rPr>
        <w:instrText xml:space="preserve"> PAGEREF _Toc151543198 \h </w:instrText>
      </w:r>
      <w:r>
        <w:rPr>
          <w:noProof/>
        </w:rPr>
      </w:r>
      <w:r>
        <w:rPr>
          <w:noProof/>
        </w:rPr>
        <w:fldChar w:fldCharType="separate"/>
      </w:r>
      <w:r>
        <w:rPr>
          <w:noProof/>
        </w:rPr>
        <w:t>64</w:t>
      </w:r>
      <w:r>
        <w:rPr>
          <w:noProof/>
        </w:rPr>
        <w:fldChar w:fldCharType="end"/>
      </w:r>
    </w:p>
    <w:p w14:paraId="3BED523E" w14:textId="158C5DEB"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33</w:t>
      </w:r>
      <w:r>
        <w:rPr>
          <w:rFonts w:asciiTheme="minorHAnsi" w:eastAsiaTheme="minorEastAsia" w:hAnsiTheme="minorHAnsi" w:cstheme="minorBidi"/>
          <w:caps w:val="0"/>
          <w:noProof/>
          <w:sz w:val="22"/>
          <w:szCs w:val="22"/>
          <w:lang w:eastAsia="en-GB"/>
        </w:rPr>
        <w:tab/>
      </w:r>
      <w:r>
        <w:rPr>
          <w:noProof/>
        </w:rPr>
        <w:t>TERMINATION RIGHTS</w:t>
      </w:r>
      <w:r>
        <w:rPr>
          <w:noProof/>
        </w:rPr>
        <w:tab/>
      </w:r>
      <w:r>
        <w:rPr>
          <w:noProof/>
        </w:rPr>
        <w:fldChar w:fldCharType="begin"/>
      </w:r>
      <w:r>
        <w:rPr>
          <w:noProof/>
        </w:rPr>
        <w:instrText xml:space="preserve"> PAGEREF _Toc151543200 \h </w:instrText>
      </w:r>
      <w:r>
        <w:rPr>
          <w:noProof/>
        </w:rPr>
      </w:r>
      <w:r>
        <w:rPr>
          <w:noProof/>
        </w:rPr>
        <w:fldChar w:fldCharType="separate"/>
      </w:r>
      <w:r>
        <w:rPr>
          <w:noProof/>
        </w:rPr>
        <w:t>65</w:t>
      </w:r>
      <w:r>
        <w:rPr>
          <w:noProof/>
        </w:rPr>
        <w:fldChar w:fldCharType="end"/>
      </w:r>
    </w:p>
    <w:p w14:paraId="1A78F6E8" w14:textId="190E3855"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lastRenderedPageBreak/>
        <w:t>34</w:t>
      </w:r>
      <w:r>
        <w:rPr>
          <w:rFonts w:asciiTheme="minorHAnsi" w:eastAsiaTheme="minorEastAsia" w:hAnsiTheme="minorHAnsi" w:cstheme="minorBidi"/>
          <w:caps w:val="0"/>
          <w:noProof/>
          <w:sz w:val="22"/>
          <w:szCs w:val="22"/>
          <w:lang w:eastAsia="en-GB"/>
        </w:rPr>
        <w:tab/>
      </w:r>
      <w:r>
        <w:rPr>
          <w:noProof/>
        </w:rPr>
        <w:t>CONSEQUENCES OF TERMINATION</w:t>
      </w:r>
      <w:r>
        <w:rPr>
          <w:noProof/>
        </w:rPr>
        <w:tab/>
      </w:r>
      <w:r>
        <w:rPr>
          <w:noProof/>
        </w:rPr>
        <w:fldChar w:fldCharType="begin"/>
      </w:r>
      <w:r>
        <w:rPr>
          <w:noProof/>
        </w:rPr>
        <w:instrText xml:space="preserve"> PAGEREF _Toc151543201 \h </w:instrText>
      </w:r>
      <w:r>
        <w:rPr>
          <w:noProof/>
        </w:rPr>
      </w:r>
      <w:r>
        <w:rPr>
          <w:noProof/>
        </w:rPr>
        <w:fldChar w:fldCharType="separate"/>
      </w:r>
      <w:r>
        <w:rPr>
          <w:noProof/>
        </w:rPr>
        <w:t>67</w:t>
      </w:r>
      <w:r>
        <w:rPr>
          <w:noProof/>
        </w:rPr>
        <w:fldChar w:fldCharType="end"/>
      </w:r>
    </w:p>
    <w:p w14:paraId="2DA4E8B7" w14:textId="1727DB98"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35</w:t>
      </w:r>
      <w:r>
        <w:rPr>
          <w:rFonts w:asciiTheme="minorHAnsi" w:eastAsiaTheme="minorEastAsia" w:hAnsiTheme="minorHAnsi" w:cstheme="minorBidi"/>
          <w:caps w:val="0"/>
          <w:noProof/>
          <w:sz w:val="22"/>
          <w:szCs w:val="22"/>
          <w:lang w:eastAsia="en-GB"/>
        </w:rPr>
        <w:tab/>
      </w:r>
      <w:r>
        <w:rPr>
          <w:noProof/>
        </w:rPr>
        <w:t>compensation on termination</w:t>
      </w:r>
      <w:r>
        <w:rPr>
          <w:noProof/>
        </w:rPr>
        <w:tab/>
      </w:r>
      <w:r>
        <w:rPr>
          <w:noProof/>
        </w:rPr>
        <w:fldChar w:fldCharType="begin"/>
      </w:r>
      <w:r>
        <w:rPr>
          <w:noProof/>
        </w:rPr>
        <w:instrText xml:space="preserve"> PAGEREF _Toc151543202 \h </w:instrText>
      </w:r>
      <w:r>
        <w:rPr>
          <w:noProof/>
        </w:rPr>
      </w:r>
      <w:r>
        <w:rPr>
          <w:noProof/>
        </w:rPr>
        <w:fldChar w:fldCharType="separate"/>
      </w:r>
      <w:r>
        <w:rPr>
          <w:noProof/>
        </w:rPr>
        <w:t>67</w:t>
      </w:r>
      <w:r>
        <w:rPr>
          <w:noProof/>
        </w:rPr>
        <w:fldChar w:fldCharType="end"/>
      </w:r>
    </w:p>
    <w:p w14:paraId="2A80846E" w14:textId="5EB687EC"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36</w:t>
      </w:r>
      <w:r>
        <w:rPr>
          <w:rFonts w:asciiTheme="minorHAnsi" w:eastAsiaTheme="minorEastAsia" w:hAnsiTheme="minorHAnsi" w:cstheme="minorBidi"/>
          <w:caps w:val="0"/>
          <w:noProof/>
          <w:sz w:val="22"/>
          <w:szCs w:val="22"/>
          <w:lang w:eastAsia="en-GB"/>
        </w:rPr>
        <w:tab/>
      </w:r>
      <w:r>
        <w:rPr>
          <w:noProof/>
        </w:rPr>
        <w:t>disputeS</w:t>
      </w:r>
      <w:r>
        <w:rPr>
          <w:noProof/>
        </w:rPr>
        <w:tab/>
      </w:r>
      <w:r>
        <w:rPr>
          <w:noProof/>
        </w:rPr>
        <w:fldChar w:fldCharType="begin"/>
      </w:r>
      <w:r>
        <w:rPr>
          <w:noProof/>
        </w:rPr>
        <w:instrText xml:space="preserve"> PAGEREF _Toc151543203 \h </w:instrText>
      </w:r>
      <w:r>
        <w:rPr>
          <w:noProof/>
        </w:rPr>
      </w:r>
      <w:r>
        <w:rPr>
          <w:noProof/>
        </w:rPr>
        <w:fldChar w:fldCharType="separate"/>
      </w:r>
      <w:r>
        <w:rPr>
          <w:noProof/>
        </w:rPr>
        <w:t>68</w:t>
      </w:r>
      <w:r>
        <w:rPr>
          <w:noProof/>
        </w:rPr>
        <w:fldChar w:fldCharType="end"/>
      </w:r>
    </w:p>
    <w:p w14:paraId="1F654289" w14:textId="11F771AA"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sidRPr="00B0011E">
        <w:rPr>
          <w:noProof/>
        </w:rPr>
        <w:t>37</w:t>
      </w:r>
      <w:r>
        <w:rPr>
          <w:rFonts w:asciiTheme="minorHAnsi" w:eastAsiaTheme="minorEastAsia" w:hAnsiTheme="minorHAnsi" w:cstheme="minorBidi"/>
          <w:caps w:val="0"/>
          <w:noProof/>
          <w:sz w:val="22"/>
          <w:szCs w:val="22"/>
          <w:lang w:eastAsia="en-GB"/>
        </w:rPr>
        <w:tab/>
      </w:r>
      <w:r w:rsidRPr="00B0011E">
        <w:rPr>
          <w:noProof/>
        </w:rPr>
        <w:t>conduct of claims</w:t>
      </w:r>
      <w:r>
        <w:rPr>
          <w:noProof/>
        </w:rPr>
        <w:tab/>
      </w:r>
      <w:r>
        <w:rPr>
          <w:noProof/>
        </w:rPr>
        <w:fldChar w:fldCharType="begin"/>
      </w:r>
      <w:r>
        <w:rPr>
          <w:noProof/>
        </w:rPr>
        <w:instrText xml:space="preserve"> PAGEREF _Toc151543204 \h </w:instrText>
      </w:r>
      <w:r>
        <w:rPr>
          <w:noProof/>
        </w:rPr>
      </w:r>
      <w:r>
        <w:rPr>
          <w:noProof/>
        </w:rPr>
        <w:fldChar w:fldCharType="separate"/>
      </w:r>
      <w:r>
        <w:rPr>
          <w:noProof/>
        </w:rPr>
        <w:t>68</w:t>
      </w:r>
      <w:r>
        <w:rPr>
          <w:noProof/>
        </w:rPr>
        <w:fldChar w:fldCharType="end"/>
      </w:r>
    </w:p>
    <w:p w14:paraId="0AB63BB1" w14:textId="5F7D5EBD"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38</w:t>
      </w:r>
      <w:r>
        <w:rPr>
          <w:rFonts w:asciiTheme="minorHAnsi" w:eastAsiaTheme="minorEastAsia" w:hAnsiTheme="minorHAnsi" w:cstheme="minorBidi"/>
          <w:caps w:val="0"/>
          <w:noProof/>
          <w:sz w:val="22"/>
          <w:szCs w:val="22"/>
          <w:lang w:eastAsia="en-GB"/>
        </w:rPr>
        <w:tab/>
      </w:r>
      <w:r>
        <w:rPr>
          <w:noProof/>
        </w:rPr>
        <w:t>bribery</w:t>
      </w:r>
      <w:r>
        <w:rPr>
          <w:noProof/>
        </w:rPr>
        <w:tab/>
      </w:r>
      <w:r>
        <w:rPr>
          <w:noProof/>
        </w:rPr>
        <w:fldChar w:fldCharType="begin"/>
      </w:r>
      <w:r>
        <w:rPr>
          <w:noProof/>
        </w:rPr>
        <w:instrText xml:space="preserve"> PAGEREF _Toc151543205 \h </w:instrText>
      </w:r>
      <w:r>
        <w:rPr>
          <w:noProof/>
        </w:rPr>
      </w:r>
      <w:r>
        <w:rPr>
          <w:noProof/>
        </w:rPr>
        <w:fldChar w:fldCharType="separate"/>
      </w:r>
      <w:r>
        <w:rPr>
          <w:noProof/>
        </w:rPr>
        <w:t>69</w:t>
      </w:r>
      <w:r>
        <w:rPr>
          <w:noProof/>
        </w:rPr>
        <w:fldChar w:fldCharType="end"/>
      </w:r>
    </w:p>
    <w:p w14:paraId="0C1CB871" w14:textId="4BFBEE16"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39</w:t>
      </w:r>
      <w:r>
        <w:rPr>
          <w:rFonts w:asciiTheme="minorHAnsi" w:eastAsiaTheme="minorEastAsia" w:hAnsiTheme="minorHAnsi" w:cstheme="minorBidi"/>
          <w:caps w:val="0"/>
          <w:noProof/>
          <w:sz w:val="22"/>
          <w:szCs w:val="22"/>
          <w:lang w:eastAsia="en-GB"/>
        </w:rPr>
        <w:tab/>
      </w:r>
      <w:r>
        <w:rPr>
          <w:noProof/>
        </w:rPr>
        <w:t>compliance</w:t>
      </w:r>
      <w:r>
        <w:rPr>
          <w:noProof/>
        </w:rPr>
        <w:tab/>
      </w:r>
      <w:r>
        <w:rPr>
          <w:noProof/>
        </w:rPr>
        <w:fldChar w:fldCharType="begin"/>
      </w:r>
      <w:r>
        <w:rPr>
          <w:noProof/>
        </w:rPr>
        <w:instrText xml:space="preserve"> PAGEREF _Toc151543206 \h </w:instrText>
      </w:r>
      <w:r>
        <w:rPr>
          <w:noProof/>
        </w:rPr>
      </w:r>
      <w:r>
        <w:rPr>
          <w:noProof/>
        </w:rPr>
        <w:fldChar w:fldCharType="separate"/>
      </w:r>
      <w:r>
        <w:rPr>
          <w:noProof/>
        </w:rPr>
        <w:t>69</w:t>
      </w:r>
      <w:r>
        <w:rPr>
          <w:noProof/>
        </w:rPr>
        <w:fldChar w:fldCharType="end"/>
      </w:r>
    </w:p>
    <w:p w14:paraId="44DC70F0" w14:textId="40DC0094"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40</w:t>
      </w:r>
      <w:r>
        <w:rPr>
          <w:rFonts w:asciiTheme="minorHAnsi" w:eastAsiaTheme="minorEastAsia" w:hAnsiTheme="minorHAnsi" w:cstheme="minorBidi"/>
          <w:caps w:val="0"/>
          <w:noProof/>
          <w:sz w:val="22"/>
          <w:szCs w:val="22"/>
          <w:lang w:eastAsia="en-GB"/>
        </w:rPr>
        <w:tab/>
      </w:r>
      <w:r>
        <w:rPr>
          <w:noProof/>
        </w:rPr>
        <w:t>CONFLICTS OF INTEREST</w:t>
      </w:r>
      <w:r>
        <w:rPr>
          <w:noProof/>
        </w:rPr>
        <w:tab/>
      </w:r>
      <w:r>
        <w:rPr>
          <w:noProof/>
        </w:rPr>
        <w:fldChar w:fldCharType="begin"/>
      </w:r>
      <w:r>
        <w:rPr>
          <w:noProof/>
        </w:rPr>
        <w:instrText xml:space="preserve"> PAGEREF _Toc151543207 \h </w:instrText>
      </w:r>
      <w:r>
        <w:rPr>
          <w:noProof/>
        </w:rPr>
      </w:r>
      <w:r>
        <w:rPr>
          <w:noProof/>
        </w:rPr>
        <w:fldChar w:fldCharType="separate"/>
      </w:r>
      <w:r>
        <w:rPr>
          <w:noProof/>
        </w:rPr>
        <w:t>69</w:t>
      </w:r>
      <w:r>
        <w:rPr>
          <w:noProof/>
        </w:rPr>
        <w:fldChar w:fldCharType="end"/>
      </w:r>
    </w:p>
    <w:p w14:paraId="57E56F44" w14:textId="184DD9DD"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41</w:t>
      </w:r>
      <w:r>
        <w:rPr>
          <w:rFonts w:asciiTheme="minorHAnsi" w:eastAsiaTheme="minorEastAsia" w:hAnsiTheme="minorHAnsi" w:cstheme="minorBidi"/>
          <w:caps w:val="0"/>
          <w:noProof/>
          <w:sz w:val="22"/>
          <w:szCs w:val="22"/>
          <w:lang w:eastAsia="en-GB"/>
        </w:rPr>
        <w:tab/>
      </w:r>
      <w:r>
        <w:rPr>
          <w:noProof/>
        </w:rPr>
        <w:t>notices</w:t>
      </w:r>
      <w:r>
        <w:rPr>
          <w:noProof/>
        </w:rPr>
        <w:tab/>
      </w:r>
      <w:r>
        <w:rPr>
          <w:noProof/>
        </w:rPr>
        <w:fldChar w:fldCharType="begin"/>
      </w:r>
      <w:r>
        <w:rPr>
          <w:noProof/>
        </w:rPr>
        <w:instrText xml:space="preserve"> PAGEREF _Toc151543208 \h </w:instrText>
      </w:r>
      <w:r>
        <w:rPr>
          <w:noProof/>
        </w:rPr>
      </w:r>
      <w:r>
        <w:rPr>
          <w:noProof/>
        </w:rPr>
        <w:fldChar w:fldCharType="separate"/>
      </w:r>
      <w:r>
        <w:rPr>
          <w:noProof/>
        </w:rPr>
        <w:t>69</w:t>
      </w:r>
      <w:r>
        <w:rPr>
          <w:noProof/>
        </w:rPr>
        <w:fldChar w:fldCharType="end"/>
      </w:r>
    </w:p>
    <w:p w14:paraId="17EA79DE" w14:textId="174757BA"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42</w:t>
      </w:r>
      <w:r>
        <w:rPr>
          <w:rFonts w:asciiTheme="minorHAnsi" w:eastAsiaTheme="minorEastAsia" w:hAnsiTheme="minorHAnsi" w:cstheme="minorBidi"/>
          <w:caps w:val="0"/>
          <w:noProof/>
          <w:sz w:val="22"/>
          <w:szCs w:val="22"/>
          <w:lang w:eastAsia="en-GB"/>
        </w:rPr>
        <w:tab/>
      </w:r>
      <w:r>
        <w:rPr>
          <w:noProof/>
        </w:rPr>
        <w:t>assignment</w:t>
      </w:r>
      <w:r>
        <w:rPr>
          <w:noProof/>
        </w:rPr>
        <w:tab/>
      </w:r>
      <w:r>
        <w:rPr>
          <w:noProof/>
        </w:rPr>
        <w:fldChar w:fldCharType="begin"/>
      </w:r>
      <w:r>
        <w:rPr>
          <w:noProof/>
        </w:rPr>
        <w:instrText xml:space="preserve"> PAGEREF _Toc151543209 \h </w:instrText>
      </w:r>
      <w:r>
        <w:rPr>
          <w:noProof/>
        </w:rPr>
      </w:r>
      <w:r>
        <w:rPr>
          <w:noProof/>
        </w:rPr>
        <w:fldChar w:fldCharType="separate"/>
      </w:r>
      <w:r>
        <w:rPr>
          <w:noProof/>
        </w:rPr>
        <w:t>70</w:t>
      </w:r>
      <w:r>
        <w:rPr>
          <w:noProof/>
        </w:rPr>
        <w:fldChar w:fldCharType="end"/>
      </w:r>
    </w:p>
    <w:p w14:paraId="1951FE49" w14:textId="5899D739"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43</w:t>
      </w:r>
      <w:r>
        <w:rPr>
          <w:rFonts w:asciiTheme="minorHAnsi" w:eastAsiaTheme="minorEastAsia" w:hAnsiTheme="minorHAnsi" w:cstheme="minorBidi"/>
          <w:caps w:val="0"/>
          <w:noProof/>
          <w:sz w:val="22"/>
          <w:szCs w:val="22"/>
          <w:lang w:eastAsia="en-GB"/>
        </w:rPr>
        <w:tab/>
      </w:r>
      <w:r>
        <w:rPr>
          <w:noProof/>
        </w:rPr>
        <w:t>relationship of parties</w:t>
      </w:r>
      <w:r>
        <w:rPr>
          <w:noProof/>
        </w:rPr>
        <w:tab/>
      </w:r>
      <w:r>
        <w:rPr>
          <w:noProof/>
        </w:rPr>
        <w:fldChar w:fldCharType="begin"/>
      </w:r>
      <w:r>
        <w:rPr>
          <w:noProof/>
        </w:rPr>
        <w:instrText xml:space="preserve"> PAGEREF _Toc151543210 \h </w:instrText>
      </w:r>
      <w:r>
        <w:rPr>
          <w:noProof/>
        </w:rPr>
      </w:r>
      <w:r>
        <w:rPr>
          <w:noProof/>
        </w:rPr>
        <w:fldChar w:fldCharType="separate"/>
      </w:r>
      <w:r>
        <w:rPr>
          <w:noProof/>
        </w:rPr>
        <w:t>70</w:t>
      </w:r>
      <w:r>
        <w:rPr>
          <w:noProof/>
        </w:rPr>
        <w:fldChar w:fldCharType="end"/>
      </w:r>
    </w:p>
    <w:p w14:paraId="7994F8AE" w14:textId="68018B5F"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44</w:t>
      </w:r>
      <w:r>
        <w:rPr>
          <w:rFonts w:asciiTheme="minorHAnsi" w:eastAsiaTheme="minorEastAsia" w:hAnsiTheme="minorHAnsi" w:cstheme="minorBidi"/>
          <w:caps w:val="0"/>
          <w:noProof/>
          <w:sz w:val="22"/>
          <w:szCs w:val="22"/>
          <w:lang w:eastAsia="en-GB"/>
        </w:rPr>
        <w:tab/>
      </w:r>
      <w:r>
        <w:rPr>
          <w:noProof/>
        </w:rPr>
        <w:t>entire agreement</w:t>
      </w:r>
      <w:r>
        <w:rPr>
          <w:noProof/>
        </w:rPr>
        <w:tab/>
      </w:r>
      <w:r>
        <w:rPr>
          <w:noProof/>
        </w:rPr>
        <w:fldChar w:fldCharType="begin"/>
      </w:r>
      <w:r>
        <w:rPr>
          <w:noProof/>
        </w:rPr>
        <w:instrText xml:space="preserve"> PAGEREF _Toc151543211 \h </w:instrText>
      </w:r>
      <w:r>
        <w:rPr>
          <w:noProof/>
        </w:rPr>
      </w:r>
      <w:r>
        <w:rPr>
          <w:noProof/>
        </w:rPr>
        <w:fldChar w:fldCharType="separate"/>
      </w:r>
      <w:r>
        <w:rPr>
          <w:noProof/>
        </w:rPr>
        <w:t>70</w:t>
      </w:r>
      <w:r>
        <w:rPr>
          <w:noProof/>
        </w:rPr>
        <w:fldChar w:fldCharType="end"/>
      </w:r>
    </w:p>
    <w:p w14:paraId="631513F5" w14:textId="1CDC4151"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45</w:t>
      </w:r>
      <w:r>
        <w:rPr>
          <w:rFonts w:asciiTheme="minorHAnsi" w:eastAsiaTheme="minorEastAsia" w:hAnsiTheme="minorHAnsi" w:cstheme="minorBidi"/>
          <w:caps w:val="0"/>
          <w:noProof/>
          <w:sz w:val="22"/>
          <w:szCs w:val="22"/>
          <w:lang w:eastAsia="en-GB"/>
        </w:rPr>
        <w:tab/>
      </w:r>
      <w:r>
        <w:rPr>
          <w:noProof/>
        </w:rPr>
        <w:t>third party rights</w:t>
      </w:r>
      <w:r>
        <w:rPr>
          <w:noProof/>
        </w:rPr>
        <w:tab/>
      </w:r>
      <w:r>
        <w:rPr>
          <w:noProof/>
        </w:rPr>
        <w:fldChar w:fldCharType="begin"/>
      </w:r>
      <w:r>
        <w:rPr>
          <w:noProof/>
        </w:rPr>
        <w:instrText xml:space="preserve"> PAGEREF _Toc151543212 \h </w:instrText>
      </w:r>
      <w:r>
        <w:rPr>
          <w:noProof/>
        </w:rPr>
      </w:r>
      <w:r>
        <w:rPr>
          <w:noProof/>
        </w:rPr>
        <w:fldChar w:fldCharType="separate"/>
      </w:r>
      <w:r>
        <w:rPr>
          <w:noProof/>
        </w:rPr>
        <w:t>71</w:t>
      </w:r>
      <w:r>
        <w:rPr>
          <w:noProof/>
        </w:rPr>
        <w:fldChar w:fldCharType="end"/>
      </w:r>
    </w:p>
    <w:p w14:paraId="3AAB9BCF" w14:textId="4D2038CF"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46</w:t>
      </w:r>
      <w:r>
        <w:rPr>
          <w:rFonts w:asciiTheme="minorHAnsi" w:eastAsiaTheme="minorEastAsia" w:hAnsiTheme="minorHAnsi" w:cstheme="minorBidi"/>
          <w:caps w:val="0"/>
          <w:noProof/>
          <w:sz w:val="22"/>
          <w:szCs w:val="22"/>
          <w:lang w:eastAsia="en-GB"/>
        </w:rPr>
        <w:tab/>
      </w:r>
      <w:r>
        <w:rPr>
          <w:noProof/>
        </w:rPr>
        <w:t>severance</w:t>
      </w:r>
      <w:r>
        <w:rPr>
          <w:noProof/>
        </w:rPr>
        <w:tab/>
      </w:r>
      <w:r>
        <w:rPr>
          <w:noProof/>
        </w:rPr>
        <w:fldChar w:fldCharType="begin"/>
      </w:r>
      <w:r>
        <w:rPr>
          <w:noProof/>
        </w:rPr>
        <w:instrText xml:space="preserve"> PAGEREF _Toc151543213 \h </w:instrText>
      </w:r>
      <w:r>
        <w:rPr>
          <w:noProof/>
        </w:rPr>
      </w:r>
      <w:r>
        <w:rPr>
          <w:noProof/>
        </w:rPr>
        <w:fldChar w:fldCharType="separate"/>
      </w:r>
      <w:r>
        <w:rPr>
          <w:noProof/>
        </w:rPr>
        <w:t>71</w:t>
      </w:r>
      <w:r>
        <w:rPr>
          <w:noProof/>
        </w:rPr>
        <w:fldChar w:fldCharType="end"/>
      </w:r>
    </w:p>
    <w:p w14:paraId="64852D10" w14:textId="2FAAAB80"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47</w:t>
      </w:r>
      <w:r>
        <w:rPr>
          <w:rFonts w:asciiTheme="minorHAnsi" w:eastAsiaTheme="minorEastAsia" w:hAnsiTheme="minorHAnsi" w:cstheme="minorBidi"/>
          <w:caps w:val="0"/>
          <w:noProof/>
          <w:sz w:val="22"/>
          <w:szCs w:val="22"/>
          <w:lang w:eastAsia="en-GB"/>
        </w:rPr>
        <w:tab/>
      </w:r>
      <w:r>
        <w:rPr>
          <w:noProof/>
        </w:rPr>
        <w:t>waiver</w:t>
      </w:r>
      <w:r>
        <w:rPr>
          <w:noProof/>
        </w:rPr>
        <w:tab/>
      </w:r>
      <w:r>
        <w:rPr>
          <w:noProof/>
        </w:rPr>
        <w:fldChar w:fldCharType="begin"/>
      </w:r>
      <w:r>
        <w:rPr>
          <w:noProof/>
        </w:rPr>
        <w:instrText xml:space="preserve"> PAGEREF _Toc151543214 \h </w:instrText>
      </w:r>
      <w:r>
        <w:rPr>
          <w:noProof/>
        </w:rPr>
      </w:r>
      <w:r>
        <w:rPr>
          <w:noProof/>
        </w:rPr>
        <w:fldChar w:fldCharType="separate"/>
      </w:r>
      <w:r>
        <w:rPr>
          <w:noProof/>
        </w:rPr>
        <w:t>71</w:t>
      </w:r>
      <w:r>
        <w:rPr>
          <w:noProof/>
        </w:rPr>
        <w:fldChar w:fldCharType="end"/>
      </w:r>
    </w:p>
    <w:p w14:paraId="641EA8FC" w14:textId="7F1C9AF3"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48</w:t>
      </w:r>
      <w:r>
        <w:rPr>
          <w:rFonts w:asciiTheme="minorHAnsi" w:eastAsiaTheme="minorEastAsia" w:hAnsiTheme="minorHAnsi" w:cstheme="minorBidi"/>
          <w:caps w:val="0"/>
          <w:noProof/>
          <w:sz w:val="22"/>
          <w:szCs w:val="22"/>
          <w:lang w:eastAsia="en-GB"/>
        </w:rPr>
        <w:tab/>
      </w:r>
      <w:r>
        <w:rPr>
          <w:noProof/>
        </w:rPr>
        <w:t>counterparts</w:t>
      </w:r>
      <w:r>
        <w:rPr>
          <w:noProof/>
        </w:rPr>
        <w:tab/>
      </w:r>
      <w:r>
        <w:rPr>
          <w:noProof/>
        </w:rPr>
        <w:fldChar w:fldCharType="begin"/>
      </w:r>
      <w:r>
        <w:rPr>
          <w:noProof/>
        </w:rPr>
        <w:instrText xml:space="preserve"> PAGEREF _Toc151543215 \h </w:instrText>
      </w:r>
      <w:r>
        <w:rPr>
          <w:noProof/>
        </w:rPr>
      </w:r>
      <w:r>
        <w:rPr>
          <w:noProof/>
        </w:rPr>
        <w:fldChar w:fldCharType="separate"/>
      </w:r>
      <w:r>
        <w:rPr>
          <w:noProof/>
        </w:rPr>
        <w:t>71</w:t>
      </w:r>
      <w:r>
        <w:rPr>
          <w:noProof/>
        </w:rPr>
        <w:fldChar w:fldCharType="end"/>
      </w:r>
    </w:p>
    <w:p w14:paraId="0745B427" w14:textId="166FA20E" w:rsidR="00576FB0" w:rsidRDefault="00576FB0">
      <w:pPr>
        <w:pStyle w:val="TOC1"/>
        <w:tabs>
          <w:tab w:val="right" w:leader="dot" w:pos="9062"/>
        </w:tabs>
        <w:rPr>
          <w:rFonts w:asciiTheme="minorHAnsi" w:eastAsiaTheme="minorEastAsia" w:hAnsiTheme="minorHAnsi" w:cstheme="minorBidi"/>
          <w:caps w:val="0"/>
          <w:noProof/>
          <w:sz w:val="22"/>
          <w:szCs w:val="22"/>
          <w:lang w:eastAsia="en-GB"/>
        </w:rPr>
      </w:pPr>
      <w:r>
        <w:rPr>
          <w:noProof/>
        </w:rPr>
        <w:t>49</w:t>
      </w:r>
      <w:r>
        <w:rPr>
          <w:rFonts w:asciiTheme="minorHAnsi" w:eastAsiaTheme="minorEastAsia" w:hAnsiTheme="minorHAnsi" w:cstheme="minorBidi"/>
          <w:caps w:val="0"/>
          <w:noProof/>
          <w:sz w:val="22"/>
          <w:szCs w:val="22"/>
          <w:lang w:eastAsia="en-GB"/>
        </w:rPr>
        <w:tab/>
      </w:r>
      <w:r>
        <w:rPr>
          <w:noProof/>
        </w:rPr>
        <w:t>governing law and jurisdiction</w:t>
      </w:r>
      <w:r>
        <w:rPr>
          <w:noProof/>
        </w:rPr>
        <w:tab/>
      </w:r>
      <w:r>
        <w:rPr>
          <w:noProof/>
        </w:rPr>
        <w:fldChar w:fldCharType="begin"/>
      </w:r>
      <w:r>
        <w:rPr>
          <w:noProof/>
        </w:rPr>
        <w:instrText xml:space="preserve"> PAGEREF _Toc151543216 \h </w:instrText>
      </w:r>
      <w:r>
        <w:rPr>
          <w:noProof/>
        </w:rPr>
      </w:r>
      <w:r>
        <w:rPr>
          <w:noProof/>
        </w:rPr>
        <w:fldChar w:fldCharType="separate"/>
      </w:r>
      <w:r>
        <w:rPr>
          <w:noProof/>
        </w:rPr>
        <w:t>71</w:t>
      </w:r>
      <w:r>
        <w:rPr>
          <w:noProof/>
        </w:rPr>
        <w:fldChar w:fldCharType="end"/>
      </w:r>
    </w:p>
    <w:p w14:paraId="29CBE5CF" w14:textId="6DFCF4A3" w:rsidR="009F4FBD" w:rsidRPr="002B4282" w:rsidRDefault="009F4FBD" w:rsidP="009F4FBD">
      <w:pPr>
        <w:tabs>
          <w:tab w:val="left" w:pos="1417"/>
          <w:tab w:val="right" w:leader="dot" w:pos="9071"/>
        </w:tabs>
        <w:jc w:val="left"/>
        <w:sectPr w:rsidR="009F4FBD" w:rsidRPr="002B4282" w:rsidSect="00B2689C">
          <w:headerReference w:type="even" r:id="rId15"/>
          <w:headerReference w:type="default" r:id="rId16"/>
          <w:footerReference w:type="even" r:id="rId17"/>
          <w:footerReference w:type="default" r:id="rId18"/>
          <w:headerReference w:type="first" r:id="rId19"/>
          <w:footerReference w:type="first" r:id="rId20"/>
          <w:pgSz w:w="11906" w:h="16838" w:code="9"/>
          <w:pgMar w:top="1417" w:right="1417" w:bottom="1417" w:left="1417" w:header="709" w:footer="709" w:gutter="0"/>
          <w:pgNumType w:start="1"/>
          <w:cols w:space="708"/>
          <w:docGrid w:linePitch="360"/>
        </w:sectPr>
      </w:pPr>
      <w:r w:rsidRPr="002B4282">
        <w:fldChar w:fldCharType="end"/>
      </w:r>
    </w:p>
    <w:p w14:paraId="0E3BFEF5" w14:textId="2E92FBCF" w:rsidR="009F4FBD" w:rsidRPr="002B4282" w:rsidRDefault="009F4FBD" w:rsidP="009F4FBD">
      <w:pPr>
        <w:rPr>
          <w:rFonts w:cs="Arial"/>
          <w:sz w:val="22"/>
          <w:szCs w:val="22"/>
        </w:rPr>
      </w:pPr>
      <w:bookmarkStart w:id="8" w:name="bmkStart"/>
      <w:bookmarkEnd w:id="8"/>
      <w:r w:rsidRPr="002B4282">
        <w:rPr>
          <w:rFonts w:cs="Arial"/>
          <w:b/>
          <w:sz w:val="22"/>
          <w:szCs w:val="22"/>
        </w:rPr>
        <w:lastRenderedPageBreak/>
        <w:t xml:space="preserve">THIS CONTRACT </w:t>
      </w:r>
      <w:r w:rsidRPr="002B4282">
        <w:rPr>
          <w:rFonts w:cs="Arial"/>
          <w:sz w:val="22"/>
          <w:szCs w:val="22"/>
        </w:rPr>
        <w:t xml:space="preserve">is dated </w:t>
      </w:r>
      <w:r w:rsidRPr="002B4282">
        <w:rPr>
          <w:rFonts w:cs="Arial"/>
          <w:sz w:val="22"/>
          <w:szCs w:val="22"/>
        </w:rPr>
        <w:tab/>
      </w:r>
      <w:r w:rsidRPr="002B4282">
        <w:rPr>
          <w:rFonts w:cs="Arial"/>
          <w:sz w:val="22"/>
          <w:szCs w:val="22"/>
        </w:rPr>
        <w:tab/>
      </w:r>
      <w:r w:rsidRPr="002B4282">
        <w:rPr>
          <w:rFonts w:cs="Arial"/>
          <w:sz w:val="22"/>
          <w:szCs w:val="22"/>
        </w:rPr>
        <w:tab/>
      </w:r>
      <w:r w:rsidRPr="002B4282">
        <w:rPr>
          <w:rFonts w:cs="Arial"/>
          <w:sz w:val="22"/>
          <w:szCs w:val="22"/>
        </w:rPr>
        <w:tab/>
      </w:r>
      <w:r w:rsidRPr="002B4282">
        <w:rPr>
          <w:rFonts w:cs="Arial"/>
          <w:sz w:val="22"/>
          <w:szCs w:val="22"/>
        </w:rPr>
        <w:tab/>
      </w:r>
      <w:r w:rsidRPr="002B4282">
        <w:rPr>
          <w:rFonts w:cs="Arial"/>
          <w:sz w:val="22"/>
          <w:szCs w:val="22"/>
        </w:rPr>
        <w:tab/>
      </w:r>
      <w:r w:rsidRPr="002B4282">
        <w:rPr>
          <w:rFonts w:cs="Arial"/>
          <w:sz w:val="22"/>
          <w:szCs w:val="22"/>
        </w:rPr>
        <w:tab/>
      </w:r>
      <w:r w:rsidRPr="002B4282">
        <w:rPr>
          <w:rFonts w:cs="Arial"/>
          <w:sz w:val="22"/>
          <w:szCs w:val="22"/>
        </w:rPr>
        <w:tab/>
        <w:t>202</w:t>
      </w:r>
      <w:r w:rsidR="00E9488D">
        <w:rPr>
          <w:rFonts w:cs="Arial"/>
          <w:sz w:val="22"/>
          <w:szCs w:val="22"/>
        </w:rPr>
        <w:t>3</w:t>
      </w:r>
    </w:p>
    <w:p w14:paraId="2EB0BECB" w14:textId="77777777" w:rsidR="009F4FBD" w:rsidRPr="002B4282" w:rsidRDefault="009F4FBD" w:rsidP="009F4FBD">
      <w:pPr>
        <w:keepNext/>
        <w:rPr>
          <w:rFonts w:cs="Arial"/>
          <w:sz w:val="22"/>
          <w:szCs w:val="22"/>
        </w:rPr>
      </w:pPr>
      <w:r w:rsidRPr="002B4282">
        <w:rPr>
          <w:rFonts w:cs="Arial"/>
          <w:b/>
          <w:sz w:val="22"/>
          <w:szCs w:val="22"/>
        </w:rPr>
        <w:t>BETWEEN</w:t>
      </w:r>
      <w:r w:rsidRPr="002B4282">
        <w:rPr>
          <w:rFonts w:cs="Arial"/>
          <w:sz w:val="22"/>
          <w:szCs w:val="22"/>
        </w:rPr>
        <w:t xml:space="preserve">: </w:t>
      </w:r>
    </w:p>
    <w:p w14:paraId="4D9437A7" w14:textId="1AE0B483" w:rsidR="009F4FBD" w:rsidRPr="002B4282" w:rsidRDefault="009F4FBD" w:rsidP="009F4FBD">
      <w:pPr>
        <w:pStyle w:val="Parties"/>
        <w:tabs>
          <w:tab w:val="num" w:pos="1134"/>
        </w:tabs>
        <w:rPr>
          <w:rFonts w:cs="Arial"/>
          <w:b w:val="0"/>
          <w:sz w:val="22"/>
          <w:szCs w:val="22"/>
        </w:rPr>
      </w:pPr>
      <w:r w:rsidRPr="002B4282">
        <w:rPr>
          <w:rFonts w:cs="Arial"/>
          <w:sz w:val="22"/>
          <w:szCs w:val="22"/>
        </w:rPr>
        <w:t>THE SECRETARY OF STATE FOR DEFENCE</w:t>
      </w:r>
      <w:r w:rsidR="00AB2B42" w:rsidRPr="002B4282">
        <w:rPr>
          <w:rFonts w:cs="Arial"/>
          <w:b w:val="0"/>
          <w:sz w:val="22"/>
          <w:szCs w:val="22"/>
        </w:rPr>
        <w:t xml:space="preserve"> represented by ARMY Commercial Land Warfare Centre, </w:t>
      </w:r>
      <w:proofErr w:type="spellStart"/>
      <w:r w:rsidR="00AB2B42" w:rsidRPr="002B4282">
        <w:rPr>
          <w:rFonts w:cs="Arial"/>
          <w:b w:val="0"/>
          <w:sz w:val="22"/>
          <w:szCs w:val="22"/>
        </w:rPr>
        <w:t>Imber</w:t>
      </w:r>
      <w:proofErr w:type="spellEnd"/>
      <w:r w:rsidR="00AB2B42" w:rsidRPr="002B4282">
        <w:rPr>
          <w:rFonts w:cs="Arial"/>
          <w:b w:val="0"/>
          <w:sz w:val="22"/>
          <w:szCs w:val="22"/>
        </w:rPr>
        <w:t xml:space="preserve"> Road, Warminster BA12 0DJ</w:t>
      </w:r>
      <w:r w:rsidRPr="002B4282">
        <w:rPr>
          <w:rFonts w:cs="Arial"/>
          <w:b w:val="0"/>
          <w:sz w:val="22"/>
          <w:szCs w:val="22"/>
        </w:rPr>
        <w:t xml:space="preserve"> (the </w:t>
      </w:r>
      <w:r w:rsidR="00313BE1" w:rsidRPr="002B4282">
        <w:rPr>
          <w:rFonts w:cs="Arial"/>
          <w:b w:val="0"/>
        </w:rPr>
        <w:t>“</w:t>
      </w:r>
      <w:r w:rsidRPr="002B4282">
        <w:rPr>
          <w:rFonts w:cs="Arial"/>
          <w:sz w:val="22"/>
          <w:szCs w:val="22"/>
        </w:rPr>
        <w:t>Authority</w:t>
      </w:r>
      <w:r w:rsidR="00313BE1" w:rsidRPr="002B4282">
        <w:rPr>
          <w:rFonts w:cs="Arial"/>
          <w:b w:val="0"/>
        </w:rPr>
        <w:t>”</w:t>
      </w:r>
      <w:r w:rsidRPr="002B4282">
        <w:rPr>
          <w:rFonts w:cs="Arial"/>
          <w:b w:val="0"/>
          <w:sz w:val="22"/>
          <w:szCs w:val="22"/>
        </w:rPr>
        <w:t>); and</w:t>
      </w:r>
      <w:r w:rsidR="00B36881" w:rsidRPr="002B4282">
        <w:rPr>
          <w:rFonts w:cs="Arial"/>
          <w:b w:val="0"/>
          <w:sz w:val="22"/>
          <w:szCs w:val="22"/>
        </w:rPr>
        <w:t xml:space="preserve"> </w:t>
      </w:r>
    </w:p>
    <w:p w14:paraId="4A27ED90" w14:textId="526A47E3" w:rsidR="009F4FBD" w:rsidRPr="002B4282" w:rsidRDefault="009F4FBD" w:rsidP="009F4FBD">
      <w:pPr>
        <w:pStyle w:val="Parties"/>
        <w:tabs>
          <w:tab w:val="num" w:pos="1134"/>
        </w:tabs>
        <w:rPr>
          <w:rFonts w:cs="Arial"/>
          <w:b w:val="0"/>
          <w:sz w:val="22"/>
          <w:szCs w:val="22"/>
        </w:rPr>
      </w:pPr>
      <w:r w:rsidRPr="002B4282">
        <w:rPr>
          <w:rFonts w:cs="Arial"/>
          <w:b w:val="0"/>
          <w:sz w:val="22"/>
          <w:szCs w:val="22"/>
        </w:rPr>
        <w:t>[</w:t>
      </w:r>
      <w:r w:rsidR="009454BC" w:rsidRPr="002B4282">
        <w:rPr>
          <w:rFonts w:cs="Arial"/>
          <w:sz w:val="22"/>
          <w:szCs w:val="22"/>
        </w:rPr>
        <w:t>●</w:t>
      </w:r>
      <w:r w:rsidRPr="002B4282">
        <w:rPr>
          <w:rFonts w:cs="Arial"/>
          <w:b w:val="0"/>
          <w:sz w:val="22"/>
          <w:szCs w:val="22"/>
        </w:rPr>
        <w:t>] a company incorporated and registered in England and Wales with company registration number [</w:t>
      </w:r>
      <w:r w:rsidR="009454BC" w:rsidRPr="002B4282">
        <w:rPr>
          <w:rFonts w:cs="Arial"/>
          <w:b w:val="0"/>
          <w:sz w:val="22"/>
          <w:szCs w:val="22"/>
        </w:rPr>
        <w:t>●</w:t>
      </w:r>
      <w:r w:rsidRPr="002B4282">
        <w:rPr>
          <w:rFonts w:cs="Arial"/>
          <w:b w:val="0"/>
          <w:sz w:val="22"/>
          <w:szCs w:val="22"/>
        </w:rPr>
        <w:t>] whose registered address is [</w:t>
      </w:r>
      <w:r w:rsidR="009454BC" w:rsidRPr="002B4282">
        <w:rPr>
          <w:rFonts w:cs="Arial"/>
          <w:b w:val="0"/>
          <w:sz w:val="22"/>
          <w:szCs w:val="22"/>
        </w:rPr>
        <w:t>●</w:t>
      </w:r>
      <w:r w:rsidRPr="002B4282">
        <w:rPr>
          <w:rFonts w:cs="Arial"/>
          <w:b w:val="0"/>
          <w:sz w:val="22"/>
          <w:szCs w:val="22"/>
        </w:rPr>
        <w:t xml:space="preserve">] (the </w:t>
      </w:r>
      <w:r w:rsidR="00313BE1" w:rsidRPr="002B4282">
        <w:rPr>
          <w:rFonts w:cs="Arial"/>
        </w:rPr>
        <w:t>“</w:t>
      </w:r>
      <w:r w:rsidR="00B971FE" w:rsidRPr="002B4282">
        <w:rPr>
          <w:rFonts w:cs="Arial"/>
          <w:sz w:val="22"/>
          <w:szCs w:val="22"/>
        </w:rPr>
        <w:t>Service Provider</w:t>
      </w:r>
      <w:r w:rsidR="00313BE1" w:rsidRPr="002B4282">
        <w:rPr>
          <w:rFonts w:cs="Arial"/>
          <w:b w:val="0"/>
        </w:rPr>
        <w:t>”</w:t>
      </w:r>
      <w:r w:rsidRPr="002B4282">
        <w:rPr>
          <w:rFonts w:cs="Arial"/>
          <w:b w:val="0"/>
          <w:sz w:val="22"/>
          <w:szCs w:val="22"/>
        </w:rPr>
        <w:t>).</w:t>
      </w:r>
    </w:p>
    <w:p w14:paraId="78D19CBA" w14:textId="3F006252" w:rsidR="009F4FBD" w:rsidRPr="002B4282" w:rsidRDefault="009F4FBD" w:rsidP="009F4FBD">
      <w:pPr>
        <w:pStyle w:val="BodyText"/>
        <w:keepNext/>
        <w:rPr>
          <w:rFonts w:cs="Arial"/>
          <w:b/>
          <w:sz w:val="22"/>
          <w:szCs w:val="22"/>
        </w:rPr>
      </w:pPr>
      <w:r w:rsidRPr="002B4282">
        <w:rPr>
          <w:rFonts w:cs="Arial"/>
          <w:b/>
          <w:sz w:val="22"/>
          <w:szCs w:val="22"/>
        </w:rPr>
        <w:t xml:space="preserve">BACKGROUND: </w:t>
      </w:r>
    </w:p>
    <w:p w14:paraId="37872D84" w14:textId="30B44CF9" w:rsidR="00B205E7" w:rsidRPr="002B4282" w:rsidRDefault="00B205E7" w:rsidP="00A01C99">
      <w:pPr>
        <w:pStyle w:val="Recitals"/>
      </w:pPr>
      <w:r w:rsidRPr="002B4282">
        <w:t xml:space="preserve">On </w:t>
      </w:r>
      <w:r w:rsidR="00044C79">
        <w:t>16 March 2021</w:t>
      </w:r>
      <w:r w:rsidRPr="002B4282">
        <w:t xml:space="preserve"> ARMY Commercial, on behalf of the Authority, advertised on the Defence Sourcing Portal ("</w:t>
      </w:r>
      <w:r w:rsidRPr="002B4282">
        <w:rPr>
          <w:b/>
        </w:rPr>
        <w:t>DSP</w:t>
      </w:r>
      <w:r w:rsidRPr="002B4282">
        <w:t>") inviting prospective suppliers to submit proposals for training delivery and ancillary support services in accordance with the published Statement of Requirement</w:t>
      </w:r>
      <w:r w:rsidR="008F5C37" w:rsidRPr="002B4282">
        <w:t>s</w:t>
      </w:r>
      <w:r w:rsidRPr="002B4282">
        <w:t xml:space="preserve"> (SOR) for the provision of such services to the ARMOUR Centre (ARMCEN)</w:t>
      </w:r>
      <w:r w:rsidR="00CF1F32">
        <w:t>)</w:t>
      </w:r>
      <w:r w:rsidRPr="002B4282">
        <w:t>.</w:t>
      </w:r>
    </w:p>
    <w:p w14:paraId="073D7617" w14:textId="53CEE9D5" w:rsidR="00B205E7" w:rsidRPr="002B4282" w:rsidRDefault="00B205E7" w:rsidP="00A01C99">
      <w:pPr>
        <w:pStyle w:val="Recitals"/>
      </w:pPr>
      <w:r w:rsidRPr="002B4282">
        <w:t xml:space="preserve">On </w:t>
      </w:r>
      <w:r w:rsidR="00044C79">
        <w:t>20 September 2021</w:t>
      </w:r>
      <w:r w:rsidRPr="002B4282">
        <w:t>, ARMY Commercial issued an Invitation to Negotiate (ITN) on the DSP seeking tenders from providers of such services.</w:t>
      </w:r>
    </w:p>
    <w:p w14:paraId="2B1FB54E" w14:textId="43ED83EB" w:rsidR="00A01C99" w:rsidRPr="002B4282" w:rsidRDefault="00A01C99" w:rsidP="00A01C99">
      <w:pPr>
        <w:pStyle w:val="Recitals"/>
      </w:pPr>
      <w:r w:rsidRPr="002B4282">
        <w:t xml:space="preserve">In response to the ITN, the </w:t>
      </w:r>
      <w:r w:rsidR="00EB2E15" w:rsidRPr="002B4282">
        <w:t>Service Provider</w:t>
      </w:r>
      <w:r w:rsidRPr="002B4282">
        <w:t xml:space="preserve"> submitted a tender to the Authority on </w:t>
      </w:r>
      <w:r w:rsidR="00044C79">
        <w:t>12 April 2022</w:t>
      </w:r>
      <w:r w:rsidRPr="002B4282">
        <w:t xml:space="preserve"> through which it represented to the Authority that it is capable of delivering the Services in accordance with the Authority's requirements as set out in the ITN and, in particular, the </w:t>
      </w:r>
      <w:r w:rsidR="00EB2E15" w:rsidRPr="002B4282">
        <w:t>Service Provider</w:t>
      </w:r>
      <w:r w:rsidRPr="002B4282">
        <w:t xml:space="preserve"> made representations to the Authority in </w:t>
      </w:r>
      <w:r w:rsidR="00E34AA9" w:rsidRPr="002B4282">
        <w:t>its tender response</w:t>
      </w:r>
      <w:r w:rsidRPr="002B4282">
        <w:t xml:space="preserve"> in relation to its competence, professionalism and ability to provide the Services in an efficient and cost effective manner.</w:t>
      </w:r>
    </w:p>
    <w:p w14:paraId="0BA2DFE4" w14:textId="451409CB" w:rsidR="00A01C99" w:rsidRPr="002B4282" w:rsidRDefault="00A01C99" w:rsidP="00A01C99">
      <w:pPr>
        <w:pStyle w:val="Recitals"/>
      </w:pPr>
      <w:proofErr w:type="gramStart"/>
      <w:r w:rsidRPr="002B4282">
        <w:t>On the basis of</w:t>
      </w:r>
      <w:proofErr w:type="gramEnd"/>
      <w:r w:rsidRPr="002B4282">
        <w:t xml:space="preserve"> the </w:t>
      </w:r>
      <w:r w:rsidR="00EB2E15" w:rsidRPr="002B4282">
        <w:t>Service Provider</w:t>
      </w:r>
      <w:r w:rsidR="00E34AA9" w:rsidRPr="002B4282">
        <w:t>'s tender response</w:t>
      </w:r>
      <w:r w:rsidRPr="002B4282">
        <w:t xml:space="preserve">, the Authority selected the </w:t>
      </w:r>
      <w:r w:rsidR="00EB2E15" w:rsidRPr="002B4282">
        <w:t>Service Provider</w:t>
      </w:r>
      <w:r w:rsidR="00E34AA9" w:rsidRPr="002B4282">
        <w:t xml:space="preserve"> as its preferred </w:t>
      </w:r>
      <w:r w:rsidR="008F5C37" w:rsidRPr="002B4282">
        <w:t xml:space="preserve">service provider </w:t>
      </w:r>
      <w:r w:rsidR="00E34AA9" w:rsidRPr="002B4282">
        <w:t>to provide the Services.</w:t>
      </w:r>
    </w:p>
    <w:p w14:paraId="34774D2C" w14:textId="250DE7CB" w:rsidR="00B47A03" w:rsidRPr="002B4282" w:rsidRDefault="00B47A03" w:rsidP="00B2689C">
      <w:pPr>
        <w:pStyle w:val="Recitals"/>
      </w:pPr>
      <w:r w:rsidRPr="002B4282">
        <w:t xml:space="preserve">Following negotiations, the Authority now wishes to engage the </w:t>
      </w:r>
      <w:r w:rsidR="00EB2E15" w:rsidRPr="002B4282">
        <w:t>Service Provider</w:t>
      </w:r>
      <w:r w:rsidRPr="002B4282">
        <w:t xml:space="preserve"> and the </w:t>
      </w:r>
      <w:r w:rsidR="00EB2E15" w:rsidRPr="002B4282">
        <w:t>Service Provider</w:t>
      </w:r>
      <w:r w:rsidRPr="002B4282">
        <w:t xml:space="preserve"> wishes to deliver and perform the Services in accordance with, and subject to, the terms and conditions set out in this Contract.</w:t>
      </w:r>
    </w:p>
    <w:p w14:paraId="0B6F9629" w14:textId="77777777" w:rsidR="0042434D" w:rsidRPr="002B4282" w:rsidRDefault="0042434D" w:rsidP="0042434D">
      <w:pPr>
        <w:pStyle w:val="Heading1"/>
      </w:pPr>
      <w:bookmarkStart w:id="9" w:name="_Ref79051351"/>
      <w:bookmarkStart w:id="10" w:name="_Toc150338782"/>
      <w:bookmarkStart w:id="11" w:name="_Toc151543167"/>
      <w:r w:rsidRPr="002B4282">
        <w:t xml:space="preserve">DEFINITIONS </w:t>
      </w:r>
      <w:r w:rsidR="00B73068" w:rsidRPr="002B4282">
        <w:t>and interpretation</w:t>
      </w:r>
      <w:bookmarkEnd w:id="9"/>
      <w:bookmarkEnd w:id="10"/>
      <w:bookmarkEnd w:id="11"/>
    </w:p>
    <w:p w14:paraId="65FE3582" w14:textId="77777777" w:rsidR="00D81A62" w:rsidRPr="002B4282" w:rsidRDefault="00D81A62" w:rsidP="00D81A62">
      <w:pPr>
        <w:pStyle w:val="Heading2"/>
        <w:keepNext/>
      </w:pPr>
      <w:r w:rsidRPr="002B4282">
        <w:t>The following DEFCONs shall be incorporated into this Contract:</w:t>
      </w:r>
    </w:p>
    <w:p w14:paraId="5D598BBB" w14:textId="216F6842" w:rsidR="00D81A62" w:rsidRPr="002B4282" w:rsidRDefault="008F5C37" w:rsidP="00D81A62">
      <w:pPr>
        <w:pStyle w:val="Heading3"/>
      </w:pPr>
      <w:r w:rsidRPr="002B4282">
        <w:t>DEFCON 501 (</w:t>
      </w:r>
      <w:proofErr w:type="spellStart"/>
      <w:r w:rsidRPr="002B4282">
        <w:t>Edn</w:t>
      </w:r>
      <w:proofErr w:type="spellEnd"/>
      <w:r w:rsidRPr="002B4282">
        <w:t xml:space="preserve">. </w:t>
      </w:r>
      <w:r w:rsidR="00F34402">
        <w:t>10</w:t>
      </w:r>
      <w:r w:rsidRPr="002B4282">
        <w:t>/21</w:t>
      </w:r>
      <w:r w:rsidR="00D81A62" w:rsidRPr="002B4282">
        <w:t>) - Definitions and Interpretations.</w:t>
      </w:r>
    </w:p>
    <w:p w14:paraId="52E05180" w14:textId="54AF1F88" w:rsidR="0042434D" w:rsidRPr="002B4282" w:rsidRDefault="00881997" w:rsidP="00E34AA9">
      <w:pPr>
        <w:pStyle w:val="Heading2"/>
      </w:pPr>
      <w:r w:rsidRPr="002B4282">
        <w:t>In this Contract, unless otherwise provided or the context otherwise requires, capitalised expressions shall have the meanings set out in Schedule 1 (</w:t>
      </w:r>
      <w:r w:rsidRPr="002B4282">
        <w:rPr>
          <w:i/>
        </w:rPr>
        <w:t>Definitions and Acronyms</w:t>
      </w:r>
      <w:r w:rsidRPr="002B4282">
        <w:t xml:space="preserve">). </w:t>
      </w:r>
      <w:r w:rsidRPr="002B4282" w:rsidDel="00881997">
        <w:t xml:space="preserve"> </w:t>
      </w:r>
    </w:p>
    <w:p w14:paraId="18BFC4C6" w14:textId="69E62B18" w:rsidR="00B73068" w:rsidRPr="002B4282" w:rsidRDefault="003D38A7" w:rsidP="00B73068">
      <w:pPr>
        <w:pStyle w:val="Heading1"/>
      </w:pPr>
      <w:bookmarkStart w:id="12" w:name="_Ref82533541"/>
      <w:bookmarkStart w:id="13" w:name="_Toc150338783"/>
      <w:bookmarkStart w:id="14" w:name="_Toc151543168"/>
      <w:r w:rsidRPr="002B4282">
        <w:t>inclusion of defcon</w:t>
      </w:r>
      <w:r w:rsidRPr="002B4282">
        <w:rPr>
          <w:caps w:val="0"/>
        </w:rPr>
        <w:t>s</w:t>
      </w:r>
      <w:bookmarkEnd w:id="12"/>
      <w:bookmarkEnd w:id="13"/>
      <w:bookmarkEnd w:id="14"/>
    </w:p>
    <w:p w14:paraId="0FECA1B8" w14:textId="06038D23" w:rsidR="00B73068" w:rsidRPr="002B4282" w:rsidRDefault="00071138" w:rsidP="00E34AA9">
      <w:pPr>
        <w:pStyle w:val="Heading2"/>
      </w:pPr>
      <w:r w:rsidRPr="002B4282">
        <w:t xml:space="preserve">Where expressly stated throughout, DEFCONs are incorporated into the terms and conditions of this Contract.  </w:t>
      </w:r>
    </w:p>
    <w:p w14:paraId="09B73D7A" w14:textId="06AF3857" w:rsidR="00E9488D" w:rsidRPr="00E9488D" w:rsidRDefault="00071138" w:rsidP="00E9488D">
      <w:pPr>
        <w:pStyle w:val="Heading2"/>
      </w:pPr>
      <w:r w:rsidRPr="002B4282">
        <w:lastRenderedPageBreak/>
        <w:t xml:space="preserve">Any updates to the DEFCONs </w:t>
      </w:r>
      <w:r w:rsidR="0063224B" w:rsidRPr="002B4282">
        <w:t xml:space="preserve">listed </w:t>
      </w:r>
      <w:r w:rsidRPr="002B4282">
        <w:t xml:space="preserve">in this Contract shall be deemed to be incorporated into this Contract on the date of such update and the </w:t>
      </w:r>
      <w:r w:rsidR="00EB2E15" w:rsidRPr="002B4282">
        <w:t>Service Provider</w:t>
      </w:r>
      <w:r w:rsidRPr="002B4282">
        <w:t xml:space="preserve"> shall comply with the updated DEFCONs from such date.</w:t>
      </w:r>
    </w:p>
    <w:p w14:paraId="3D6E7848" w14:textId="77777777" w:rsidR="0009207F" w:rsidRPr="002B4282" w:rsidRDefault="0009207F" w:rsidP="0009207F">
      <w:pPr>
        <w:pStyle w:val="Heading1"/>
      </w:pPr>
      <w:bookmarkStart w:id="15" w:name="_Ref82533563"/>
      <w:bookmarkStart w:id="16" w:name="_Toc150338784"/>
      <w:bookmarkStart w:id="17" w:name="_Toc151543169"/>
      <w:r w:rsidRPr="002B4282">
        <w:t>PRECEDENCE</w:t>
      </w:r>
      <w:bookmarkEnd w:id="15"/>
      <w:bookmarkEnd w:id="16"/>
      <w:bookmarkEnd w:id="17"/>
    </w:p>
    <w:p w14:paraId="6BA57039" w14:textId="78DE3ACD" w:rsidR="0009207F" w:rsidRPr="002B4282" w:rsidRDefault="00C57E6F" w:rsidP="0009207F">
      <w:pPr>
        <w:pStyle w:val="Heading2"/>
        <w:keepNext/>
      </w:pPr>
      <w:bookmarkStart w:id="18" w:name="_Ref73472384"/>
      <w:r w:rsidRPr="002B4282">
        <w:t>If there is any conflict between the Clauses and the Schedules and/or any Annexes to the Schedules, the conflict shall be resolved in accordance with the following order of precedence</w:t>
      </w:r>
      <w:r w:rsidR="0009207F" w:rsidRPr="002B4282">
        <w:t>:</w:t>
      </w:r>
      <w:bookmarkEnd w:id="18"/>
    </w:p>
    <w:p w14:paraId="5CCBF1B3" w14:textId="37E36B26" w:rsidR="0009207F" w:rsidRPr="002B4282" w:rsidRDefault="00C57E6F" w:rsidP="0009207F">
      <w:pPr>
        <w:pStyle w:val="Heading3"/>
      </w:pPr>
      <w:r w:rsidRPr="002B4282">
        <w:t>the Clauses and Schedule 1 (</w:t>
      </w:r>
      <w:r w:rsidRPr="002B4282">
        <w:rPr>
          <w:i/>
        </w:rPr>
        <w:t>Definitions and Acronyms</w:t>
      </w:r>
      <w:r w:rsidRPr="002B4282">
        <w:t>)</w:t>
      </w:r>
      <w:r w:rsidR="00F755E5">
        <w:t xml:space="preserve">. For the avoidance of doubt, where there is a conflict between a DEFCON and the Clauses, the Clause shall take </w:t>
      </w:r>
      <w:proofErr w:type="gramStart"/>
      <w:r w:rsidR="00F755E5">
        <w:t>precedence</w:t>
      </w:r>
      <w:r w:rsidR="0009207F" w:rsidRPr="002B4282">
        <w:t>;</w:t>
      </w:r>
      <w:proofErr w:type="gramEnd"/>
    </w:p>
    <w:p w14:paraId="17043B4B" w14:textId="06618F22" w:rsidR="0009207F" w:rsidRPr="002B4282" w:rsidRDefault="0009207F" w:rsidP="0009207F">
      <w:pPr>
        <w:pStyle w:val="Heading3"/>
      </w:pPr>
      <w:r w:rsidRPr="002B4282">
        <w:t xml:space="preserve">Schedule </w:t>
      </w:r>
      <w:r w:rsidR="008F5C37" w:rsidRPr="002B4282">
        <w:t>2</w:t>
      </w:r>
      <w:r w:rsidR="00E34AA9" w:rsidRPr="002B4282">
        <w:t xml:space="preserve"> (</w:t>
      </w:r>
      <w:r w:rsidR="00E34AA9" w:rsidRPr="002B4282">
        <w:rPr>
          <w:i/>
        </w:rPr>
        <w:t>Statement of Requirement</w:t>
      </w:r>
      <w:proofErr w:type="gramStart"/>
      <w:r w:rsidRPr="002B4282">
        <w:t>);</w:t>
      </w:r>
      <w:proofErr w:type="gramEnd"/>
    </w:p>
    <w:p w14:paraId="186368DE" w14:textId="67BCCB1D" w:rsidR="0009207F" w:rsidRPr="002B4282" w:rsidRDefault="008F5C37" w:rsidP="00FA3E93">
      <w:pPr>
        <w:pStyle w:val="Heading3"/>
      </w:pPr>
      <w:r w:rsidRPr="002B4282">
        <w:t>a</w:t>
      </w:r>
      <w:r w:rsidR="0009207F" w:rsidRPr="002B4282">
        <w:t>ll other Schedules</w:t>
      </w:r>
      <w:r w:rsidR="00FA3E93" w:rsidRPr="002B4282">
        <w:t xml:space="preserve"> and their Annexes </w:t>
      </w:r>
      <w:r w:rsidR="00C57E6F" w:rsidRPr="002B4282">
        <w:t>(other than</w:t>
      </w:r>
      <w:r w:rsidR="007B0356" w:rsidRPr="002B4282">
        <w:t xml:space="preserve"> Schedule </w:t>
      </w:r>
      <w:r w:rsidR="002B4737" w:rsidRPr="002B4282">
        <w:t>7</w:t>
      </w:r>
      <w:r w:rsidR="00FA3E93" w:rsidRPr="002B4282">
        <w:t xml:space="preserve"> (</w:t>
      </w:r>
      <w:r w:rsidR="00EB2E15" w:rsidRPr="002B4282">
        <w:rPr>
          <w:i/>
        </w:rPr>
        <w:t>Service Provider</w:t>
      </w:r>
      <w:r w:rsidR="00197384" w:rsidRPr="002B4282">
        <w:rPr>
          <w:i/>
        </w:rPr>
        <w:t>'s</w:t>
      </w:r>
      <w:r w:rsidR="00FA3E93" w:rsidRPr="002B4282">
        <w:rPr>
          <w:i/>
        </w:rPr>
        <w:t xml:space="preserve"> Proposal</w:t>
      </w:r>
      <w:r w:rsidR="00FA3E93" w:rsidRPr="002B4282">
        <w:t>)</w:t>
      </w:r>
      <w:r w:rsidR="0009207F" w:rsidRPr="002B4282">
        <w:t>;</w:t>
      </w:r>
      <w:r w:rsidR="007B0356" w:rsidRPr="002B4282">
        <w:t xml:space="preserve"> and</w:t>
      </w:r>
    </w:p>
    <w:p w14:paraId="38BABE1A" w14:textId="50C9077A" w:rsidR="0009207F" w:rsidRPr="002B4282" w:rsidRDefault="007B0356" w:rsidP="0009207F">
      <w:pPr>
        <w:pStyle w:val="Heading3"/>
      </w:pPr>
      <w:r w:rsidRPr="002B4282">
        <w:t xml:space="preserve">Schedule </w:t>
      </w:r>
      <w:r w:rsidR="002B4737" w:rsidRPr="002B4282">
        <w:t>7</w:t>
      </w:r>
      <w:r w:rsidR="00FA3E93" w:rsidRPr="002B4282">
        <w:t xml:space="preserve"> (</w:t>
      </w:r>
      <w:r w:rsidR="00EB2E15" w:rsidRPr="002B4282">
        <w:rPr>
          <w:i/>
        </w:rPr>
        <w:t>Service Provider</w:t>
      </w:r>
      <w:r w:rsidR="00197384" w:rsidRPr="002B4282">
        <w:rPr>
          <w:i/>
        </w:rPr>
        <w:t>'s</w:t>
      </w:r>
      <w:r w:rsidR="00FA3E93" w:rsidRPr="002B4282">
        <w:rPr>
          <w:i/>
        </w:rPr>
        <w:t xml:space="preserve"> Proposal</w:t>
      </w:r>
      <w:r w:rsidR="00FA3E93" w:rsidRPr="002B4282">
        <w:t>) and its Annexes (if any).</w:t>
      </w:r>
    </w:p>
    <w:p w14:paraId="16BFDAF4" w14:textId="09EAABA9" w:rsidR="0009207F" w:rsidRPr="002B4282" w:rsidRDefault="0009207F" w:rsidP="0009207F">
      <w:pPr>
        <w:pStyle w:val="Heading2"/>
      </w:pPr>
      <w:r w:rsidRPr="002B4282">
        <w:t xml:space="preserve">Each Party </w:t>
      </w:r>
      <w:r w:rsidR="00C57E6F" w:rsidRPr="002B4282">
        <w:t>shall</w:t>
      </w:r>
      <w:r w:rsidRPr="002B4282">
        <w:t xml:space="preserve"> notify the other in writing </w:t>
      </w:r>
      <w:r w:rsidR="00C57E6F" w:rsidRPr="002B4282">
        <w:t>immediately</w:t>
      </w:r>
      <w:r w:rsidRPr="002B4282">
        <w:t xml:space="preserve"> becoming aware of any discrepancy, inconsistency or divergence between the documents referred to in Clause</w:t>
      </w:r>
      <w:r w:rsidR="00FA3E93" w:rsidRPr="002B4282">
        <w:t xml:space="preserve"> </w:t>
      </w:r>
      <w:r w:rsidR="00FA3E93" w:rsidRPr="002B4282">
        <w:fldChar w:fldCharType="begin"/>
      </w:r>
      <w:r w:rsidR="00FA3E93" w:rsidRPr="002B4282">
        <w:instrText xml:space="preserve"> REF _Ref73472384 \r \h </w:instrText>
      </w:r>
      <w:r w:rsidR="00FA3E93" w:rsidRPr="002B4282">
        <w:fldChar w:fldCharType="separate"/>
      </w:r>
      <w:r w:rsidR="00B559AD">
        <w:t>3.1</w:t>
      </w:r>
      <w:r w:rsidR="00FA3E93" w:rsidRPr="002B4282">
        <w:fldChar w:fldCharType="end"/>
      </w:r>
      <w:r w:rsidRPr="002B4282">
        <w:t xml:space="preserve">. </w:t>
      </w:r>
      <w:r w:rsidR="000E45E1" w:rsidRPr="002B4282">
        <w:t xml:space="preserve">The Authority shall resolve any such discrepancy, inconsistency or divergence at its absolute discretion and inform the </w:t>
      </w:r>
      <w:r w:rsidR="00EB2E15" w:rsidRPr="002B4282">
        <w:t>Service Provider</w:t>
      </w:r>
      <w:r w:rsidR="000E45E1" w:rsidRPr="002B4282">
        <w:t xml:space="preserve"> of its decision.</w:t>
      </w:r>
    </w:p>
    <w:p w14:paraId="593F86E6" w14:textId="77777777" w:rsidR="00B73068" w:rsidRPr="002B4282" w:rsidRDefault="0009207F" w:rsidP="00B73068">
      <w:pPr>
        <w:pStyle w:val="Heading1"/>
      </w:pPr>
      <w:bookmarkStart w:id="19" w:name="_Ref73462317"/>
      <w:bookmarkStart w:id="20" w:name="_Toc150338785"/>
      <w:bookmarkStart w:id="21" w:name="_Toc151543170"/>
      <w:r w:rsidRPr="002B4282">
        <w:t>commencement and duration</w:t>
      </w:r>
      <w:bookmarkEnd w:id="19"/>
      <w:bookmarkEnd w:id="20"/>
      <w:bookmarkEnd w:id="21"/>
    </w:p>
    <w:p w14:paraId="42711725" w14:textId="3E82B5C0" w:rsidR="00214960" w:rsidRPr="002B4282" w:rsidRDefault="00214960" w:rsidP="00214960">
      <w:pPr>
        <w:pStyle w:val="Heading2"/>
        <w:spacing w:after="360" w:line="360" w:lineRule="atLeast"/>
      </w:pPr>
      <w:r w:rsidRPr="002B4282">
        <w:t xml:space="preserve">This </w:t>
      </w:r>
      <w:r w:rsidR="00A01C99" w:rsidRPr="002B4282">
        <w:t>Contract</w:t>
      </w:r>
      <w:r w:rsidRPr="002B4282">
        <w:t xml:space="preserve"> shall:</w:t>
      </w:r>
    </w:p>
    <w:p w14:paraId="0791CE98" w14:textId="237100A5" w:rsidR="00214960" w:rsidRPr="002B4282" w:rsidRDefault="00214960" w:rsidP="00214960">
      <w:pPr>
        <w:pStyle w:val="Heading3"/>
        <w:spacing w:after="360" w:line="360" w:lineRule="atLeast"/>
        <w:ind w:left="1418" w:hanging="709"/>
      </w:pPr>
      <w:r w:rsidRPr="002B4282">
        <w:t xml:space="preserve">come into force on the Contract </w:t>
      </w:r>
      <w:r w:rsidR="009976CF" w:rsidRPr="002B4282">
        <w:t>Award</w:t>
      </w:r>
      <w:r w:rsidRPr="002B4282">
        <w:t xml:space="preserve"> Date, save for </w:t>
      </w:r>
      <w:r w:rsidR="007B0356" w:rsidRPr="002B4282">
        <w:t>C</w:t>
      </w:r>
      <w:r w:rsidRPr="002B4282">
        <w:t>lauses</w:t>
      </w:r>
      <w:r w:rsidR="00651F5E" w:rsidRPr="002B4282">
        <w:t xml:space="preserve"> </w:t>
      </w:r>
      <w:r w:rsidR="00651F5E" w:rsidRPr="002B4282">
        <w:fldChar w:fldCharType="begin"/>
      </w:r>
      <w:r w:rsidR="00651F5E" w:rsidRPr="002B4282">
        <w:instrText xml:space="preserve"> REF _Ref79051351 \r \h </w:instrText>
      </w:r>
      <w:r w:rsidR="009328F8" w:rsidRPr="002B4282">
        <w:instrText xml:space="preserve"> \* MERGEFORMAT </w:instrText>
      </w:r>
      <w:r w:rsidR="00651F5E" w:rsidRPr="002B4282">
        <w:fldChar w:fldCharType="separate"/>
      </w:r>
      <w:r w:rsidR="00B559AD">
        <w:t>1</w:t>
      </w:r>
      <w:r w:rsidR="00651F5E" w:rsidRPr="002B4282">
        <w:fldChar w:fldCharType="end"/>
      </w:r>
      <w:r w:rsidRPr="002B4282">
        <w:t xml:space="preserve"> (</w:t>
      </w:r>
      <w:r w:rsidRPr="002B4282">
        <w:rPr>
          <w:i/>
        </w:rPr>
        <w:t>Definitions and Interpretation</w:t>
      </w:r>
      <w:r w:rsidRPr="002B4282">
        <w:t xml:space="preserve">), </w:t>
      </w:r>
      <w:r w:rsidR="00320460" w:rsidRPr="002B4282">
        <w:fldChar w:fldCharType="begin"/>
      </w:r>
      <w:r w:rsidR="00320460" w:rsidRPr="002B4282">
        <w:instrText xml:space="preserve"> REF _Ref82533541 \r \h </w:instrText>
      </w:r>
      <w:r w:rsidR="00320460" w:rsidRPr="002B4282">
        <w:fldChar w:fldCharType="separate"/>
      </w:r>
      <w:r w:rsidR="00B559AD">
        <w:t>2</w:t>
      </w:r>
      <w:r w:rsidR="00320460" w:rsidRPr="002B4282">
        <w:fldChar w:fldCharType="end"/>
      </w:r>
      <w:r w:rsidR="00320460" w:rsidRPr="002B4282">
        <w:t xml:space="preserve"> (</w:t>
      </w:r>
      <w:r w:rsidR="00320460" w:rsidRPr="002B4282">
        <w:rPr>
          <w:i/>
        </w:rPr>
        <w:t xml:space="preserve">Inclusion of DEFCONs), </w:t>
      </w:r>
      <w:r w:rsidR="00320460" w:rsidRPr="002B4282">
        <w:rPr>
          <w:i/>
        </w:rPr>
        <w:fldChar w:fldCharType="begin"/>
      </w:r>
      <w:r w:rsidR="00320460" w:rsidRPr="002B4282">
        <w:rPr>
          <w:i/>
        </w:rPr>
        <w:instrText xml:space="preserve"> REF _Ref82533563 \r \h </w:instrText>
      </w:r>
      <w:r w:rsidR="00320460" w:rsidRPr="002B4282">
        <w:rPr>
          <w:i/>
        </w:rPr>
      </w:r>
      <w:r w:rsidR="00320460" w:rsidRPr="002B4282">
        <w:rPr>
          <w:i/>
        </w:rPr>
        <w:fldChar w:fldCharType="separate"/>
      </w:r>
      <w:r w:rsidR="00B559AD">
        <w:rPr>
          <w:i/>
        </w:rPr>
        <w:t>3</w:t>
      </w:r>
      <w:r w:rsidR="00320460" w:rsidRPr="002B4282">
        <w:rPr>
          <w:i/>
        </w:rPr>
        <w:fldChar w:fldCharType="end"/>
      </w:r>
      <w:r w:rsidR="00320460" w:rsidRPr="002B4282">
        <w:rPr>
          <w:i/>
        </w:rPr>
        <w:t xml:space="preserve"> (Precedence), </w:t>
      </w:r>
      <w:r w:rsidR="00320460" w:rsidRPr="002B4282">
        <w:fldChar w:fldCharType="begin"/>
      </w:r>
      <w:r w:rsidR="00320460" w:rsidRPr="002B4282">
        <w:instrText xml:space="preserve"> REF _Ref73462317 \r \h </w:instrText>
      </w:r>
      <w:r w:rsidR="00320460" w:rsidRPr="002B4282">
        <w:fldChar w:fldCharType="separate"/>
      </w:r>
      <w:r w:rsidR="00B559AD">
        <w:t>4</w:t>
      </w:r>
      <w:r w:rsidR="00320460" w:rsidRPr="002B4282">
        <w:fldChar w:fldCharType="end"/>
      </w:r>
      <w:r w:rsidR="007B0356" w:rsidRPr="002B4282">
        <w:t xml:space="preserve"> (</w:t>
      </w:r>
      <w:r w:rsidR="007B0356" w:rsidRPr="002B4282">
        <w:rPr>
          <w:i/>
        </w:rPr>
        <w:t>Commencement and Duration</w:t>
      </w:r>
      <w:r w:rsidR="007B0356" w:rsidRPr="002B4282">
        <w:t xml:space="preserve">), </w:t>
      </w:r>
      <w:r w:rsidR="00320460" w:rsidRPr="002B4282">
        <w:fldChar w:fldCharType="begin"/>
      </w:r>
      <w:r w:rsidR="00320460" w:rsidRPr="002B4282">
        <w:instrText xml:space="preserve"> REF _Ref79051377 \r \h </w:instrText>
      </w:r>
      <w:r w:rsidR="00320460" w:rsidRPr="002B4282">
        <w:fldChar w:fldCharType="separate"/>
      </w:r>
      <w:r w:rsidR="00B559AD">
        <w:t>6</w:t>
      </w:r>
      <w:r w:rsidR="00320460" w:rsidRPr="002B4282">
        <w:fldChar w:fldCharType="end"/>
      </w:r>
      <w:r w:rsidR="00651F5E" w:rsidRPr="002B4282">
        <w:t xml:space="preserve"> </w:t>
      </w:r>
      <w:r w:rsidRPr="002B4282">
        <w:t>(</w:t>
      </w:r>
      <w:r w:rsidRPr="002B4282">
        <w:rPr>
          <w:i/>
        </w:rPr>
        <w:t>Warranties</w:t>
      </w:r>
      <w:r w:rsidRPr="002B4282">
        <w:t xml:space="preserve">), </w:t>
      </w:r>
      <w:r w:rsidR="00320460" w:rsidRPr="002B4282">
        <w:fldChar w:fldCharType="begin"/>
      </w:r>
      <w:r w:rsidR="00320460" w:rsidRPr="002B4282">
        <w:instrText xml:space="preserve"> REF _Ref82533742 \r \h </w:instrText>
      </w:r>
      <w:r w:rsidR="00320460" w:rsidRPr="002B4282">
        <w:fldChar w:fldCharType="separate"/>
      </w:r>
      <w:r w:rsidR="00B559AD">
        <w:t>24</w:t>
      </w:r>
      <w:r w:rsidR="00320460" w:rsidRPr="002B4282">
        <w:fldChar w:fldCharType="end"/>
      </w:r>
      <w:r w:rsidR="00320460" w:rsidRPr="002B4282">
        <w:t xml:space="preserve"> (</w:t>
      </w:r>
      <w:r w:rsidR="00320460" w:rsidRPr="002B4282">
        <w:rPr>
          <w:i/>
        </w:rPr>
        <w:t>Security</w:t>
      </w:r>
      <w:r w:rsidR="00320460" w:rsidRPr="002B4282">
        <w:t xml:space="preserve">), </w:t>
      </w:r>
      <w:r w:rsidR="00320460" w:rsidRPr="002B4282">
        <w:fldChar w:fldCharType="begin"/>
      </w:r>
      <w:r w:rsidR="00320460" w:rsidRPr="002B4282">
        <w:instrText xml:space="preserve"> REF _Ref79051454 \r \h </w:instrText>
      </w:r>
      <w:r w:rsidR="00320460" w:rsidRPr="002B4282">
        <w:fldChar w:fldCharType="separate"/>
      </w:r>
      <w:r w:rsidR="00B559AD">
        <w:t>25</w:t>
      </w:r>
      <w:r w:rsidR="00320460" w:rsidRPr="002B4282">
        <w:fldChar w:fldCharType="end"/>
      </w:r>
      <w:r w:rsidR="00320460" w:rsidRPr="002B4282">
        <w:t xml:space="preserve"> </w:t>
      </w:r>
      <w:r w:rsidRPr="002B4282">
        <w:t>(</w:t>
      </w:r>
      <w:r w:rsidRPr="002B4282">
        <w:rPr>
          <w:i/>
        </w:rPr>
        <w:t>Confidentiality and Freedom of Information</w:t>
      </w:r>
      <w:r w:rsidRPr="002B4282">
        <w:t xml:space="preserve">), </w:t>
      </w:r>
      <w:r w:rsidR="00CA2376" w:rsidRPr="002B4282">
        <w:fldChar w:fldCharType="begin"/>
      </w:r>
      <w:r w:rsidR="00CA2376" w:rsidRPr="002B4282">
        <w:instrText xml:space="preserve"> REF _Ref79051545 \r \h </w:instrText>
      </w:r>
      <w:r w:rsidR="00CA2376" w:rsidRPr="002B4282">
        <w:fldChar w:fldCharType="separate"/>
      </w:r>
      <w:r w:rsidR="00B559AD">
        <w:t>26</w:t>
      </w:r>
      <w:r w:rsidR="00CA2376" w:rsidRPr="002B4282">
        <w:fldChar w:fldCharType="end"/>
      </w:r>
      <w:r w:rsidR="00651F5E" w:rsidRPr="002B4282">
        <w:t xml:space="preserve"> </w:t>
      </w:r>
      <w:r w:rsidRPr="002B4282">
        <w:t>(</w:t>
      </w:r>
      <w:r w:rsidRPr="002B4282">
        <w:rPr>
          <w:i/>
        </w:rPr>
        <w:t>Publicity</w:t>
      </w:r>
      <w:r w:rsidRPr="002B4282">
        <w:t xml:space="preserve">), </w:t>
      </w:r>
      <w:r w:rsidR="00CA2376" w:rsidRPr="002B4282">
        <w:fldChar w:fldCharType="begin"/>
      </w:r>
      <w:r w:rsidR="00CA2376" w:rsidRPr="002B4282">
        <w:instrText xml:space="preserve"> REF _Ref79051559 \r \h </w:instrText>
      </w:r>
      <w:r w:rsidR="00CA2376" w:rsidRPr="002B4282">
        <w:fldChar w:fldCharType="separate"/>
      </w:r>
      <w:r w:rsidR="00B559AD">
        <w:t>27</w:t>
      </w:r>
      <w:r w:rsidR="00CA2376" w:rsidRPr="002B4282">
        <w:fldChar w:fldCharType="end"/>
      </w:r>
      <w:r w:rsidR="00651F5E" w:rsidRPr="002B4282">
        <w:t xml:space="preserve"> </w:t>
      </w:r>
      <w:r w:rsidRPr="002B4282">
        <w:t>(</w:t>
      </w:r>
      <w:r w:rsidRPr="002B4282">
        <w:rPr>
          <w:i/>
        </w:rPr>
        <w:t>Liability</w:t>
      </w:r>
      <w:r w:rsidRPr="002B4282">
        <w:t xml:space="preserve">), </w:t>
      </w:r>
      <w:r w:rsidR="00CA2376" w:rsidRPr="002B4282">
        <w:fldChar w:fldCharType="begin"/>
      </w:r>
      <w:r w:rsidR="00CA2376" w:rsidRPr="002B4282">
        <w:instrText xml:space="preserve"> REF _Ref82533872 \r \h </w:instrText>
      </w:r>
      <w:r w:rsidR="00CA2376" w:rsidRPr="002B4282">
        <w:fldChar w:fldCharType="separate"/>
      </w:r>
      <w:r w:rsidR="00B559AD">
        <w:t>28</w:t>
      </w:r>
      <w:r w:rsidR="00CA2376" w:rsidRPr="002B4282">
        <w:fldChar w:fldCharType="end"/>
      </w:r>
      <w:r w:rsidR="00CA2376" w:rsidRPr="002B4282">
        <w:t xml:space="preserve"> (</w:t>
      </w:r>
      <w:r w:rsidR="00CA2376" w:rsidRPr="002B4282">
        <w:rPr>
          <w:i/>
        </w:rPr>
        <w:t>Insurance</w:t>
      </w:r>
      <w:r w:rsidR="00CA2376" w:rsidRPr="002B4282">
        <w:t xml:space="preserve">), </w:t>
      </w:r>
      <w:r w:rsidR="00CA2376" w:rsidRPr="002B4282">
        <w:fldChar w:fldCharType="begin"/>
      </w:r>
      <w:r w:rsidR="00CA2376" w:rsidRPr="002B4282">
        <w:instrText xml:space="preserve"> REF _Ref79051794 \r \h </w:instrText>
      </w:r>
      <w:r w:rsidR="00CA2376" w:rsidRPr="002B4282">
        <w:fldChar w:fldCharType="separate"/>
      </w:r>
      <w:r w:rsidR="00B559AD">
        <w:t>37</w:t>
      </w:r>
      <w:r w:rsidR="00CA2376" w:rsidRPr="002B4282">
        <w:fldChar w:fldCharType="end"/>
      </w:r>
      <w:r w:rsidR="00CA2376" w:rsidRPr="002B4282">
        <w:t xml:space="preserve"> (</w:t>
      </w:r>
      <w:r w:rsidR="00CA2376" w:rsidRPr="002B4282">
        <w:rPr>
          <w:i/>
        </w:rPr>
        <w:t>Disputes</w:t>
      </w:r>
      <w:r w:rsidR="00CA2376" w:rsidRPr="002B4282">
        <w:t xml:space="preserve">), </w:t>
      </w:r>
      <w:r w:rsidR="00CA2376" w:rsidRPr="002B4282">
        <w:fldChar w:fldCharType="begin"/>
      </w:r>
      <w:r w:rsidR="00CA2376" w:rsidRPr="002B4282">
        <w:instrText xml:space="preserve"> REF _Ref82534302 \r \h </w:instrText>
      </w:r>
      <w:r w:rsidR="00CA2376" w:rsidRPr="002B4282">
        <w:fldChar w:fldCharType="separate"/>
      </w:r>
      <w:r w:rsidR="00B559AD">
        <w:t>38</w:t>
      </w:r>
      <w:r w:rsidR="00CA2376" w:rsidRPr="002B4282">
        <w:fldChar w:fldCharType="end"/>
      </w:r>
      <w:r w:rsidR="00CA2376" w:rsidRPr="002B4282">
        <w:t xml:space="preserve"> (</w:t>
      </w:r>
      <w:r w:rsidR="00CA2376" w:rsidRPr="002B4282">
        <w:rPr>
          <w:i/>
        </w:rPr>
        <w:t>Conduct of Claims</w:t>
      </w:r>
      <w:r w:rsidR="00CA2376" w:rsidRPr="002B4282">
        <w:t xml:space="preserve">), </w:t>
      </w:r>
      <w:r w:rsidR="00CA2376" w:rsidRPr="002B4282">
        <w:fldChar w:fldCharType="begin"/>
      </w:r>
      <w:r w:rsidR="00CA2376" w:rsidRPr="002B4282">
        <w:instrText xml:space="preserve"> REF _Ref82534350 \r \h </w:instrText>
      </w:r>
      <w:r w:rsidR="00CA2376" w:rsidRPr="002B4282">
        <w:fldChar w:fldCharType="separate"/>
      </w:r>
      <w:r w:rsidR="00B559AD">
        <w:t>39</w:t>
      </w:r>
      <w:r w:rsidR="00CA2376" w:rsidRPr="002B4282">
        <w:fldChar w:fldCharType="end"/>
      </w:r>
      <w:r w:rsidR="00CA2376" w:rsidRPr="002B4282">
        <w:t xml:space="preserve"> (</w:t>
      </w:r>
      <w:r w:rsidR="00CA2376" w:rsidRPr="002B4282">
        <w:rPr>
          <w:i/>
        </w:rPr>
        <w:t>Bribery</w:t>
      </w:r>
      <w:r w:rsidR="00CA2376" w:rsidRPr="002B4282">
        <w:t xml:space="preserve">), </w:t>
      </w:r>
      <w:r w:rsidR="00CA2376" w:rsidRPr="002B4282">
        <w:fldChar w:fldCharType="begin"/>
      </w:r>
      <w:r w:rsidR="00CA2376" w:rsidRPr="002B4282">
        <w:instrText xml:space="preserve"> REF _Ref82534361 \r \h </w:instrText>
      </w:r>
      <w:r w:rsidR="00CA2376" w:rsidRPr="002B4282">
        <w:fldChar w:fldCharType="separate"/>
      </w:r>
      <w:r w:rsidR="00B559AD">
        <w:t>40</w:t>
      </w:r>
      <w:r w:rsidR="00CA2376" w:rsidRPr="002B4282">
        <w:fldChar w:fldCharType="end"/>
      </w:r>
      <w:r w:rsidR="00CA2376" w:rsidRPr="002B4282">
        <w:t xml:space="preserve"> (</w:t>
      </w:r>
      <w:r w:rsidR="00CA2376" w:rsidRPr="002B4282">
        <w:rPr>
          <w:i/>
        </w:rPr>
        <w:t>Compliance</w:t>
      </w:r>
      <w:r w:rsidR="00CA2376" w:rsidRPr="002B4282">
        <w:t xml:space="preserve">), </w:t>
      </w:r>
      <w:r w:rsidR="002E4DA5">
        <w:fldChar w:fldCharType="begin"/>
      </w:r>
      <w:r w:rsidR="002E4DA5">
        <w:instrText xml:space="preserve"> REF _Ref150862105 \r \h </w:instrText>
      </w:r>
      <w:r w:rsidR="002E4DA5">
        <w:fldChar w:fldCharType="separate"/>
      </w:r>
      <w:r w:rsidR="002E4DA5">
        <w:t>42</w:t>
      </w:r>
      <w:r w:rsidR="002E4DA5">
        <w:fldChar w:fldCharType="end"/>
      </w:r>
      <w:r w:rsidR="00CA2376" w:rsidRPr="002B4282">
        <w:t>(</w:t>
      </w:r>
      <w:r w:rsidR="00CA2376" w:rsidRPr="002B4282">
        <w:rPr>
          <w:i/>
        </w:rPr>
        <w:t>Notices</w:t>
      </w:r>
      <w:r w:rsidR="00CA2376" w:rsidRPr="002B4282">
        <w:t xml:space="preserve">), </w:t>
      </w:r>
      <w:r w:rsidR="009D089E">
        <w:fldChar w:fldCharType="begin"/>
      </w:r>
      <w:r w:rsidR="009D089E">
        <w:instrText xml:space="preserve"> REF _Ref79051645 \r \h </w:instrText>
      </w:r>
      <w:r w:rsidR="009D089E">
        <w:fldChar w:fldCharType="separate"/>
      </w:r>
      <w:r w:rsidR="009D089E">
        <w:t>44</w:t>
      </w:r>
      <w:r w:rsidR="009D089E">
        <w:fldChar w:fldCharType="end"/>
      </w:r>
      <w:r w:rsidR="00CA2376" w:rsidRPr="002B4282">
        <w:t>(</w:t>
      </w:r>
      <w:r w:rsidR="00CA2376" w:rsidRPr="002B4282">
        <w:rPr>
          <w:i/>
        </w:rPr>
        <w:t>Relationship of the Parties</w:t>
      </w:r>
      <w:r w:rsidR="00CA2376" w:rsidRPr="002B4282">
        <w:t xml:space="preserve">), </w:t>
      </w:r>
      <w:r w:rsidR="009D089E">
        <w:fldChar w:fldCharType="begin"/>
      </w:r>
      <w:r w:rsidR="009D089E">
        <w:instrText xml:space="preserve"> REF _Ref73531251 \r \h </w:instrText>
      </w:r>
      <w:r w:rsidR="009D089E">
        <w:fldChar w:fldCharType="separate"/>
      </w:r>
      <w:r w:rsidR="009D089E">
        <w:t>45</w:t>
      </w:r>
      <w:r w:rsidR="009D089E">
        <w:fldChar w:fldCharType="end"/>
      </w:r>
      <w:r w:rsidR="00CA2376" w:rsidRPr="002B4282">
        <w:t>(</w:t>
      </w:r>
      <w:r w:rsidR="00CA2376" w:rsidRPr="002B4282">
        <w:rPr>
          <w:i/>
        </w:rPr>
        <w:t>Entire Agreement</w:t>
      </w:r>
      <w:r w:rsidR="00CA2376" w:rsidRPr="002B4282">
        <w:t xml:space="preserve">), </w:t>
      </w:r>
      <w:r w:rsidR="009D089E">
        <w:fldChar w:fldCharType="begin"/>
      </w:r>
      <w:r w:rsidR="009D089E">
        <w:instrText xml:space="preserve"> REF _Ref79051746 \r \h </w:instrText>
      </w:r>
      <w:r w:rsidR="009D089E">
        <w:fldChar w:fldCharType="separate"/>
      </w:r>
      <w:r w:rsidR="009D089E">
        <w:t>46</w:t>
      </w:r>
      <w:r w:rsidR="009D089E">
        <w:fldChar w:fldCharType="end"/>
      </w:r>
      <w:r w:rsidR="00CA2376" w:rsidRPr="002B4282">
        <w:t>(</w:t>
      </w:r>
      <w:r w:rsidR="00CA2376" w:rsidRPr="002B4282">
        <w:rPr>
          <w:i/>
        </w:rPr>
        <w:t>Third Party Rights</w:t>
      </w:r>
      <w:r w:rsidR="00CA2376" w:rsidRPr="002B4282">
        <w:t xml:space="preserve">), </w:t>
      </w:r>
      <w:r w:rsidR="009D089E">
        <w:fldChar w:fldCharType="begin"/>
      </w:r>
      <w:r w:rsidR="009D089E">
        <w:instrText xml:space="preserve"> REF _Ref82534498 \r \h </w:instrText>
      </w:r>
      <w:r w:rsidR="009D089E">
        <w:fldChar w:fldCharType="separate"/>
      </w:r>
      <w:r w:rsidR="009D089E">
        <w:t>47</w:t>
      </w:r>
      <w:r w:rsidR="009D089E">
        <w:fldChar w:fldCharType="end"/>
      </w:r>
      <w:r w:rsidR="00CA2376" w:rsidRPr="002B4282">
        <w:t>(</w:t>
      </w:r>
      <w:r w:rsidR="00CA2376" w:rsidRPr="002B4282">
        <w:rPr>
          <w:i/>
        </w:rPr>
        <w:t>Severance</w:t>
      </w:r>
      <w:r w:rsidR="00CA2376" w:rsidRPr="002B4282">
        <w:t xml:space="preserve">), </w:t>
      </w:r>
      <w:r w:rsidR="009D089E">
        <w:fldChar w:fldCharType="begin"/>
      </w:r>
      <w:r w:rsidR="009D089E">
        <w:instrText xml:space="preserve"> REF _Ref79051624 \r \h </w:instrText>
      </w:r>
      <w:r w:rsidR="009D089E">
        <w:fldChar w:fldCharType="separate"/>
      </w:r>
      <w:r w:rsidR="009D089E">
        <w:t>48</w:t>
      </w:r>
      <w:r w:rsidR="009D089E">
        <w:fldChar w:fldCharType="end"/>
      </w:r>
      <w:r w:rsidRPr="002B4282">
        <w:t>(</w:t>
      </w:r>
      <w:r w:rsidRPr="002B4282">
        <w:rPr>
          <w:i/>
        </w:rPr>
        <w:t>Waiver</w:t>
      </w:r>
      <w:r w:rsidRPr="002B4282">
        <w:t xml:space="preserve">), </w:t>
      </w:r>
      <w:r w:rsidR="009D089E">
        <w:fldChar w:fldCharType="begin"/>
      </w:r>
      <w:r w:rsidR="009D089E">
        <w:instrText xml:space="preserve"> REF _Ref82534710 \r \h </w:instrText>
      </w:r>
      <w:r w:rsidR="009D089E">
        <w:fldChar w:fldCharType="separate"/>
      </w:r>
      <w:r w:rsidR="009D089E">
        <w:t>49</w:t>
      </w:r>
      <w:r w:rsidR="009D089E">
        <w:fldChar w:fldCharType="end"/>
      </w:r>
      <w:r w:rsidR="00CA2376" w:rsidRPr="002B4282">
        <w:t>(</w:t>
      </w:r>
      <w:r w:rsidR="00CA2376" w:rsidRPr="002B4282">
        <w:rPr>
          <w:i/>
        </w:rPr>
        <w:t>Counterparts</w:t>
      </w:r>
      <w:r w:rsidR="00CA2376" w:rsidRPr="002B4282">
        <w:t xml:space="preserve">) </w:t>
      </w:r>
      <w:r w:rsidRPr="002B4282">
        <w:t xml:space="preserve">and </w:t>
      </w:r>
      <w:r w:rsidR="009D089E">
        <w:fldChar w:fldCharType="begin"/>
      </w:r>
      <w:r w:rsidR="009D089E">
        <w:instrText xml:space="preserve"> REF _Ref79051828 \r \h </w:instrText>
      </w:r>
      <w:r w:rsidR="009D089E">
        <w:fldChar w:fldCharType="separate"/>
      </w:r>
      <w:r w:rsidR="009D089E">
        <w:t>50</w:t>
      </w:r>
      <w:r w:rsidR="009D089E">
        <w:fldChar w:fldCharType="end"/>
      </w:r>
      <w:r w:rsidR="00651F5E" w:rsidRPr="002B4282">
        <w:t xml:space="preserve"> </w:t>
      </w:r>
      <w:r w:rsidRPr="002B4282">
        <w:t>(</w:t>
      </w:r>
      <w:r w:rsidR="007B0356" w:rsidRPr="002B4282">
        <w:rPr>
          <w:i/>
        </w:rPr>
        <w:t>Governing Law and Jurisdiction</w:t>
      </w:r>
      <w:r w:rsidR="007B0356" w:rsidRPr="002B4282">
        <w:t>)</w:t>
      </w:r>
      <w:r w:rsidRPr="002B4282">
        <w:t>, which shall be binding and enforceable as between the Parties from the date of signature; and</w:t>
      </w:r>
    </w:p>
    <w:p w14:paraId="7FAF6320" w14:textId="48B5FB5C" w:rsidR="00214960" w:rsidRPr="002B4282" w:rsidRDefault="007B0356" w:rsidP="00214960">
      <w:pPr>
        <w:pStyle w:val="Heading3"/>
        <w:spacing w:after="360" w:line="360" w:lineRule="atLeast"/>
        <w:ind w:left="1418" w:hanging="709"/>
      </w:pPr>
      <w:r w:rsidRPr="002B4282">
        <w:t>subject to C</w:t>
      </w:r>
      <w:r w:rsidR="009328F8" w:rsidRPr="002B4282">
        <w:t xml:space="preserve">lause </w:t>
      </w:r>
      <w:r w:rsidR="00C207BA">
        <w:fldChar w:fldCharType="begin"/>
      </w:r>
      <w:r w:rsidR="00C207BA">
        <w:instrText xml:space="preserve"> REF _Ref150862244 \r \h </w:instrText>
      </w:r>
      <w:r w:rsidR="00C207BA">
        <w:fldChar w:fldCharType="separate"/>
      </w:r>
      <w:r w:rsidR="00C207BA">
        <w:t>4.2</w:t>
      </w:r>
      <w:r w:rsidR="00C207BA">
        <w:fldChar w:fldCharType="end"/>
      </w:r>
      <w:r w:rsidRPr="002B4282">
        <w:t xml:space="preserve"> (</w:t>
      </w:r>
      <w:r w:rsidRPr="002B4282">
        <w:rPr>
          <w:i/>
        </w:rPr>
        <w:t>Commencement and Duration</w:t>
      </w:r>
      <w:r w:rsidRPr="002B4282">
        <w:t>)</w:t>
      </w:r>
      <w:r w:rsidR="009328F8" w:rsidRPr="002B4282">
        <w:t xml:space="preserve">, </w:t>
      </w:r>
      <w:r w:rsidR="00214960" w:rsidRPr="002B4282">
        <w:t xml:space="preserve">unless terminated at an earlier date by operation of </w:t>
      </w:r>
      <w:r w:rsidR="0095319F" w:rsidRPr="002B4282">
        <w:t xml:space="preserve">Applicable </w:t>
      </w:r>
      <w:r w:rsidRPr="002B4282">
        <w:t>Law or in accordance with C</w:t>
      </w:r>
      <w:r w:rsidR="00214960" w:rsidRPr="002B4282">
        <w:t xml:space="preserve">lause </w:t>
      </w:r>
      <w:r w:rsidRPr="002B4282">
        <w:fldChar w:fldCharType="begin"/>
      </w:r>
      <w:r w:rsidRPr="002B4282">
        <w:instrText xml:space="preserve"> REF _Ref82445815 \n \h </w:instrText>
      </w:r>
      <w:r w:rsidRPr="002B4282">
        <w:fldChar w:fldCharType="separate"/>
      </w:r>
      <w:r w:rsidR="000E7752">
        <w:t>33</w:t>
      </w:r>
      <w:r w:rsidRPr="002B4282">
        <w:fldChar w:fldCharType="end"/>
      </w:r>
      <w:r w:rsidR="00214960" w:rsidRPr="002B4282">
        <w:t xml:space="preserve"> (</w:t>
      </w:r>
      <w:r w:rsidR="00214960" w:rsidRPr="002B4282">
        <w:rPr>
          <w:i/>
        </w:rPr>
        <w:t>Termination Rights</w:t>
      </w:r>
      <w:r w:rsidR="00214960" w:rsidRPr="002B4282">
        <w:t>), terminate</w:t>
      </w:r>
      <w:r w:rsidR="0095319F" w:rsidRPr="002B4282">
        <w:t xml:space="preserve"> </w:t>
      </w:r>
      <w:r w:rsidR="00394A2E" w:rsidRPr="002B4282">
        <w:t>on the Expiry Date</w:t>
      </w:r>
      <w:r w:rsidR="0095319F" w:rsidRPr="002B4282">
        <w:t>.</w:t>
      </w:r>
    </w:p>
    <w:p w14:paraId="62ED3377" w14:textId="41A61EC3" w:rsidR="009328F8" w:rsidRPr="002B4282" w:rsidRDefault="00394A2E" w:rsidP="00E922EC">
      <w:pPr>
        <w:pStyle w:val="Heading2"/>
        <w:spacing w:after="360" w:line="360" w:lineRule="atLeast"/>
      </w:pPr>
      <w:bookmarkStart w:id="22" w:name="_Ref150862244"/>
      <w:r w:rsidRPr="002B4282">
        <w:t>The Authority may elect</w:t>
      </w:r>
      <w:r w:rsidR="008E14E8" w:rsidRPr="002B4282">
        <w:t xml:space="preserve"> in exceptional circumstances (</w:t>
      </w:r>
      <w:r w:rsidR="007B0356" w:rsidRPr="002B4282">
        <w:t xml:space="preserve">such circumstances to be determined </w:t>
      </w:r>
      <w:r w:rsidR="008E14E8" w:rsidRPr="002B4282">
        <w:t>at the Authority's absolute discretion)</w:t>
      </w:r>
      <w:r w:rsidRPr="002B4282">
        <w:t xml:space="preserve"> to extend the Contract Term by</w:t>
      </w:r>
      <w:r w:rsidR="00196E5D" w:rsidRPr="002B4282">
        <w:t xml:space="preserve"> up to</w:t>
      </w:r>
      <w:r w:rsidRPr="002B4282">
        <w:t xml:space="preserve"> </w:t>
      </w:r>
      <w:r w:rsidR="00196E5D" w:rsidRPr="002B4282">
        <w:t xml:space="preserve">twelve (12) months </w:t>
      </w:r>
      <w:r w:rsidRPr="002B4282">
        <w:lastRenderedPageBreak/>
        <w:t xml:space="preserve">giving the </w:t>
      </w:r>
      <w:r w:rsidR="00EB2E15" w:rsidRPr="002B4282">
        <w:t>Service Provider</w:t>
      </w:r>
      <w:r w:rsidRPr="002B4282">
        <w:t xml:space="preserve"> at least </w:t>
      </w:r>
      <w:r w:rsidR="009976CF" w:rsidRPr="002B4282">
        <w:t>three (3) months’</w:t>
      </w:r>
      <w:r w:rsidRPr="002B4282">
        <w:t xml:space="preserve"> notice</w:t>
      </w:r>
      <w:r w:rsidR="008E14E8" w:rsidRPr="002B4282">
        <w:t xml:space="preserve"> </w:t>
      </w:r>
      <w:r w:rsidR="007B0356" w:rsidRPr="002B4282">
        <w:t>prior to the</w:t>
      </w:r>
      <w:r w:rsidR="008E14E8" w:rsidRPr="002B4282">
        <w:t xml:space="preserve"> end of the Contract Term.  </w:t>
      </w:r>
      <w:r w:rsidR="001C776C" w:rsidRPr="002B4282">
        <w:t>The</w:t>
      </w:r>
      <w:r w:rsidR="008E14E8" w:rsidRPr="002B4282">
        <w:t xml:space="preserve"> Parties agree to work together in good faith to agree the terms of such extension.</w:t>
      </w:r>
      <w:bookmarkEnd w:id="22"/>
      <w:r w:rsidR="00196E5D" w:rsidRPr="002B4282">
        <w:t xml:space="preserve">  </w:t>
      </w:r>
    </w:p>
    <w:p w14:paraId="51AFF0F5" w14:textId="77777777" w:rsidR="00214960" w:rsidRPr="002B4282" w:rsidRDefault="00214960" w:rsidP="009F677C">
      <w:pPr>
        <w:pStyle w:val="Heading2"/>
        <w:numPr>
          <w:ilvl w:val="0"/>
          <w:numId w:val="0"/>
        </w:numPr>
        <w:spacing w:after="360" w:line="360" w:lineRule="atLeast"/>
        <w:ind w:left="709"/>
        <w:rPr>
          <w:b/>
        </w:rPr>
      </w:pPr>
      <w:r w:rsidRPr="002B4282">
        <w:rPr>
          <w:b/>
        </w:rPr>
        <w:t>Condition Precedent</w:t>
      </w:r>
    </w:p>
    <w:p w14:paraId="3C4BD7D2" w14:textId="466C42B4" w:rsidR="00214960" w:rsidRPr="002B4282" w:rsidRDefault="00214960" w:rsidP="0039683F">
      <w:pPr>
        <w:pStyle w:val="Heading2"/>
        <w:spacing w:after="360" w:line="360" w:lineRule="atLeast"/>
      </w:pPr>
      <w:bookmarkStart w:id="23" w:name="_Ref49856967"/>
      <w:r w:rsidRPr="002B4282">
        <w:t xml:space="preserve">Save for </w:t>
      </w:r>
      <w:r w:rsidR="007B0356" w:rsidRPr="002B4282">
        <w:t xml:space="preserve">Clauses </w:t>
      </w:r>
      <w:r w:rsidR="00891365" w:rsidRPr="002B4282">
        <w:fldChar w:fldCharType="begin"/>
      </w:r>
      <w:r w:rsidR="00891365" w:rsidRPr="002B4282">
        <w:instrText xml:space="preserve"> REF _Ref79051351 \r \h  \* MERGEFORMAT </w:instrText>
      </w:r>
      <w:r w:rsidR="00891365" w:rsidRPr="002B4282">
        <w:fldChar w:fldCharType="separate"/>
      </w:r>
      <w:r w:rsidR="00B559AD">
        <w:t>1</w:t>
      </w:r>
      <w:r w:rsidR="00891365" w:rsidRPr="002B4282">
        <w:fldChar w:fldCharType="end"/>
      </w:r>
      <w:r w:rsidR="00891365" w:rsidRPr="002B4282">
        <w:t xml:space="preserve"> (</w:t>
      </w:r>
      <w:r w:rsidR="00891365" w:rsidRPr="002B4282">
        <w:rPr>
          <w:i/>
        </w:rPr>
        <w:t>Definitions and Interpretation</w:t>
      </w:r>
      <w:r w:rsidR="00891365" w:rsidRPr="002B4282">
        <w:t xml:space="preserve">), </w:t>
      </w:r>
      <w:r w:rsidR="00891365" w:rsidRPr="002B4282">
        <w:fldChar w:fldCharType="begin"/>
      </w:r>
      <w:r w:rsidR="00891365" w:rsidRPr="002B4282">
        <w:instrText xml:space="preserve"> REF _Ref82533541 \r \h </w:instrText>
      </w:r>
      <w:r w:rsidR="00891365" w:rsidRPr="002B4282">
        <w:fldChar w:fldCharType="separate"/>
      </w:r>
      <w:r w:rsidR="00B559AD">
        <w:t>2</w:t>
      </w:r>
      <w:r w:rsidR="00891365" w:rsidRPr="002B4282">
        <w:fldChar w:fldCharType="end"/>
      </w:r>
      <w:r w:rsidR="00891365" w:rsidRPr="002B4282">
        <w:t xml:space="preserve"> (</w:t>
      </w:r>
      <w:r w:rsidR="00891365" w:rsidRPr="002B4282">
        <w:rPr>
          <w:i/>
        </w:rPr>
        <w:t xml:space="preserve">Inclusion of DEFCONs), </w:t>
      </w:r>
      <w:r w:rsidR="00891365" w:rsidRPr="002B4282">
        <w:rPr>
          <w:i/>
        </w:rPr>
        <w:fldChar w:fldCharType="begin"/>
      </w:r>
      <w:r w:rsidR="00891365" w:rsidRPr="002B4282">
        <w:rPr>
          <w:i/>
        </w:rPr>
        <w:instrText xml:space="preserve"> REF _Ref82533563 \r \h </w:instrText>
      </w:r>
      <w:r w:rsidR="00891365" w:rsidRPr="002B4282">
        <w:rPr>
          <w:i/>
        </w:rPr>
      </w:r>
      <w:r w:rsidR="00891365" w:rsidRPr="002B4282">
        <w:rPr>
          <w:i/>
        </w:rPr>
        <w:fldChar w:fldCharType="separate"/>
      </w:r>
      <w:r w:rsidR="00B559AD">
        <w:rPr>
          <w:i/>
        </w:rPr>
        <w:t>3</w:t>
      </w:r>
      <w:r w:rsidR="00891365" w:rsidRPr="002B4282">
        <w:rPr>
          <w:i/>
        </w:rPr>
        <w:fldChar w:fldCharType="end"/>
      </w:r>
      <w:r w:rsidR="00891365" w:rsidRPr="002B4282">
        <w:rPr>
          <w:i/>
        </w:rPr>
        <w:t xml:space="preserve"> (Precedence), </w:t>
      </w:r>
      <w:r w:rsidR="00891365" w:rsidRPr="002B4282">
        <w:fldChar w:fldCharType="begin"/>
      </w:r>
      <w:r w:rsidR="00891365" w:rsidRPr="002B4282">
        <w:instrText xml:space="preserve"> REF _Ref73462317 \r \h </w:instrText>
      </w:r>
      <w:r w:rsidR="00891365" w:rsidRPr="002B4282">
        <w:fldChar w:fldCharType="separate"/>
      </w:r>
      <w:r w:rsidR="00B559AD">
        <w:t>4</w:t>
      </w:r>
      <w:r w:rsidR="00891365" w:rsidRPr="002B4282">
        <w:fldChar w:fldCharType="end"/>
      </w:r>
      <w:r w:rsidR="00891365" w:rsidRPr="002B4282">
        <w:t xml:space="preserve"> (</w:t>
      </w:r>
      <w:r w:rsidR="00891365" w:rsidRPr="002B4282">
        <w:rPr>
          <w:i/>
        </w:rPr>
        <w:t>Commencement and Duration</w:t>
      </w:r>
      <w:r w:rsidR="00891365" w:rsidRPr="002B4282">
        <w:t xml:space="preserve">), </w:t>
      </w:r>
      <w:r w:rsidR="00891365" w:rsidRPr="002B4282">
        <w:fldChar w:fldCharType="begin"/>
      </w:r>
      <w:r w:rsidR="00891365" w:rsidRPr="002B4282">
        <w:instrText xml:space="preserve"> REF _Ref79051377 \r \h </w:instrText>
      </w:r>
      <w:r w:rsidR="00891365" w:rsidRPr="002B4282">
        <w:fldChar w:fldCharType="separate"/>
      </w:r>
      <w:r w:rsidR="00B559AD">
        <w:t>6</w:t>
      </w:r>
      <w:r w:rsidR="00891365" w:rsidRPr="002B4282">
        <w:fldChar w:fldCharType="end"/>
      </w:r>
      <w:r w:rsidR="00891365" w:rsidRPr="002B4282">
        <w:t xml:space="preserve"> (</w:t>
      </w:r>
      <w:r w:rsidR="00891365" w:rsidRPr="002B4282">
        <w:rPr>
          <w:i/>
        </w:rPr>
        <w:t>Warranties</w:t>
      </w:r>
      <w:r w:rsidR="00891365" w:rsidRPr="002B4282">
        <w:t xml:space="preserve">), </w:t>
      </w:r>
      <w:r w:rsidR="00891365" w:rsidRPr="002B4282">
        <w:fldChar w:fldCharType="begin"/>
      </w:r>
      <w:r w:rsidR="00891365" w:rsidRPr="002B4282">
        <w:instrText xml:space="preserve"> REF _Ref82533742 \r \h </w:instrText>
      </w:r>
      <w:r w:rsidR="00891365" w:rsidRPr="002B4282">
        <w:fldChar w:fldCharType="separate"/>
      </w:r>
      <w:r w:rsidR="00B559AD">
        <w:t>24</w:t>
      </w:r>
      <w:r w:rsidR="00891365" w:rsidRPr="002B4282">
        <w:fldChar w:fldCharType="end"/>
      </w:r>
      <w:r w:rsidR="00891365" w:rsidRPr="002B4282">
        <w:t xml:space="preserve"> (</w:t>
      </w:r>
      <w:r w:rsidR="00891365" w:rsidRPr="002B4282">
        <w:rPr>
          <w:i/>
        </w:rPr>
        <w:t>Security</w:t>
      </w:r>
      <w:r w:rsidR="00891365" w:rsidRPr="002B4282">
        <w:t xml:space="preserve">), </w:t>
      </w:r>
      <w:r w:rsidR="00891365" w:rsidRPr="002B4282">
        <w:fldChar w:fldCharType="begin"/>
      </w:r>
      <w:r w:rsidR="00891365" w:rsidRPr="002B4282">
        <w:instrText xml:space="preserve"> REF _Ref79051454 \r \h </w:instrText>
      </w:r>
      <w:r w:rsidR="00891365" w:rsidRPr="002B4282">
        <w:fldChar w:fldCharType="separate"/>
      </w:r>
      <w:r w:rsidR="00B559AD">
        <w:t>25</w:t>
      </w:r>
      <w:r w:rsidR="00891365" w:rsidRPr="002B4282">
        <w:fldChar w:fldCharType="end"/>
      </w:r>
      <w:r w:rsidR="00891365" w:rsidRPr="002B4282">
        <w:t xml:space="preserve"> (</w:t>
      </w:r>
      <w:r w:rsidR="00891365" w:rsidRPr="002B4282">
        <w:rPr>
          <w:i/>
        </w:rPr>
        <w:t>Confidentiality and Freedom of Information</w:t>
      </w:r>
      <w:r w:rsidR="00891365" w:rsidRPr="002B4282">
        <w:t xml:space="preserve">), </w:t>
      </w:r>
      <w:r w:rsidR="00891365" w:rsidRPr="002B4282">
        <w:fldChar w:fldCharType="begin"/>
      </w:r>
      <w:r w:rsidR="00891365" w:rsidRPr="002B4282">
        <w:instrText xml:space="preserve"> REF _Ref79051545 \r \h </w:instrText>
      </w:r>
      <w:r w:rsidR="00891365" w:rsidRPr="002B4282">
        <w:fldChar w:fldCharType="separate"/>
      </w:r>
      <w:r w:rsidR="00B559AD">
        <w:t>26</w:t>
      </w:r>
      <w:r w:rsidR="00891365" w:rsidRPr="002B4282">
        <w:fldChar w:fldCharType="end"/>
      </w:r>
      <w:r w:rsidR="00891365" w:rsidRPr="002B4282">
        <w:t xml:space="preserve"> (</w:t>
      </w:r>
      <w:r w:rsidR="00891365" w:rsidRPr="002B4282">
        <w:rPr>
          <w:i/>
        </w:rPr>
        <w:t>Publicity</w:t>
      </w:r>
      <w:r w:rsidR="00891365" w:rsidRPr="002B4282">
        <w:t xml:space="preserve">), </w:t>
      </w:r>
      <w:r w:rsidR="00891365" w:rsidRPr="002B4282">
        <w:fldChar w:fldCharType="begin"/>
      </w:r>
      <w:r w:rsidR="00891365" w:rsidRPr="002B4282">
        <w:instrText xml:space="preserve"> REF _Ref79051559 \r \h </w:instrText>
      </w:r>
      <w:r w:rsidR="00891365" w:rsidRPr="002B4282">
        <w:fldChar w:fldCharType="separate"/>
      </w:r>
      <w:r w:rsidR="00B559AD">
        <w:t>27</w:t>
      </w:r>
      <w:r w:rsidR="00891365" w:rsidRPr="002B4282">
        <w:fldChar w:fldCharType="end"/>
      </w:r>
      <w:r w:rsidR="00891365" w:rsidRPr="002B4282">
        <w:t xml:space="preserve"> (</w:t>
      </w:r>
      <w:r w:rsidR="00891365" w:rsidRPr="002B4282">
        <w:rPr>
          <w:i/>
        </w:rPr>
        <w:t>Liability</w:t>
      </w:r>
      <w:r w:rsidR="00891365" w:rsidRPr="002B4282">
        <w:t xml:space="preserve">), </w:t>
      </w:r>
      <w:r w:rsidR="00891365" w:rsidRPr="002B4282">
        <w:fldChar w:fldCharType="begin"/>
      </w:r>
      <w:r w:rsidR="00891365" w:rsidRPr="002B4282">
        <w:instrText xml:space="preserve"> REF _Ref82533872 \r \h </w:instrText>
      </w:r>
      <w:r w:rsidR="00891365" w:rsidRPr="002B4282">
        <w:fldChar w:fldCharType="separate"/>
      </w:r>
      <w:r w:rsidR="00B559AD">
        <w:t>28</w:t>
      </w:r>
      <w:r w:rsidR="00891365" w:rsidRPr="002B4282">
        <w:fldChar w:fldCharType="end"/>
      </w:r>
      <w:r w:rsidR="00891365" w:rsidRPr="002B4282">
        <w:t xml:space="preserve"> (</w:t>
      </w:r>
      <w:r w:rsidR="00891365" w:rsidRPr="002B4282">
        <w:rPr>
          <w:i/>
        </w:rPr>
        <w:t>Insurance</w:t>
      </w:r>
      <w:r w:rsidR="00891365" w:rsidRPr="002B4282">
        <w:t xml:space="preserve">), </w:t>
      </w:r>
      <w:r w:rsidR="00891365" w:rsidRPr="002B4282">
        <w:fldChar w:fldCharType="begin"/>
      </w:r>
      <w:r w:rsidR="00891365" w:rsidRPr="002B4282">
        <w:instrText xml:space="preserve"> REF _Ref79051794 \r \h </w:instrText>
      </w:r>
      <w:r w:rsidR="00891365" w:rsidRPr="002B4282">
        <w:fldChar w:fldCharType="separate"/>
      </w:r>
      <w:r w:rsidR="00B559AD">
        <w:t>37</w:t>
      </w:r>
      <w:r w:rsidR="00891365" w:rsidRPr="002B4282">
        <w:fldChar w:fldCharType="end"/>
      </w:r>
      <w:r w:rsidR="00891365" w:rsidRPr="002B4282">
        <w:t xml:space="preserve"> (</w:t>
      </w:r>
      <w:r w:rsidR="00891365" w:rsidRPr="002B4282">
        <w:rPr>
          <w:i/>
        </w:rPr>
        <w:t>Disputes</w:t>
      </w:r>
      <w:r w:rsidR="00891365" w:rsidRPr="002B4282">
        <w:t xml:space="preserve">), </w:t>
      </w:r>
      <w:r w:rsidR="00891365" w:rsidRPr="002B4282">
        <w:fldChar w:fldCharType="begin"/>
      </w:r>
      <w:r w:rsidR="00891365" w:rsidRPr="002B4282">
        <w:instrText xml:space="preserve"> REF _Ref82534302 \r \h </w:instrText>
      </w:r>
      <w:r w:rsidR="00891365" w:rsidRPr="002B4282">
        <w:fldChar w:fldCharType="separate"/>
      </w:r>
      <w:r w:rsidR="00B559AD">
        <w:t>38</w:t>
      </w:r>
      <w:r w:rsidR="00891365" w:rsidRPr="002B4282">
        <w:fldChar w:fldCharType="end"/>
      </w:r>
      <w:r w:rsidR="00891365" w:rsidRPr="002B4282">
        <w:t xml:space="preserve"> (</w:t>
      </w:r>
      <w:r w:rsidR="00891365" w:rsidRPr="002B4282">
        <w:rPr>
          <w:i/>
        </w:rPr>
        <w:t>Conduct of Claims</w:t>
      </w:r>
      <w:r w:rsidR="00891365" w:rsidRPr="002B4282">
        <w:t xml:space="preserve">), </w:t>
      </w:r>
      <w:r w:rsidR="00891365" w:rsidRPr="002B4282">
        <w:fldChar w:fldCharType="begin"/>
      </w:r>
      <w:r w:rsidR="00891365" w:rsidRPr="002B4282">
        <w:instrText xml:space="preserve"> REF _Ref82534350 \r \h </w:instrText>
      </w:r>
      <w:r w:rsidR="00891365" w:rsidRPr="002B4282">
        <w:fldChar w:fldCharType="separate"/>
      </w:r>
      <w:r w:rsidR="00B559AD">
        <w:t>39</w:t>
      </w:r>
      <w:r w:rsidR="00891365" w:rsidRPr="002B4282">
        <w:fldChar w:fldCharType="end"/>
      </w:r>
      <w:r w:rsidR="00891365" w:rsidRPr="002B4282">
        <w:t xml:space="preserve"> (</w:t>
      </w:r>
      <w:r w:rsidR="00891365" w:rsidRPr="002B4282">
        <w:rPr>
          <w:i/>
        </w:rPr>
        <w:t>Bribery</w:t>
      </w:r>
      <w:r w:rsidR="00891365" w:rsidRPr="002B4282">
        <w:t xml:space="preserve">), </w:t>
      </w:r>
      <w:r w:rsidR="00891365" w:rsidRPr="002B4282">
        <w:fldChar w:fldCharType="begin"/>
      </w:r>
      <w:r w:rsidR="00891365" w:rsidRPr="002B4282">
        <w:instrText xml:space="preserve"> REF _Ref82534361 \r \h </w:instrText>
      </w:r>
      <w:r w:rsidR="00891365" w:rsidRPr="002B4282">
        <w:fldChar w:fldCharType="separate"/>
      </w:r>
      <w:r w:rsidR="00B559AD">
        <w:t>40</w:t>
      </w:r>
      <w:r w:rsidR="00891365" w:rsidRPr="002B4282">
        <w:fldChar w:fldCharType="end"/>
      </w:r>
      <w:r w:rsidR="00891365" w:rsidRPr="002B4282">
        <w:t xml:space="preserve"> (</w:t>
      </w:r>
      <w:r w:rsidR="00891365" w:rsidRPr="002B4282">
        <w:rPr>
          <w:i/>
        </w:rPr>
        <w:t>Compliance</w:t>
      </w:r>
      <w:r w:rsidR="00891365" w:rsidRPr="002B4282">
        <w:t xml:space="preserve">), </w:t>
      </w:r>
      <w:r w:rsidR="00BE4031">
        <w:fldChar w:fldCharType="begin"/>
      </w:r>
      <w:r w:rsidR="00BE4031">
        <w:instrText xml:space="preserve"> REF _Ref150862408 \r \h </w:instrText>
      </w:r>
      <w:r w:rsidR="00BE4031">
        <w:fldChar w:fldCharType="separate"/>
      </w:r>
      <w:r w:rsidR="00BE4031">
        <w:t>41</w:t>
      </w:r>
      <w:r w:rsidR="00BE4031">
        <w:fldChar w:fldCharType="end"/>
      </w:r>
      <w:r w:rsidR="00891365" w:rsidRPr="002B4282">
        <w:t>(</w:t>
      </w:r>
      <w:r w:rsidR="00891365" w:rsidRPr="002B4282">
        <w:rPr>
          <w:i/>
        </w:rPr>
        <w:t>Notices</w:t>
      </w:r>
      <w:r w:rsidR="00891365" w:rsidRPr="002B4282">
        <w:t xml:space="preserve">), </w:t>
      </w:r>
      <w:r w:rsidR="00BE4031">
        <w:fldChar w:fldCharType="begin"/>
      </w:r>
      <w:r w:rsidR="00BE4031">
        <w:instrText xml:space="preserve"> REF _Ref79051645 \r \h </w:instrText>
      </w:r>
      <w:r w:rsidR="00BE4031">
        <w:fldChar w:fldCharType="separate"/>
      </w:r>
      <w:r w:rsidR="00BE4031">
        <w:t>44</w:t>
      </w:r>
      <w:r w:rsidR="00BE4031">
        <w:fldChar w:fldCharType="end"/>
      </w:r>
      <w:r w:rsidR="00891365" w:rsidRPr="002B4282">
        <w:t>(</w:t>
      </w:r>
      <w:r w:rsidR="00891365" w:rsidRPr="002B4282">
        <w:rPr>
          <w:i/>
        </w:rPr>
        <w:t>Relationship of the Parties</w:t>
      </w:r>
      <w:r w:rsidR="00891365" w:rsidRPr="002B4282">
        <w:t xml:space="preserve">), </w:t>
      </w:r>
      <w:r w:rsidR="00BE4031">
        <w:fldChar w:fldCharType="begin"/>
      </w:r>
      <w:r w:rsidR="00BE4031">
        <w:instrText xml:space="preserve"> REF _Ref73531251 \r \h </w:instrText>
      </w:r>
      <w:r w:rsidR="00BE4031">
        <w:fldChar w:fldCharType="separate"/>
      </w:r>
      <w:r w:rsidR="00BE4031">
        <w:t>45</w:t>
      </w:r>
      <w:r w:rsidR="00BE4031">
        <w:fldChar w:fldCharType="end"/>
      </w:r>
      <w:r w:rsidR="00891365" w:rsidRPr="002B4282">
        <w:t>(</w:t>
      </w:r>
      <w:r w:rsidR="00891365" w:rsidRPr="002B4282">
        <w:rPr>
          <w:i/>
        </w:rPr>
        <w:t>Entire Agreement</w:t>
      </w:r>
      <w:r w:rsidR="00891365" w:rsidRPr="002B4282">
        <w:t xml:space="preserve">), </w:t>
      </w:r>
      <w:r w:rsidR="00BE4031">
        <w:fldChar w:fldCharType="begin"/>
      </w:r>
      <w:r w:rsidR="00BE4031">
        <w:instrText xml:space="preserve"> REF _Ref79051746 \r \h </w:instrText>
      </w:r>
      <w:r w:rsidR="00BE4031">
        <w:fldChar w:fldCharType="separate"/>
      </w:r>
      <w:r w:rsidR="00BE4031">
        <w:t>46</w:t>
      </w:r>
      <w:r w:rsidR="00BE4031">
        <w:fldChar w:fldCharType="end"/>
      </w:r>
      <w:r w:rsidR="00891365" w:rsidRPr="002B4282">
        <w:t>(</w:t>
      </w:r>
      <w:r w:rsidR="00891365" w:rsidRPr="002B4282">
        <w:rPr>
          <w:i/>
        </w:rPr>
        <w:t>Third Party Rights</w:t>
      </w:r>
      <w:r w:rsidR="00891365" w:rsidRPr="002B4282">
        <w:t xml:space="preserve">), </w:t>
      </w:r>
      <w:r w:rsidR="00BE4031">
        <w:fldChar w:fldCharType="begin"/>
      </w:r>
      <w:r w:rsidR="00BE4031">
        <w:instrText xml:space="preserve"> REF _Ref82534498 \r \h </w:instrText>
      </w:r>
      <w:r w:rsidR="00BE4031">
        <w:fldChar w:fldCharType="separate"/>
      </w:r>
      <w:r w:rsidR="00BE4031">
        <w:t>47</w:t>
      </w:r>
      <w:r w:rsidR="00BE4031">
        <w:fldChar w:fldCharType="end"/>
      </w:r>
      <w:r w:rsidR="00891365" w:rsidRPr="002B4282">
        <w:t>(</w:t>
      </w:r>
      <w:r w:rsidR="00891365" w:rsidRPr="002B4282">
        <w:rPr>
          <w:i/>
        </w:rPr>
        <w:t>Severance</w:t>
      </w:r>
      <w:r w:rsidR="00891365" w:rsidRPr="002B4282">
        <w:t xml:space="preserve">), </w:t>
      </w:r>
      <w:r w:rsidR="00BE4031">
        <w:fldChar w:fldCharType="begin"/>
      </w:r>
      <w:r w:rsidR="00BE4031">
        <w:instrText xml:space="preserve"> REF _Ref79051624 \r \h </w:instrText>
      </w:r>
      <w:r w:rsidR="00BE4031">
        <w:fldChar w:fldCharType="separate"/>
      </w:r>
      <w:r w:rsidR="00BE4031">
        <w:t>48</w:t>
      </w:r>
      <w:r w:rsidR="00BE4031">
        <w:fldChar w:fldCharType="end"/>
      </w:r>
      <w:r w:rsidR="00891365" w:rsidRPr="002B4282">
        <w:t>(</w:t>
      </w:r>
      <w:r w:rsidR="00891365" w:rsidRPr="002B4282">
        <w:rPr>
          <w:i/>
        </w:rPr>
        <w:t>Waiver</w:t>
      </w:r>
      <w:r w:rsidR="00891365" w:rsidRPr="002B4282">
        <w:t xml:space="preserve">), </w:t>
      </w:r>
      <w:r w:rsidR="00BE4031">
        <w:fldChar w:fldCharType="begin"/>
      </w:r>
      <w:r w:rsidR="00BE4031">
        <w:instrText xml:space="preserve"> REF _Ref82534710 \r \h </w:instrText>
      </w:r>
      <w:r w:rsidR="00BE4031">
        <w:fldChar w:fldCharType="separate"/>
      </w:r>
      <w:r w:rsidR="00BE4031">
        <w:t>49</w:t>
      </w:r>
      <w:r w:rsidR="00BE4031">
        <w:fldChar w:fldCharType="end"/>
      </w:r>
      <w:r w:rsidR="00891365" w:rsidRPr="002B4282">
        <w:t>(</w:t>
      </w:r>
      <w:r w:rsidR="00891365" w:rsidRPr="002B4282">
        <w:rPr>
          <w:i/>
        </w:rPr>
        <w:t>Counterparts</w:t>
      </w:r>
      <w:r w:rsidR="00891365" w:rsidRPr="002B4282">
        <w:t xml:space="preserve">) and </w:t>
      </w:r>
      <w:r w:rsidR="00BE4031">
        <w:fldChar w:fldCharType="begin"/>
      </w:r>
      <w:r w:rsidR="00BE4031">
        <w:instrText xml:space="preserve"> REF _Ref79051828 \r \h </w:instrText>
      </w:r>
      <w:r w:rsidR="00BE4031">
        <w:fldChar w:fldCharType="separate"/>
      </w:r>
      <w:r w:rsidR="00BE4031">
        <w:t>50</w:t>
      </w:r>
      <w:r w:rsidR="00BE4031">
        <w:fldChar w:fldCharType="end"/>
      </w:r>
      <w:r w:rsidR="00891365" w:rsidRPr="002B4282">
        <w:t xml:space="preserve"> (</w:t>
      </w:r>
      <w:r w:rsidR="00891365" w:rsidRPr="002B4282">
        <w:rPr>
          <w:i/>
        </w:rPr>
        <w:t>Governing Law and Jurisdiction</w:t>
      </w:r>
      <w:r w:rsidR="00891365" w:rsidRPr="002B4282">
        <w:t>)</w:t>
      </w:r>
      <w:r w:rsidRPr="002B4282">
        <w:t xml:space="preserve">, this Contract is conditional upon the valid execution and delivery to the Authority of an Admission Agreement in the form </w:t>
      </w:r>
      <w:r w:rsidR="00EF29D1" w:rsidRPr="002B4282">
        <w:t xml:space="preserve">set out in Annex A to Schedule </w:t>
      </w:r>
      <w:r w:rsidR="002B4737" w:rsidRPr="002B4282">
        <w:t>24</w:t>
      </w:r>
      <w:r w:rsidR="00EF29D1" w:rsidRPr="002B4282">
        <w:t xml:space="preserve"> (</w:t>
      </w:r>
      <w:r w:rsidR="00EF29D1" w:rsidRPr="002B4282">
        <w:rPr>
          <w:i/>
        </w:rPr>
        <w:t>TUPE and Pensions</w:t>
      </w:r>
      <w:r w:rsidR="00EF29D1" w:rsidRPr="002B4282">
        <w:t>)</w:t>
      </w:r>
      <w:r w:rsidR="0039683F" w:rsidRPr="002B4282">
        <w:t xml:space="preserve"> </w:t>
      </w:r>
      <w:r w:rsidRPr="002B4282">
        <w:t>(the "</w:t>
      </w:r>
      <w:r w:rsidRPr="002B4282">
        <w:rPr>
          <w:b/>
        </w:rPr>
        <w:t>Condition Precedent</w:t>
      </w:r>
      <w:r w:rsidRPr="002B4282">
        <w:t>").</w:t>
      </w:r>
      <w:r w:rsidR="007B0356" w:rsidRPr="002B4282">
        <w:t xml:space="preserve"> </w:t>
      </w:r>
    </w:p>
    <w:p w14:paraId="65BBC2CA" w14:textId="7EEF8A94" w:rsidR="00214960" w:rsidRPr="002B4282" w:rsidRDefault="00214960" w:rsidP="00214960">
      <w:pPr>
        <w:pStyle w:val="Heading2"/>
        <w:spacing w:after="360" w:line="360" w:lineRule="atLeast"/>
      </w:pPr>
      <w:bookmarkStart w:id="24" w:name="_Ref78881360"/>
      <w:r w:rsidRPr="002B4282">
        <w:t>The Authority may in its sole discretion at any time agree to waive compliance with the Condition Precede</w:t>
      </w:r>
      <w:r w:rsidR="0095319F" w:rsidRPr="002B4282">
        <w:t xml:space="preserve">nt by giving the </w:t>
      </w:r>
      <w:r w:rsidR="00EB2E15" w:rsidRPr="002B4282">
        <w:t>Service Provider</w:t>
      </w:r>
      <w:r w:rsidRPr="002B4282">
        <w:t xml:space="preserve"> notice in writing.</w:t>
      </w:r>
      <w:bookmarkEnd w:id="23"/>
      <w:bookmarkEnd w:id="24"/>
    </w:p>
    <w:p w14:paraId="6F2CACC7" w14:textId="354176B6" w:rsidR="00214960" w:rsidRPr="002B4282" w:rsidRDefault="00214960" w:rsidP="00214960">
      <w:pPr>
        <w:pStyle w:val="Heading2"/>
        <w:spacing w:after="360" w:line="360" w:lineRule="atLeast"/>
      </w:pPr>
      <w:bookmarkStart w:id="25" w:name="_Ref49867582"/>
      <w:r w:rsidRPr="002B4282">
        <w:t xml:space="preserve">The </w:t>
      </w:r>
      <w:r w:rsidR="00EB2E15" w:rsidRPr="002B4282">
        <w:t>Service Provider</w:t>
      </w:r>
      <w:r w:rsidRPr="002B4282">
        <w:t xml:space="preserve"> shall satisfy, or procure the satisfaction of, the Condition Precedent as soon as possible. </w:t>
      </w:r>
      <w:proofErr w:type="gramStart"/>
      <w:r w:rsidRPr="002B4282">
        <w:t>In the event that</w:t>
      </w:r>
      <w:proofErr w:type="gramEnd"/>
      <w:r w:rsidRPr="002B4282">
        <w:t xml:space="preserve"> the Condition Precedent is not satisfied within </w:t>
      </w:r>
      <w:r w:rsidR="009E2D61" w:rsidRPr="002B4282">
        <w:t>twenty (</w:t>
      </w:r>
      <w:r w:rsidRPr="002B4282">
        <w:t>20</w:t>
      </w:r>
      <w:r w:rsidR="009E2D61" w:rsidRPr="002B4282">
        <w:t>)</w:t>
      </w:r>
      <w:r w:rsidRPr="002B4282">
        <w:t xml:space="preserve"> </w:t>
      </w:r>
      <w:r w:rsidR="0095319F" w:rsidRPr="002B4282">
        <w:t xml:space="preserve">Business </w:t>
      </w:r>
      <w:r w:rsidRPr="002B4282">
        <w:t xml:space="preserve">Days after the date of this </w:t>
      </w:r>
      <w:r w:rsidR="00A01C99" w:rsidRPr="002B4282">
        <w:t>Contract</w:t>
      </w:r>
      <w:r w:rsidRPr="002B4282">
        <w:t xml:space="preserve"> then, unless the Condition Precedent is waived by th</w:t>
      </w:r>
      <w:r w:rsidR="00E315AB" w:rsidRPr="002B4282">
        <w:t>e Authority in accordance with C</w:t>
      </w:r>
      <w:r w:rsidRPr="002B4282">
        <w:t>lause</w:t>
      </w:r>
      <w:r w:rsidR="00A01C99" w:rsidRPr="002B4282">
        <w:t xml:space="preserve"> </w:t>
      </w:r>
      <w:r w:rsidR="00A01C99" w:rsidRPr="002B4282">
        <w:fldChar w:fldCharType="begin"/>
      </w:r>
      <w:r w:rsidR="00A01C99" w:rsidRPr="002B4282">
        <w:instrText xml:space="preserve"> REF _Ref78881360 \r \h </w:instrText>
      </w:r>
      <w:r w:rsidR="00A01C99" w:rsidRPr="002B4282">
        <w:fldChar w:fldCharType="separate"/>
      </w:r>
      <w:r w:rsidR="00B559AD">
        <w:t>4.4</w:t>
      </w:r>
      <w:r w:rsidR="00A01C99" w:rsidRPr="002B4282">
        <w:fldChar w:fldCharType="end"/>
      </w:r>
      <w:r w:rsidR="00F66A4A" w:rsidRPr="002B4282">
        <w:t xml:space="preserve"> (</w:t>
      </w:r>
      <w:r w:rsidR="00F66A4A" w:rsidRPr="002B4282">
        <w:rPr>
          <w:i/>
        </w:rPr>
        <w:t>Condition Precedent</w:t>
      </w:r>
      <w:r w:rsidR="00F66A4A" w:rsidRPr="002B4282">
        <w:t>)</w:t>
      </w:r>
      <w:r w:rsidRPr="002B4282">
        <w:t>:</w:t>
      </w:r>
      <w:bookmarkEnd w:id="25"/>
    </w:p>
    <w:p w14:paraId="1FED2FA1" w14:textId="67382B49" w:rsidR="00214960" w:rsidRPr="002B4282" w:rsidRDefault="00214960" w:rsidP="00214960">
      <w:pPr>
        <w:pStyle w:val="Heading3"/>
        <w:spacing w:after="360" w:line="360" w:lineRule="atLeast"/>
        <w:ind w:left="1418" w:hanging="709"/>
      </w:pPr>
      <w:r w:rsidRPr="002B4282">
        <w:t xml:space="preserve">this </w:t>
      </w:r>
      <w:r w:rsidR="00A01C99" w:rsidRPr="002B4282">
        <w:t xml:space="preserve">Contract </w:t>
      </w:r>
      <w:r w:rsidRPr="002B4282">
        <w:t>shall automatically cease and shall not come into effect; and</w:t>
      </w:r>
    </w:p>
    <w:p w14:paraId="6948E52A" w14:textId="77777777" w:rsidR="00214960" w:rsidRPr="002B4282" w:rsidRDefault="00214960" w:rsidP="00214960">
      <w:pPr>
        <w:pStyle w:val="Heading3"/>
        <w:spacing w:after="360" w:line="360" w:lineRule="atLeast"/>
        <w:ind w:left="1418" w:hanging="709"/>
      </w:pPr>
      <w:r w:rsidRPr="002B4282">
        <w:t xml:space="preserve">neither Party shall have any obligation to pay any compensation to the other Party </w:t>
      </w:r>
      <w:proofErr w:type="gramStart"/>
      <w:r w:rsidRPr="002B4282">
        <w:t>as a result of</w:t>
      </w:r>
      <w:proofErr w:type="gramEnd"/>
      <w:r w:rsidRPr="002B4282">
        <w:t xml:space="preserve"> such cessation.</w:t>
      </w:r>
    </w:p>
    <w:p w14:paraId="2C8C6682" w14:textId="251C89BC" w:rsidR="00214960" w:rsidRPr="002B4282" w:rsidRDefault="00214960" w:rsidP="00214960">
      <w:pPr>
        <w:pStyle w:val="Heading2"/>
        <w:spacing w:after="360" w:line="360" w:lineRule="atLeast"/>
      </w:pPr>
      <w:r w:rsidRPr="002B4282">
        <w:t xml:space="preserve">The </w:t>
      </w:r>
      <w:r w:rsidR="00EB2E15" w:rsidRPr="002B4282">
        <w:t>Service Provider</w:t>
      </w:r>
      <w:r w:rsidRPr="002B4282">
        <w:t xml:space="preserve"> shall consult with the Authority in relation to the steps it takes to sa</w:t>
      </w:r>
      <w:r w:rsidR="00E315AB" w:rsidRPr="002B4282">
        <w:t>tisfy the condition set out in C</w:t>
      </w:r>
      <w:r w:rsidRPr="002B4282">
        <w:t xml:space="preserve">lause </w:t>
      </w:r>
      <w:r w:rsidRPr="002B4282">
        <w:fldChar w:fldCharType="begin"/>
      </w:r>
      <w:r w:rsidRPr="002B4282">
        <w:instrText xml:space="preserve"> REF _Ref49856967 \r \h </w:instrText>
      </w:r>
      <w:r w:rsidRPr="002B4282">
        <w:fldChar w:fldCharType="separate"/>
      </w:r>
      <w:r w:rsidR="00B559AD">
        <w:t>4.3</w:t>
      </w:r>
      <w:r w:rsidRPr="002B4282">
        <w:fldChar w:fldCharType="end"/>
      </w:r>
      <w:r w:rsidRPr="002B4282">
        <w:t xml:space="preserve"> </w:t>
      </w:r>
      <w:r w:rsidR="00F66A4A" w:rsidRPr="002B4282">
        <w:t>(</w:t>
      </w:r>
      <w:r w:rsidR="00F66A4A" w:rsidRPr="002B4282">
        <w:rPr>
          <w:i/>
        </w:rPr>
        <w:t xml:space="preserve">Condition Precedent) </w:t>
      </w:r>
      <w:r w:rsidRPr="002B4282">
        <w:t>and shall keep the Authority fully informed of its progress in satisfying the condition and of any circumstances which are likely to result in the condition not being sa</w:t>
      </w:r>
      <w:r w:rsidR="00E315AB" w:rsidRPr="002B4282">
        <w:t>tisfied by the date set out in C</w:t>
      </w:r>
      <w:r w:rsidRPr="002B4282">
        <w:t xml:space="preserve">lause </w:t>
      </w:r>
      <w:r w:rsidRPr="002B4282">
        <w:fldChar w:fldCharType="begin"/>
      </w:r>
      <w:r w:rsidRPr="002B4282">
        <w:instrText xml:space="preserve"> REF _Ref49867582 \w \h </w:instrText>
      </w:r>
      <w:r w:rsidRPr="002B4282">
        <w:fldChar w:fldCharType="separate"/>
      </w:r>
      <w:r w:rsidR="00B559AD">
        <w:t>4.5</w:t>
      </w:r>
      <w:r w:rsidRPr="002B4282">
        <w:fldChar w:fldCharType="end"/>
      </w:r>
      <w:r w:rsidR="00F66A4A" w:rsidRPr="002B4282">
        <w:t xml:space="preserve"> (</w:t>
      </w:r>
      <w:r w:rsidR="00F66A4A" w:rsidRPr="002B4282">
        <w:rPr>
          <w:i/>
        </w:rPr>
        <w:t>Condition Precedent</w:t>
      </w:r>
      <w:r w:rsidR="00F66A4A" w:rsidRPr="002B4282">
        <w:t>)</w:t>
      </w:r>
      <w:r w:rsidRPr="002B4282">
        <w:t>.</w:t>
      </w:r>
    </w:p>
    <w:p w14:paraId="4E3227AE" w14:textId="2C1AA628" w:rsidR="0009207F" w:rsidRPr="002B4282" w:rsidRDefault="0009207F" w:rsidP="0009207F">
      <w:pPr>
        <w:pStyle w:val="Heading1"/>
      </w:pPr>
      <w:bookmarkStart w:id="26" w:name="_Toc150338786"/>
      <w:bookmarkStart w:id="27" w:name="_Ref150861052"/>
      <w:bookmarkStart w:id="28" w:name="_Toc151543171"/>
      <w:r w:rsidRPr="002B4282">
        <w:t>due diligence</w:t>
      </w:r>
      <w:bookmarkEnd w:id="26"/>
      <w:bookmarkEnd w:id="27"/>
      <w:bookmarkEnd w:id="28"/>
    </w:p>
    <w:p w14:paraId="079B1B5B" w14:textId="40A99C44" w:rsidR="007848D2" w:rsidRPr="002B4282" w:rsidRDefault="007848D2" w:rsidP="007848D2">
      <w:pPr>
        <w:pStyle w:val="Heading2"/>
        <w:keepNext/>
      </w:pPr>
      <w:bookmarkStart w:id="29" w:name="_Ref73183681"/>
      <w:bookmarkStart w:id="30" w:name="_Toc139079919"/>
      <w:bookmarkStart w:id="31" w:name="_Ref42962572"/>
      <w:bookmarkStart w:id="32" w:name="_Ref15295523"/>
      <w:r w:rsidRPr="002B4282">
        <w:t xml:space="preserve">The </w:t>
      </w:r>
      <w:r w:rsidR="00EB2E15" w:rsidRPr="002B4282">
        <w:t>Service Provider</w:t>
      </w:r>
      <w:r w:rsidRPr="002B4282">
        <w:t xml:space="preserve"> acknowledges that:</w:t>
      </w:r>
      <w:bookmarkEnd w:id="29"/>
      <w:bookmarkEnd w:id="30"/>
      <w:r w:rsidRPr="002B4282">
        <w:t xml:space="preserve"> </w:t>
      </w:r>
    </w:p>
    <w:p w14:paraId="6475345E" w14:textId="67C8FB78" w:rsidR="007848D2" w:rsidRPr="002B4282" w:rsidRDefault="007848D2" w:rsidP="007848D2">
      <w:pPr>
        <w:pStyle w:val="Heading3"/>
      </w:pPr>
      <w:bookmarkStart w:id="33" w:name="_Toc139079920"/>
      <w:r w:rsidRPr="002B4282">
        <w:t xml:space="preserve">the Authority has delivered or made available to the </w:t>
      </w:r>
      <w:r w:rsidR="00EB2E15" w:rsidRPr="002B4282">
        <w:t>Service Provider</w:t>
      </w:r>
      <w:r w:rsidRPr="002B4282">
        <w:t xml:space="preserve"> all of the information and documents that the </w:t>
      </w:r>
      <w:r w:rsidR="00EB2E15" w:rsidRPr="002B4282">
        <w:t>Service Provider</w:t>
      </w:r>
      <w:r w:rsidRPr="002B4282">
        <w:t xml:space="preserve"> considers necessary or relevant for the performance of its obligations under this </w:t>
      </w:r>
      <w:proofErr w:type="gramStart"/>
      <w:r w:rsidRPr="002B4282">
        <w:t>Contract;</w:t>
      </w:r>
      <w:proofErr w:type="gramEnd"/>
    </w:p>
    <w:p w14:paraId="7F66F0D5" w14:textId="77777777" w:rsidR="007848D2" w:rsidRPr="002B4282" w:rsidRDefault="007848D2" w:rsidP="007848D2">
      <w:pPr>
        <w:pStyle w:val="Heading3"/>
      </w:pPr>
      <w:r w:rsidRPr="002B4282">
        <w:lastRenderedPageBreak/>
        <w:t xml:space="preserve">it has made its own enquiries to satisfy itself as to the accuracy and adequacy of the Due Diligence </w:t>
      </w:r>
      <w:proofErr w:type="gramStart"/>
      <w:r w:rsidRPr="002B4282">
        <w:t>Information;</w:t>
      </w:r>
      <w:bookmarkEnd w:id="31"/>
      <w:bookmarkEnd w:id="33"/>
      <w:proofErr w:type="gramEnd"/>
    </w:p>
    <w:p w14:paraId="2B3210CB" w14:textId="24641C43" w:rsidR="007848D2" w:rsidRPr="002B4282" w:rsidRDefault="007848D2" w:rsidP="007848D2">
      <w:pPr>
        <w:pStyle w:val="Heading3"/>
        <w:keepNext/>
      </w:pPr>
      <w:bookmarkStart w:id="34" w:name="_Ref44665421"/>
      <w:bookmarkStart w:id="35" w:name="_Toc139079922"/>
      <w:r w:rsidRPr="002B4282">
        <w:t xml:space="preserve">it has satisfied itself (whether by inspection or having raised all relevant due diligence questions with the Authority before the </w:t>
      </w:r>
      <w:r w:rsidR="00E34AA9" w:rsidRPr="002B4282">
        <w:t xml:space="preserve">Contract </w:t>
      </w:r>
      <w:r w:rsidR="00DC137D" w:rsidRPr="002B4282">
        <w:t xml:space="preserve">Award </w:t>
      </w:r>
      <w:r w:rsidR="00E34AA9" w:rsidRPr="002B4282">
        <w:t>Date</w:t>
      </w:r>
      <w:r w:rsidRPr="002B4282">
        <w:t>) of all relevant details relating to:</w:t>
      </w:r>
      <w:bookmarkEnd w:id="34"/>
    </w:p>
    <w:p w14:paraId="3ABB0780" w14:textId="7AEDE12C" w:rsidR="007848D2" w:rsidRPr="002B4282" w:rsidRDefault="00320460" w:rsidP="007848D2">
      <w:pPr>
        <w:pStyle w:val="Heading4"/>
      </w:pPr>
      <w:r w:rsidRPr="002B4282">
        <w:t xml:space="preserve">the Statement of </w:t>
      </w:r>
      <w:proofErr w:type="gramStart"/>
      <w:r w:rsidRPr="002B4282">
        <w:t>Requirements</w:t>
      </w:r>
      <w:r w:rsidR="007848D2" w:rsidRPr="002B4282">
        <w:t>;</w:t>
      </w:r>
      <w:proofErr w:type="gramEnd"/>
      <w:r w:rsidR="007848D2" w:rsidRPr="002B4282">
        <w:t xml:space="preserve"> </w:t>
      </w:r>
    </w:p>
    <w:p w14:paraId="69E43D01" w14:textId="34EA8442" w:rsidR="007848D2" w:rsidRPr="002B4282" w:rsidRDefault="007848D2" w:rsidP="007848D2">
      <w:pPr>
        <w:pStyle w:val="Heading4"/>
      </w:pPr>
      <w:r w:rsidRPr="002B4282">
        <w:t xml:space="preserve">the suitability of the </w:t>
      </w:r>
      <w:proofErr w:type="gramStart"/>
      <w:r w:rsidRPr="002B4282">
        <w:t>Site;</w:t>
      </w:r>
      <w:proofErr w:type="gramEnd"/>
      <w:r w:rsidR="003914BF" w:rsidRPr="002B4282">
        <w:t xml:space="preserve">  </w:t>
      </w:r>
    </w:p>
    <w:p w14:paraId="0B48F16A" w14:textId="5BBC826B" w:rsidR="007848D2" w:rsidRPr="002B4282" w:rsidRDefault="007848D2" w:rsidP="007848D2">
      <w:pPr>
        <w:pStyle w:val="Heading4"/>
      </w:pPr>
      <w:r w:rsidRPr="002B4282">
        <w:t xml:space="preserve">information relating to local conditions and facilities and the quality of existing </w:t>
      </w:r>
      <w:proofErr w:type="gramStart"/>
      <w:r w:rsidRPr="002B4282">
        <w:t>structures;</w:t>
      </w:r>
      <w:proofErr w:type="gramEnd"/>
    </w:p>
    <w:p w14:paraId="08621ECB" w14:textId="5591A76B" w:rsidR="007848D2" w:rsidRPr="002B4282" w:rsidRDefault="007848D2" w:rsidP="007848D2">
      <w:pPr>
        <w:pStyle w:val="Heading4"/>
      </w:pPr>
      <w:r w:rsidRPr="002B4282">
        <w:t>information on the GFA</w:t>
      </w:r>
      <w:r w:rsidR="00F66A4A" w:rsidRPr="002B4282">
        <w:t>, GFI, GFF, Issued Property</w:t>
      </w:r>
      <w:r w:rsidRPr="002B4282">
        <w:t xml:space="preserve"> and </w:t>
      </w:r>
      <w:r w:rsidR="00F66A4A" w:rsidRPr="002B4282">
        <w:t xml:space="preserve">the </w:t>
      </w:r>
      <w:proofErr w:type="gramStart"/>
      <w:r w:rsidRPr="002B4282">
        <w:t>Site;</w:t>
      </w:r>
      <w:proofErr w:type="gramEnd"/>
    </w:p>
    <w:p w14:paraId="3743F676" w14:textId="77777777" w:rsidR="007848D2" w:rsidRPr="002B4282" w:rsidRDefault="007848D2" w:rsidP="007848D2">
      <w:pPr>
        <w:pStyle w:val="Heading4"/>
      </w:pPr>
      <w:r w:rsidRPr="002B4282">
        <w:t xml:space="preserve">the operating processes and procedures and the working methods of the </w:t>
      </w:r>
      <w:proofErr w:type="gramStart"/>
      <w:r w:rsidRPr="002B4282">
        <w:t>Authority;</w:t>
      </w:r>
      <w:proofErr w:type="gramEnd"/>
    </w:p>
    <w:p w14:paraId="4552E6DB" w14:textId="5BC0E24B" w:rsidR="007848D2" w:rsidRPr="002B4282" w:rsidRDefault="007848D2" w:rsidP="007848D2">
      <w:pPr>
        <w:pStyle w:val="Heading4"/>
      </w:pPr>
      <w:bookmarkStart w:id="36" w:name="_Ref44665422"/>
      <w:r w:rsidRPr="002B4282">
        <w:t xml:space="preserve">the ownership, functionality, capacity, condition and suitability for use in the Services of the GFA and Issued </w:t>
      </w:r>
      <w:proofErr w:type="gramStart"/>
      <w:r w:rsidRPr="002B4282">
        <w:t>Property;</w:t>
      </w:r>
      <w:bookmarkEnd w:id="36"/>
      <w:proofErr w:type="gramEnd"/>
      <w:r w:rsidRPr="002B4282">
        <w:t xml:space="preserve"> </w:t>
      </w:r>
    </w:p>
    <w:p w14:paraId="7ED725C4" w14:textId="22A35834" w:rsidR="007848D2" w:rsidRPr="002B4282" w:rsidRDefault="007848D2" w:rsidP="007848D2">
      <w:pPr>
        <w:pStyle w:val="Heading4"/>
      </w:pPr>
      <w:r w:rsidRPr="002B4282">
        <w:t xml:space="preserve">the existing contracts referred to in the Due Diligence Information which may be novated to, assigned </w:t>
      </w:r>
      <w:proofErr w:type="gramStart"/>
      <w:r w:rsidRPr="002B4282">
        <w:t>to</w:t>
      </w:r>
      <w:proofErr w:type="gramEnd"/>
      <w:r w:rsidRPr="002B4282">
        <w:t xml:space="preserve"> or managed by the </w:t>
      </w:r>
      <w:r w:rsidR="00EB2E15" w:rsidRPr="002B4282">
        <w:t>Service Provider</w:t>
      </w:r>
      <w:r w:rsidRPr="002B4282">
        <w:t xml:space="preserve"> under this Contract and/or which the </w:t>
      </w:r>
      <w:r w:rsidR="00EB2E15" w:rsidRPr="002B4282">
        <w:t>Service Provider</w:t>
      </w:r>
      <w:r w:rsidRPr="002B4282">
        <w:t xml:space="preserve"> will require the benefit of for the provision of the Services; and</w:t>
      </w:r>
    </w:p>
    <w:p w14:paraId="1ED0C58B" w14:textId="77777777" w:rsidR="007848D2" w:rsidRPr="002B4282" w:rsidRDefault="007848D2" w:rsidP="007848D2">
      <w:pPr>
        <w:pStyle w:val="Heading3"/>
        <w:keepNext/>
      </w:pPr>
      <w:r w:rsidRPr="002B4282">
        <w:t>it has advised the Authority in writing of:</w:t>
      </w:r>
    </w:p>
    <w:p w14:paraId="4A372A5B" w14:textId="319C3941" w:rsidR="007848D2" w:rsidRPr="002B4282" w:rsidRDefault="007848D2" w:rsidP="007848D2">
      <w:pPr>
        <w:pStyle w:val="Heading4"/>
      </w:pPr>
      <w:r w:rsidRPr="002B4282">
        <w:t>each aspect, if any, of the Site that is not suitable for the provision of the Services;</w:t>
      </w:r>
      <w:r w:rsidR="00521365" w:rsidRPr="002B4282">
        <w:t xml:space="preserve"> and</w:t>
      </w:r>
    </w:p>
    <w:p w14:paraId="4160BC20" w14:textId="73ABA9F1" w:rsidR="007848D2" w:rsidRPr="002B4282" w:rsidRDefault="007848D2" w:rsidP="007848D2">
      <w:pPr>
        <w:pStyle w:val="Heading4"/>
      </w:pPr>
      <w:r w:rsidRPr="002B4282">
        <w:t>the actions needed to remedy each such unsuitable aspect</w:t>
      </w:r>
      <w:r w:rsidR="009F677C" w:rsidRPr="002B4282">
        <w:t>,</w:t>
      </w:r>
      <w:r w:rsidRPr="002B4282">
        <w:t xml:space="preserve"> </w:t>
      </w:r>
    </w:p>
    <w:bookmarkEnd w:id="35"/>
    <w:p w14:paraId="1326EF82" w14:textId="65F8BEF0" w:rsidR="007848D2" w:rsidRPr="002B4282" w:rsidRDefault="007848D2" w:rsidP="007848D2">
      <w:pPr>
        <w:pStyle w:val="Heading2"/>
        <w:numPr>
          <w:ilvl w:val="0"/>
          <w:numId w:val="0"/>
        </w:numPr>
        <w:ind w:left="1417"/>
      </w:pPr>
      <w:r w:rsidRPr="002B4282">
        <w:t>and such actions are fully reflected in this Contract.</w:t>
      </w:r>
    </w:p>
    <w:p w14:paraId="57BF0E97" w14:textId="3371018D" w:rsidR="007848D2" w:rsidRPr="002B4282" w:rsidRDefault="007848D2" w:rsidP="007848D2">
      <w:pPr>
        <w:pStyle w:val="Heading2"/>
        <w:keepNext/>
      </w:pPr>
      <w:bookmarkStart w:id="37" w:name="_Toc139079924"/>
      <w:r w:rsidRPr="002B4282">
        <w:t xml:space="preserve">The </w:t>
      </w:r>
      <w:r w:rsidR="00EB2E15" w:rsidRPr="002B4282">
        <w:t>Service Provider</w:t>
      </w:r>
      <w:r w:rsidRPr="002B4282">
        <w:t xml:space="preserve"> shall not be excused from the performance of any of its obligations under this Contract on the grounds of, nor shall the </w:t>
      </w:r>
      <w:r w:rsidR="00EB2E15" w:rsidRPr="002B4282">
        <w:t>Service Provider</w:t>
      </w:r>
      <w:r w:rsidRPr="002B4282">
        <w:t xml:space="preserve"> be entitled to recover any additional costs or charges, arising </w:t>
      </w:r>
      <w:proofErr w:type="gramStart"/>
      <w:r w:rsidRPr="002B4282">
        <w:t>as a result of</w:t>
      </w:r>
      <w:proofErr w:type="gramEnd"/>
      <w:r w:rsidRPr="002B4282">
        <w:t>:</w:t>
      </w:r>
    </w:p>
    <w:p w14:paraId="579F91D1" w14:textId="77777777" w:rsidR="007848D2" w:rsidRPr="002B4282" w:rsidRDefault="007848D2" w:rsidP="007848D2">
      <w:pPr>
        <w:pStyle w:val="Heading3"/>
      </w:pPr>
      <w:r w:rsidRPr="002B4282">
        <w:t xml:space="preserve">any information, whether obtained from the Authority or otherwise (including information made available by the Authority), being incorrect or </w:t>
      </w:r>
      <w:proofErr w:type="gramStart"/>
      <w:r w:rsidRPr="002B4282">
        <w:t>insufficient;</w:t>
      </w:r>
      <w:proofErr w:type="gramEnd"/>
    </w:p>
    <w:p w14:paraId="1FA9EC66" w14:textId="0E463BD9" w:rsidR="007848D2" w:rsidRPr="002B4282" w:rsidRDefault="007848D2" w:rsidP="007848D2">
      <w:pPr>
        <w:pStyle w:val="Heading3"/>
      </w:pPr>
      <w:r w:rsidRPr="002B4282">
        <w:t xml:space="preserve">any unsuitable aspects of the </w:t>
      </w:r>
      <w:proofErr w:type="gramStart"/>
      <w:r w:rsidRPr="002B4282">
        <w:t>Site;</w:t>
      </w:r>
      <w:proofErr w:type="gramEnd"/>
    </w:p>
    <w:p w14:paraId="54DEC6FE" w14:textId="7FEBA499" w:rsidR="007848D2" w:rsidRPr="002B4282" w:rsidRDefault="007848D2" w:rsidP="007848D2">
      <w:pPr>
        <w:pStyle w:val="Heading3"/>
      </w:pPr>
      <w:r w:rsidRPr="002B4282">
        <w:t xml:space="preserve">any misinterpretation of the </w:t>
      </w:r>
      <w:r w:rsidR="009A325D" w:rsidRPr="002B4282">
        <w:t>Statement of Requirements</w:t>
      </w:r>
      <w:r w:rsidRPr="002B4282">
        <w:t xml:space="preserve">; and/or </w:t>
      </w:r>
    </w:p>
    <w:p w14:paraId="0184D21F" w14:textId="3772A0F1" w:rsidR="007848D2" w:rsidRPr="002B4282" w:rsidRDefault="007848D2" w:rsidP="007848D2">
      <w:pPr>
        <w:pStyle w:val="Heading3"/>
      </w:pPr>
      <w:bookmarkStart w:id="38" w:name="_Ref44666428"/>
      <w:r w:rsidRPr="002B4282">
        <w:t xml:space="preserve">any failure by the </w:t>
      </w:r>
      <w:r w:rsidR="00EB2E15" w:rsidRPr="002B4282">
        <w:t>Service Provider</w:t>
      </w:r>
      <w:r w:rsidRPr="002B4282">
        <w:t xml:space="preserve"> to satisfy itself as to the accuracy and/or adequacy of the Due Diligence Information.</w:t>
      </w:r>
      <w:bookmarkEnd w:id="37"/>
      <w:bookmarkEnd w:id="38"/>
    </w:p>
    <w:p w14:paraId="5F7DAC8D" w14:textId="77777777" w:rsidR="007848D2" w:rsidRPr="002B4282" w:rsidRDefault="007848D2" w:rsidP="007848D2">
      <w:pPr>
        <w:pStyle w:val="Heading2"/>
      </w:pPr>
      <w:r w:rsidRPr="002B4282">
        <w:lastRenderedPageBreak/>
        <w:t xml:space="preserve">The Authority does not give any warranty or undertaking as to the relevance, completeness, </w:t>
      </w:r>
      <w:proofErr w:type="gramStart"/>
      <w:r w:rsidRPr="002B4282">
        <w:t>accuracy</w:t>
      </w:r>
      <w:proofErr w:type="gramEnd"/>
      <w:r w:rsidRPr="002B4282">
        <w:t xml:space="preserve"> or fitness for any purpose of any of the Due Diligence Information. </w:t>
      </w:r>
    </w:p>
    <w:p w14:paraId="73518D63" w14:textId="4394FE5D" w:rsidR="007848D2" w:rsidRPr="002B4282" w:rsidRDefault="007848D2" w:rsidP="007848D2">
      <w:pPr>
        <w:pStyle w:val="Heading2"/>
        <w:keepNext/>
      </w:pPr>
      <w:r w:rsidRPr="002B4282">
        <w:t xml:space="preserve">The Authority, and its agents or employees, shall not be liable to the </w:t>
      </w:r>
      <w:r w:rsidR="00EB2E15" w:rsidRPr="002B4282">
        <w:t>Service Provider</w:t>
      </w:r>
      <w:r w:rsidRPr="002B4282">
        <w:t xml:space="preserve"> in contract, tort (including negligence or breach of statutory duty), statute or otherwise </w:t>
      </w:r>
      <w:proofErr w:type="gramStart"/>
      <w:r w:rsidRPr="002B4282">
        <w:t>as a result of</w:t>
      </w:r>
      <w:proofErr w:type="gramEnd"/>
      <w:r w:rsidRPr="002B4282">
        <w:t>:</w:t>
      </w:r>
      <w:bookmarkEnd w:id="32"/>
      <w:r w:rsidRPr="002B4282">
        <w:t xml:space="preserve"> </w:t>
      </w:r>
    </w:p>
    <w:p w14:paraId="1AAA1769" w14:textId="77777777" w:rsidR="007848D2" w:rsidRPr="002B4282" w:rsidRDefault="007848D2" w:rsidP="007848D2">
      <w:pPr>
        <w:pStyle w:val="Heading3"/>
      </w:pPr>
      <w:r w:rsidRPr="002B4282">
        <w:t xml:space="preserve">any inaccuracy, omission, unfitness for any purpose or inadequacy of any kind whatsoever in the Due Diligence </w:t>
      </w:r>
      <w:proofErr w:type="gramStart"/>
      <w:r w:rsidRPr="002B4282">
        <w:t>Information;</w:t>
      </w:r>
      <w:proofErr w:type="gramEnd"/>
      <w:r w:rsidRPr="002B4282">
        <w:t xml:space="preserve"> </w:t>
      </w:r>
    </w:p>
    <w:p w14:paraId="0A50E825" w14:textId="06D1B135" w:rsidR="007848D2" w:rsidRPr="002B4282" w:rsidRDefault="007848D2" w:rsidP="007848D2">
      <w:pPr>
        <w:pStyle w:val="Heading3"/>
      </w:pPr>
      <w:r w:rsidRPr="002B4282">
        <w:t xml:space="preserve">any failure to make available to the </w:t>
      </w:r>
      <w:r w:rsidR="00EB2E15" w:rsidRPr="002B4282">
        <w:t>Service Provider</w:t>
      </w:r>
      <w:r w:rsidRPr="002B4282">
        <w:t xml:space="preserve"> any materials, documents, drawings, </w:t>
      </w:r>
      <w:proofErr w:type="gramStart"/>
      <w:r w:rsidRPr="002B4282">
        <w:t>plans</w:t>
      </w:r>
      <w:proofErr w:type="gramEnd"/>
      <w:r w:rsidRPr="002B4282">
        <w:t xml:space="preserve"> or other information relating to the Services; or</w:t>
      </w:r>
    </w:p>
    <w:p w14:paraId="0B762278" w14:textId="3C5CB894" w:rsidR="007848D2" w:rsidRPr="002B4282" w:rsidRDefault="007848D2" w:rsidP="007848D2">
      <w:pPr>
        <w:pStyle w:val="Heading3"/>
      </w:pPr>
      <w:r w:rsidRPr="002B4282">
        <w:t>on account of or in connection with the Site.</w:t>
      </w:r>
    </w:p>
    <w:p w14:paraId="54826C08" w14:textId="0386EC3D" w:rsidR="00C01EAB" w:rsidRPr="002B4282" w:rsidRDefault="00C01EAB" w:rsidP="007848D2">
      <w:pPr>
        <w:pStyle w:val="Heading2"/>
      </w:pPr>
      <w:r w:rsidRPr="002B4282">
        <w:t xml:space="preserve">No claim by the </w:t>
      </w:r>
      <w:r w:rsidR="00EB2E15" w:rsidRPr="002B4282">
        <w:t>Service Provider</w:t>
      </w:r>
      <w:r w:rsidRPr="002B4282">
        <w:t xml:space="preserve"> for additional payment will be allowed on the grounds of any misunderstanding or misinterpretation of the </w:t>
      </w:r>
      <w:r w:rsidR="009A325D" w:rsidRPr="002B4282">
        <w:t>Statement of Requirements</w:t>
      </w:r>
      <w:r w:rsidRPr="002B4282">
        <w:t xml:space="preserve"> or any instruction given.  The </w:t>
      </w:r>
      <w:r w:rsidR="00EB2E15" w:rsidRPr="002B4282">
        <w:t>Service Provider</w:t>
      </w:r>
      <w:r w:rsidRPr="002B4282">
        <w:t xml:space="preserve"> shall not be released from any risks or obligations imposed on or undertaken by </w:t>
      </w:r>
      <w:r w:rsidR="00DC137D" w:rsidRPr="002B4282">
        <w:t>it</w:t>
      </w:r>
      <w:r w:rsidRPr="002B4282">
        <w:t xml:space="preserve"> under the Contract on any such grounds or on the grounds that </w:t>
      </w:r>
      <w:r w:rsidR="00DC137D" w:rsidRPr="002B4282">
        <w:t>it</w:t>
      </w:r>
      <w:r w:rsidRPr="002B4282">
        <w:t xml:space="preserve"> did not or could not foresee any matter which might affect or have affected that execution of the Contract.  The </w:t>
      </w:r>
      <w:r w:rsidR="00EB2E15" w:rsidRPr="002B4282">
        <w:t>Service Provider</w:t>
      </w:r>
      <w:r w:rsidRPr="002B4282">
        <w:t xml:space="preserve"> shall be deemed to have satisfied </w:t>
      </w:r>
      <w:r w:rsidR="00DC137D" w:rsidRPr="002B4282">
        <w:t>it</w:t>
      </w:r>
      <w:r w:rsidRPr="002B4282">
        <w:t xml:space="preserve">self as regards the nature and extent of the Services as specified in the </w:t>
      </w:r>
      <w:r w:rsidR="009A325D" w:rsidRPr="002B4282">
        <w:t>Statement of Requirements</w:t>
      </w:r>
      <w:r w:rsidRPr="002B4282">
        <w:t xml:space="preserve">, the means of communication with the </w:t>
      </w:r>
      <w:r w:rsidR="007D3BFD" w:rsidRPr="002B4282">
        <w:t>Authority</w:t>
      </w:r>
      <w:r w:rsidRPr="002B4282">
        <w:t xml:space="preserve">, the supply and conditions affecting labour and the suitability of GFA subject to all such matters being discoverable by the </w:t>
      </w:r>
      <w:r w:rsidR="00EB2E15" w:rsidRPr="002B4282">
        <w:t>Service Provider</w:t>
      </w:r>
      <w:r w:rsidRPr="002B4282">
        <w:t>.</w:t>
      </w:r>
      <w:r w:rsidR="009A325D" w:rsidRPr="002B4282">
        <w:t xml:space="preserve"> </w:t>
      </w:r>
    </w:p>
    <w:p w14:paraId="358E3C05" w14:textId="4C73B337" w:rsidR="00A66C81" w:rsidRPr="002B4282" w:rsidRDefault="0009207F" w:rsidP="00DA28AD">
      <w:pPr>
        <w:pStyle w:val="Heading1"/>
      </w:pPr>
      <w:bookmarkStart w:id="39" w:name="_Ref79051377"/>
      <w:bookmarkStart w:id="40" w:name="_Toc150338787"/>
      <w:bookmarkStart w:id="41" w:name="_Toc151543172"/>
      <w:r w:rsidRPr="002B4282">
        <w:t>warranties</w:t>
      </w:r>
      <w:bookmarkEnd w:id="39"/>
      <w:bookmarkEnd w:id="40"/>
      <w:bookmarkEnd w:id="41"/>
    </w:p>
    <w:p w14:paraId="3D1292BD" w14:textId="2679BEE3" w:rsidR="00D20331" w:rsidRPr="002B4282" w:rsidRDefault="00D20331" w:rsidP="00D20331">
      <w:pPr>
        <w:pStyle w:val="Heading2"/>
        <w:keepNext/>
        <w:rPr>
          <w:szCs w:val="24"/>
        </w:rPr>
      </w:pPr>
      <w:bookmarkStart w:id="42" w:name="_Ref44665447"/>
      <w:bookmarkStart w:id="43" w:name="_Ref530596467"/>
      <w:r w:rsidRPr="002B4282">
        <w:rPr>
          <w:szCs w:val="24"/>
        </w:rPr>
        <w:t xml:space="preserve">The </w:t>
      </w:r>
      <w:r w:rsidR="00EB2E15" w:rsidRPr="002B4282">
        <w:rPr>
          <w:szCs w:val="24"/>
        </w:rPr>
        <w:t>Service Provider</w:t>
      </w:r>
      <w:r w:rsidRPr="002B4282">
        <w:rPr>
          <w:szCs w:val="24"/>
        </w:rPr>
        <w:t xml:space="preserve"> </w:t>
      </w:r>
      <w:r w:rsidRPr="002B4282">
        <w:t>represents</w:t>
      </w:r>
      <w:r w:rsidRPr="002B4282">
        <w:rPr>
          <w:szCs w:val="24"/>
        </w:rPr>
        <w:t xml:space="preserve"> and warrants that:</w:t>
      </w:r>
      <w:bookmarkEnd w:id="42"/>
      <w:r w:rsidRPr="002B4282">
        <w:rPr>
          <w:szCs w:val="24"/>
        </w:rPr>
        <w:t xml:space="preserve"> </w:t>
      </w:r>
    </w:p>
    <w:p w14:paraId="0C943827" w14:textId="185AC607" w:rsidR="00D20331" w:rsidRPr="002B4282" w:rsidRDefault="00D20331" w:rsidP="00D20331">
      <w:pPr>
        <w:pStyle w:val="Heading3"/>
        <w:rPr>
          <w:szCs w:val="24"/>
        </w:rPr>
      </w:pPr>
      <w:r w:rsidRPr="002B4282">
        <w:rPr>
          <w:szCs w:val="24"/>
        </w:rPr>
        <w:t xml:space="preserve">it is validly incorporated, organised and subsisting in accordance with Applicable </w:t>
      </w:r>
      <w:r w:rsidR="009A325D" w:rsidRPr="002B4282">
        <w:rPr>
          <w:szCs w:val="24"/>
        </w:rPr>
        <w:t xml:space="preserve">Law </w:t>
      </w:r>
      <w:r w:rsidRPr="002B4282">
        <w:rPr>
          <w:szCs w:val="24"/>
        </w:rPr>
        <w:t xml:space="preserve">of its place of </w:t>
      </w:r>
      <w:proofErr w:type="gramStart"/>
      <w:r w:rsidRPr="002B4282">
        <w:rPr>
          <w:szCs w:val="24"/>
        </w:rPr>
        <w:t>incorporation;</w:t>
      </w:r>
      <w:proofErr w:type="gramEnd"/>
    </w:p>
    <w:p w14:paraId="2D3ADB54" w14:textId="73B06094" w:rsidR="00D20331" w:rsidRPr="002B4282" w:rsidRDefault="00D20331" w:rsidP="00D20331">
      <w:pPr>
        <w:pStyle w:val="Heading3"/>
        <w:rPr>
          <w:szCs w:val="24"/>
        </w:rPr>
      </w:pPr>
      <w:r w:rsidRPr="002B4282">
        <w:rPr>
          <w:szCs w:val="24"/>
        </w:rPr>
        <w:t xml:space="preserve">it has full capacity and authority to enter into and to perform this </w:t>
      </w:r>
      <w:proofErr w:type="gramStart"/>
      <w:r w:rsidRPr="002B4282">
        <w:rPr>
          <w:szCs w:val="24"/>
        </w:rPr>
        <w:t>Contract;</w:t>
      </w:r>
      <w:proofErr w:type="gramEnd"/>
    </w:p>
    <w:p w14:paraId="45FCF0F8" w14:textId="77777777" w:rsidR="00D20331" w:rsidRPr="002B4282" w:rsidRDefault="00D20331" w:rsidP="00D20331">
      <w:pPr>
        <w:pStyle w:val="Heading3"/>
        <w:rPr>
          <w:szCs w:val="24"/>
        </w:rPr>
      </w:pPr>
      <w:r w:rsidRPr="002B4282">
        <w:rPr>
          <w:szCs w:val="24"/>
        </w:rPr>
        <w:t xml:space="preserve">this Contract is executed by its duly authorised </w:t>
      </w:r>
      <w:proofErr w:type="gramStart"/>
      <w:r w:rsidRPr="002B4282">
        <w:rPr>
          <w:szCs w:val="24"/>
        </w:rPr>
        <w:t>representative;</w:t>
      </w:r>
      <w:proofErr w:type="gramEnd"/>
    </w:p>
    <w:p w14:paraId="1E622973" w14:textId="117B6A05" w:rsidR="00D20331" w:rsidRPr="002B4282" w:rsidRDefault="00D20331" w:rsidP="00D20331">
      <w:pPr>
        <w:pStyle w:val="Heading3"/>
        <w:rPr>
          <w:szCs w:val="24"/>
        </w:rPr>
      </w:pPr>
      <w:r w:rsidRPr="002B4282">
        <w:rPr>
          <w:szCs w:val="24"/>
        </w:rPr>
        <w:t xml:space="preserve">it has all Necessary Consents and regulatory approvals to enter into this </w:t>
      </w:r>
      <w:proofErr w:type="gramStart"/>
      <w:r w:rsidRPr="002B4282">
        <w:rPr>
          <w:szCs w:val="24"/>
        </w:rPr>
        <w:t>Contract;</w:t>
      </w:r>
      <w:proofErr w:type="gramEnd"/>
      <w:r w:rsidRPr="002B4282">
        <w:rPr>
          <w:szCs w:val="24"/>
        </w:rPr>
        <w:t xml:space="preserve"> </w:t>
      </w:r>
    </w:p>
    <w:p w14:paraId="70CBF02D" w14:textId="279CC968" w:rsidR="005F7E02" w:rsidRPr="002B4282" w:rsidRDefault="005F7E02" w:rsidP="005F7E02">
      <w:pPr>
        <w:pStyle w:val="Heading3"/>
        <w:keepLines/>
      </w:pPr>
      <w:r w:rsidRPr="002B4282">
        <w:rPr>
          <w:szCs w:val="22"/>
        </w:rPr>
        <w:t xml:space="preserve">it is not </w:t>
      </w:r>
      <w:r w:rsidRPr="002B4282">
        <w:t>subject</w:t>
      </w:r>
      <w:r w:rsidRPr="002B4282">
        <w:rPr>
          <w:szCs w:val="22"/>
        </w:rPr>
        <w:t xml:space="preserve"> to any claim, litigation, arbitration, proceedings or any other obligation which shall or is likely to have a material adverse effect on the ability of the </w:t>
      </w:r>
      <w:r w:rsidR="00EB2E15" w:rsidRPr="002B4282">
        <w:rPr>
          <w:szCs w:val="22"/>
        </w:rPr>
        <w:t>Service Provider</w:t>
      </w:r>
      <w:r w:rsidRPr="002B4282">
        <w:rPr>
          <w:szCs w:val="22"/>
        </w:rPr>
        <w:t xml:space="preserve"> to perform its obligations under the </w:t>
      </w:r>
      <w:proofErr w:type="gramStart"/>
      <w:r w:rsidRPr="002B4282">
        <w:rPr>
          <w:szCs w:val="22"/>
        </w:rPr>
        <w:t>Contract;</w:t>
      </w:r>
      <w:proofErr w:type="gramEnd"/>
      <w:r w:rsidRPr="002B4282">
        <w:rPr>
          <w:szCs w:val="22"/>
        </w:rPr>
        <w:t xml:space="preserve"> </w:t>
      </w:r>
    </w:p>
    <w:p w14:paraId="71013140" w14:textId="54C2B408" w:rsidR="005F7E02" w:rsidRPr="002B4282" w:rsidRDefault="005F7E02" w:rsidP="005F7E02">
      <w:pPr>
        <w:pStyle w:val="Heading3"/>
        <w:keepLines/>
        <w:rPr>
          <w:szCs w:val="22"/>
        </w:rPr>
      </w:pPr>
      <w:r w:rsidRPr="002B4282">
        <w:rPr>
          <w:szCs w:val="22"/>
        </w:rPr>
        <w:t>so far as it is aware, there is not, nor has there been, any infringement or alleged infri</w:t>
      </w:r>
      <w:r w:rsidR="009A325D" w:rsidRPr="002B4282">
        <w:rPr>
          <w:szCs w:val="22"/>
        </w:rPr>
        <w:t>ngement of any third party’s Intellectual Property Rights</w:t>
      </w:r>
      <w:r w:rsidRPr="002B4282">
        <w:rPr>
          <w:szCs w:val="22"/>
        </w:rPr>
        <w:t xml:space="preserve"> in c</w:t>
      </w:r>
      <w:r w:rsidR="009A325D" w:rsidRPr="002B4282">
        <w:rPr>
          <w:szCs w:val="22"/>
        </w:rPr>
        <w:t xml:space="preserve">onnection with the </w:t>
      </w:r>
      <w:proofErr w:type="gramStart"/>
      <w:r w:rsidR="009A325D" w:rsidRPr="002B4282">
        <w:rPr>
          <w:szCs w:val="22"/>
        </w:rPr>
        <w:t>Contract;</w:t>
      </w:r>
      <w:proofErr w:type="gramEnd"/>
    </w:p>
    <w:p w14:paraId="55CB504C" w14:textId="1ED614AE" w:rsidR="005F7E02" w:rsidRPr="002B4282" w:rsidRDefault="005F7E02" w:rsidP="005F7E02">
      <w:pPr>
        <w:pStyle w:val="Heading3"/>
        <w:keepLines/>
        <w:rPr>
          <w:szCs w:val="22"/>
        </w:rPr>
      </w:pPr>
      <w:r w:rsidRPr="002B4282">
        <w:rPr>
          <w:szCs w:val="22"/>
        </w:rPr>
        <w:t>its entering into, delivery and performance of the Contract has been validly authorised by all appropriate corporate and other action and that all its obligations under the Contract constitute legally valid, bind</w:t>
      </w:r>
      <w:r w:rsidR="009A325D" w:rsidRPr="002B4282">
        <w:rPr>
          <w:szCs w:val="22"/>
        </w:rPr>
        <w:t xml:space="preserve">ing and enforceable </w:t>
      </w:r>
      <w:proofErr w:type="gramStart"/>
      <w:r w:rsidR="009A325D" w:rsidRPr="002B4282">
        <w:rPr>
          <w:szCs w:val="22"/>
        </w:rPr>
        <w:t>obligations;</w:t>
      </w:r>
      <w:proofErr w:type="gramEnd"/>
      <w:r w:rsidR="009A325D" w:rsidRPr="002B4282">
        <w:rPr>
          <w:szCs w:val="22"/>
        </w:rPr>
        <w:t xml:space="preserve"> </w:t>
      </w:r>
    </w:p>
    <w:p w14:paraId="6F92CB78" w14:textId="7C04E55D" w:rsidR="00D20331" w:rsidRPr="002B4282" w:rsidRDefault="00D20331" w:rsidP="00D20331">
      <w:pPr>
        <w:pStyle w:val="Heading3"/>
      </w:pPr>
      <w:r w:rsidRPr="002B4282">
        <w:lastRenderedPageBreak/>
        <w:t xml:space="preserve">all written statements and representations in any written submissions made by the </w:t>
      </w:r>
      <w:r w:rsidR="00EB2E15" w:rsidRPr="002B4282">
        <w:t>Service Provider</w:t>
      </w:r>
      <w:r w:rsidRPr="002B4282">
        <w:t xml:space="preserve"> as part of the procurement process, including without limitation its response to the selection questionnaire and ITN, its tender and any other documents submitted remain true and accurate except to the extent that such statements and representations have been superseded or varied by this Contract or to the extent that the </w:t>
      </w:r>
      <w:r w:rsidR="00EB2E15" w:rsidRPr="002B4282">
        <w:t>Service Provider</w:t>
      </w:r>
      <w:r w:rsidRPr="002B4282">
        <w:t xml:space="preserve"> has otherwise disclosed to the Authority in writing prior to the date of this Contract; </w:t>
      </w:r>
      <w:r w:rsidR="005F7E02" w:rsidRPr="002B4282">
        <w:t>and</w:t>
      </w:r>
    </w:p>
    <w:p w14:paraId="14D437F4" w14:textId="6D3C34E1" w:rsidR="00D20331" w:rsidRPr="002B4282" w:rsidRDefault="00D20331" w:rsidP="00D20331">
      <w:pPr>
        <w:pStyle w:val="Heading3"/>
        <w:rPr>
          <w:szCs w:val="24"/>
        </w:rPr>
      </w:pPr>
      <w:r w:rsidRPr="002B4282">
        <w:rPr>
          <w:szCs w:val="24"/>
        </w:rPr>
        <w:t xml:space="preserve">all personnel engaged by the </w:t>
      </w:r>
      <w:r w:rsidR="00EB2E15" w:rsidRPr="002B4282">
        <w:rPr>
          <w:szCs w:val="24"/>
        </w:rPr>
        <w:t>Service Provider</w:t>
      </w:r>
      <w:r w:rsidRPr="002B4282">
        <w:rPr>
          <w:szCs w:val="24"/>
        </w:rPr>
        <w:t xml:space="preserve"> in </w:t>
      </w:r>
      <w:r w:rsidR="007D212E" w:rsidRPr="002B4282">
        <w:rPr>
          <w:szCs w:val="24"/>
        </w:rPr>
        <w:t>providing the Services</w:t>
      </w:r>
      <w:r w:rsidRPr="002B4282">
        <w:rPr>
          <w:szCs w:val="24"/>
        </w:rPr>
        <w:t xml:space="preserve"> are vetted in accordance with Good Industry Practice</w:t>
      </w:r>
      <w:r w:rsidR="00CD7927" w:rsidRPr="002B4282">
        <w:rPr>
          <w:szCs w:val="24"/>
        </w:rPr>
        <w:t xml:space="preserve">, the </w:t>
      </w:r>
      <w:r w:rsidR="009A325D" w:rsidRPr="002B4282">
        <w:t xml:space="preserve">Statement of </w:t>
      </w:r>
      <w:proofErr w:type="gramStart"/>
      <w:r w:rsidR="009A325D" w:rsidRPr="002B4282">
        <w:t>Requirements</w:t>
      </w:r>
      <w:proofErr w:type="gramEnd"/>
      <w:r w:rsidRPr="002B4282">
        <w:rPr>
          <w:szCs w:val="24"/>
        </w:rPr>
        <w:t xml:space="preserve"> and the </w:t>
      </w:r>
      <w:r w:rsidR="007D212E" w:rsidRPr="002B4282">
        <w:rPr>
          <w:szCs w:val="24"/>
        </w:rPr>
        <w:t>security requirements under this Contract</w:t>
      </w:r>
      <w:r w:rsidRPr="002B4282">
        <w:rPr>
          <w:szCs w:val="24"/>
        </w:rPr>
        <w:t>.</w:t>
      </w:r>
      <w:r w:rsidR="009A325D" w:rsidRPr="002B4282">
        <w:rPr>
          <w:szCs w:val="24"/>
        </w:rPr>
        <w:t xml:space="preserve"> </w:t>
      </w:r>
    </w:p>
    <w:p w14:paraId="2C735898" w14:textId="76288BE9" w:rsidR="00D20331" w:rsidRPr="002B4282" w:rsidRDefault="00D20331" w:rsidP="00D20331">
      <w:pPr>
        <w:pStyle w:val="Heading2"/>
        <w:rPr>
          <w:szCs w:val="24"/>
        </w:rPr>
      </w:pPr>
      <w:r w:rsidRPr="002B4282">
        <w:rPr>
          <w:szCs w:val="24"/>
        </w:rPr>
        <w:t>The representations and warranties set out in Clause </w:t>
      </w:r>
      <w:r w:rsidR="007D212E" w:rsidRPr="002B4282">
        <w:rPr>
          <w:szCs w:val="24"/>
        </w:rPr>
        <w:fldChar w:fldCharType="begin"/>
      </w:r>
      <w:r w:rsidR="007D212E" w:rsidRPr="002B4282">
        <w:rPr>
          <w:szCs w:val="24"/>
        </w:rPr>
        <w:instrText xml:space="preserve"> REF _Ref44665447 \r \h </w:instrText>
      </w:r>
      <w:r w:rsidR="007D212E" w:rsidRPr="002B4282">
        <w:rPr>
          <w:szCs w:val="24"/>
        </w:rPr>
      </w:r>
      <w:r w:rsidR="007D212E" w:rsidRPr="002B4282">
        <w:rPr>
          <w:szCs w:val="24"/>
        </w:rPr>
        <w:fldChar w:fldCharType="separate"/>
      </w:r>
      <w:r w:rsidR="00B559AD">
        <w:rPr>
          <w:szCs w:val="24"/>
        </w:rPr>
        <w:t>6.1</w:t>
      </w:r>
      <w:r w:rsidR="007D212E" w:rsidRPr="002B4282">
        <w:rPr>
          <w:szCs w:val="24"/>
        </w:rPr>
        <w:fldChar w:fldCharType="end"/>
      </w:r>
      <w:r w:rsidRPr="002B4282">
        <w:rPr>
          <w:szCs w:val="24"/>
        </w:rPr>
        <w:t xml:space="preserve"> </w:t>
      </w:r>
      <w:r w:rsidR="009A325D" w:rsidRPr="002B4282">
        <w:rPr>
          <w:szCs w:val="24"/>
        </w:rPr>
        <w:t>(</w:t>
      </w:r>
      <w:r w:rsidR="009A325D" w:rsidRPr="002B4282">
        <w:rPr>
          <w:i/>
          <w:szCs w:val="24"/>
        </w:rPr>
        <w:t>Warranties</w:t>
      </w:r>
      <w:r w:rsidR="009A325D" w:rsidRPr="002B4282">
        <w:rPr>
          <w:szCs w:val="24"/>
        </w:rPr>
        <w:t xml:space="preserve">) </w:t>
      </w:r>
      <w:r w:rsidRPr="002B4282">
        <w:rPr>
          <w:szCs w:val="24"/>
        </w:rPr>
        <w:t xml:space="preserve">shall be deemed to be repeated by the </w:t>
      </w:r>
      <w:r w:rsidR="00EB2E15" w:rsidRPr="002B4282">
        <w:rPr>
          <w:szCs w:val="24"/>
        </w:rPr>
        <w:t>Service Provider</w:t>
      </w:r>
      <w:r w:rsidRPr="002B4282">
        <w:rPr>
          <w:szCs w:val="24"/>
        </w:rPr>
        <w:t xml:space="preserve"> on the </w:t>
      </w:r>
      <w:r w:rsidR="00E34AA9" w:rsidRPr="002B4282">
        <w:rPr>
          <w:szCs w:val="24"/>
        </w:rPr>
        <w:t xml:space="preserve">Contract </w:t>
      </w:r>
      <w:r w:rsidR="00521365" w:rsidRPr="002B4282">
        <w:rPr>
          <w:szCs w:val="24"/>
        </w:rPr>
        <w:t>Award</w:t>
      </w:r>
      <w:r w:rsidR="00E34AA9" w:rsidRPr="002B4282">
        <w:rPr>
          <w:szCs w:val="24"/>
        </w:rPr>
        <w:t xml:space="preserve"> Date</w:t>
      </w:r>
      <w:r w:rsidRPr="002B4282">
        <w:rPr>
          <w:szCs w:val="24"/>
        </w:rPr>
        <w:t xml:space="preserve"> (if later than the date of signature of this Contract)</w:t>
      </w:r>
      <w:r w:rsidR="00521365" w:rsidRPr="002B4282">
        <w:rPr>
          <w:szCs w:val="24"/>
        </w:rPr>
        <w:t xml:space="preserve"> </w:t>
      </w:r>
      <w:r w:rsidRPr="002B4282">
        <w:rPr>
          <w:szCs w:val="24"/>
        </w:rPr>
        <w:t xml:space="preserve">and </w:t>
      </w:r>
      <w:r w:rsidR="004344CA" w:rsidRPr="002B4282">
        <w:rPr>
          <w:szCs w:val="24"/>
        </w:rPr>
        <w:t>Vesting Day</w:t>
      </w:r>
      <w:r w:rsidRPr="002B4282">
        <w:rPr>
          <w:szCs w:val="24"/>
        </w:rPr>
        <w:t xml:space="preserve"> by reference to the facts then existing.</w:t>
      </w:r>
    </w:p>
    <w:p w14:paraId="601A8799" w14:textId="7D86EC76" w:rsidR="00D20331" w:rsidRPr="002B4282" w:rsidRDefault="00D20331" w:rsidP="00D20331">
      <w:pPr>
        <w:pStyle w:val="Heading2"/>
        <w:rPr>
          <w:szCs w:val="24"/>
        </w:rPr>
      </w:pPr>
      <w:r w:rsidRPr="002B4282">
        <w:rPr>
          <w:szCs w:val="24"/>
        </w:rPr>
        <w:t>Each of the representations and warranties set out in Clause </w:t>
      </w:r>
      <w:r w:rsidR="007D212E" w:rsidRPr="002B4282">
        <w:rPr>
          <w:szCs w:val="24"/>
        </w:rPr>
        <w:fldChar w:fldCharType="begin"/>
      </w:r>
      <w:r w:rsidR="007D212E" w:rsidRPr="002B4282">
        <w:rPr>
          <w:szCs w:val="24"/>
        </w:rPr>
        <w:instrText xml:space="preserve"> REF _Ref44665447 \r \h </w:instrText>
      </w:r>
      <w:r w:rsidR="007D212E" w:rsidRPr="002B4282">
        <w:rPr>
          <w:szCs w:val="24"/>
        </w:rPr>
      </w:r>
      <w:r w:rsidR="007D212E" w:rsidRPr="002B4282">
        <w:rPr>
          <w:szCs w:val="24"/>
        </w:rPr>
        <w:fldChar w:fldCharType="separate"/>
      </w:r>
      <w:r w:rsidR="00B559AD">
        <w:rPr>
          <w:szCs w:val="24"/>
        </w:rPr>
        <w:t>6.1</w:t>
      </w:r>
      <w:r w:rsidR="007D212E" w:rsidRPr="002B4282">
        <w:rPr>
          <w:szCs w:val="24"/>
        </w:rPr>
        <w:fldChar w:fldCharType="end"/>
      </w:r>
      <w:r w:rsidRPr="002B4282">
        <w:rPr>
          <w:szCs w:val="24"/>
        </w:rPr>
        <w:t xml:space="preserve"> </w:t>
      </w:r>
      <w:r w:rsidR="009A325D" w:rsidRPr="002B4282">
        <w:rPr>
          <w:szCs w:val="24"/>
        </w:rPr>
        <w:t>(</w:t>
      </w:r>
      <w:r w:rsidR="009A325D" w:rsidRPr="002B4282">
        <w:rPr>
          <w:i/>
          <w:szCs w:val="24"/>
        </w:rPr>
        <w:t>Warranties</w:t>
      </w:r>
      <w:r w:rsidR="009A325D" w:rsidRPr="002B4282">
        <w:rPr>
          <w:szCs w:val="24"/>
        </w:rPr>
        <w:t xml:space="preserve">) </w:t>
      </w:r>
      <w:r w:rsidRPr="002B4282">
        <w:rPr>
          <w:szCs w:val="24"/>
        </w:rPr>
        <w:t xml:space="preserve">shall be construed as a </w:t>
      </w:r>
      <w:r w:rsidRPr="002B4282">
        <w:t>separate</w:t>
      </w:r>
      <w:r w:rsidRPr="002B4282">
        <w:rPr>
          <w:szCs w:val="24"/>
        </w:rPr>
        <w:t xml:space="preserve"> representation and warranty and shall not be limited or restricted by reference to, or inference from, the terms of any other representation, warranty or any other undertaking in this Contract.</w:t>
      </w:r>
    </w:p>
    <w:p w14:paraId="74D0E440" w14:textId="410FD215" w:rsidR="00D20331" w:rsidRPr="002B4282" w:rsidRDefault="00D20331" w:rsidP="00D20331">
      <w:pPr>
        <w:pStyle w:val="Heading2"/>
        <w:rPr>
          <w:szCs w:val="24"/>
        </w:rPr>
      </w:pPr>
      <w:r w:rsidRPr="002B4282">
        <w:rPr>
          <w:szCs w:val="24"/>
        </w:rPr>
        <w:t xml:space="preserve">If at any </w:t>
      </w:r>
      <w:r w:rsidRPr="002B4282">
        <w:t>time</w:t>
      </w:r>
      <w:r w:rsidRPr="002B4282">
        <w:rPr>
          <w:szCs w:val="24"/>
        </w:rPr>
        <w:t xml:space="preserve"> the </w:t>
      </w:r>
      <w:r w:rsidR="00EB2E15" w:rsidRPr="002B4282">
        <w:rPr>
          <w:szCs w:val="24"/>
        </w:rPr>
        <w:t>Service Provider</w:t>
      </w:r>
      <w:r w:rsidRPr="002B4282">
        <w:rPr>
          <w:szCs w:val="24"/>
        </w:rPr>
        <w:t xml:space="preserve"> becomes aware that a representation or warranty given by it under Clause </w:t>
      </w:r>
      <w:r w:rsidR="007D212E" w:rsidRPr="002B4282">
        <w:rPr>
          <w:szCs w:val="24"/>
        </w:rPr>
        <w:fldChar w:fldCharType="begin"/>
      </w:r>
      <w:r w:rsidR="007D212E" w:rsidRPr="002B4282">
        <w:rPr>
          <w:szCs w:val="24"/>
        </w:rPr>
        <w:instrText xml:space="preserve"> REF _Ref44665447 \r \h </w:instrText>
      </w:r>
      <w:r w:rsidR="007D212E" w:rsidRPr="002B4282">
        <w:rPr>
          <w:szCs w:val="24"/>
        </w:rPr>
      </w:r>
      <w:r w:rsidR="007D212E" w:rsidRPr="002B4282">
        <w:rPr>
          <w:szCs w:val="24"/>
        </w:rPr>
        <w:fldChar w:fldCharType="separate"/>
      </w:r>
      <w:r w:rsidR="00B559AD">
        <w:rPr>
          <w:szCs w:val="24"/>
        </w:rPr>
        <w:t>6.1</w:t>
      </w:r>
      <w:r w:rsidR="007D212E" w:rsidRPr="002B4282">
        <w:rPr>
          <w:szCs w:val="24"/>
        </w:rPr>
        <w:fldChar w:fldCharType="end"/>
      </w:r>
      <w:r w:rsidRPr="002B4282">
        <w:rPr>
          <w:szCs w:val="24"/>
        </w:rPr>
        <w:t xml:space="preserve"> </w:t>
      </w:r>
      <w:r w:rsidR="009A325D" w:rsidRPr="002B4282">
        <w:rPr>
          <w:szCs w:val="24"/>
        </w:rPr>
        <w:t>(</w:t>
      </w:r>
      <w:r w:rsidR="009A325D" w:rsidRPr="002B4282">
        <w:rPr>
          <w:i/>
          <w:szCs w:val="24"/>
        </w:rPr>
        <w:t>Warranties</w:t>
      </w:r>
      <w:r w:rsidR="009A325D" w:rsidRPr="002B4282">
        <w:rPr>
          <w:szCs w:val="24"/>
        </w:rPr>
        <w:t xml:space="preserve">) </w:t>
      </w:r>
      <w:r w:rsidRPr="002B4282">
        <w:rPr>
          <w:szCs w:val="24"/>
        </w:rPr>
        <w:t xml:space="preserve">has been breached, is untrue or is misleading, it shall immediately notify the Authority of the relevant occurrence in sufficient detail to enable the Authority to make an accurate assessment of the situation.  </w:t>
      </w:r>
      <w:r w:rsidR="007D212E" w:rsidRPr="002B4282">
        <w:rPr>
          <w:szCs w:val="24"/>
        </w:rPr>
        <w:t xml:space="preserve"> </w:t>
      </w:r>
    </w:p>
    <w:p w14:paraId="0CD16C21" w14:textId="7269A0A5" w:rsidR="00D20331" w:rsidRPr="002B4282" w:rsidRDefault="00D20331" w:rsidP="00D20331">
      <w:pPr>
        <w:pStyle w:val="Heading2"/>
        <w:rPr>
          <w:szCs w:val="24"/>
        </w:rPr>
      </w:pPr>
      <w:r w:rsidRPr="002B4282">
        <w:rPr>
          <w:szCs w:val="24"/>
        </w:rPr>
        <w:t xml:space="preserve">For the avoidance of doubt, the fact that any provision within this Contract is expressed as a warranty </w:t>
      </w:r>
      <w:r w:rsidRPr="002B4282">
        <w:t>shall</w:t>
      </w:r>
      <w:r w:rsidRPr="002B4282">
        <w:rPr>
          <w:szCs w:val="24"/>
        </w:rPr>
        <w:t xml:space="preserve"> not preclude any right of termination which the Authority may have in respect of breach of that provision by the </w:t>
      </w:r>
      <w:r w:rsidR="00EB2E15" w:rsidRPr="002B4282">
        <w:rPr>
          <w:szCs w:val="24"/>
        </w:rPr>
        <w:t>Service Provider</w:t>
      </w:r>
      <w:r w:rsidRPr="002B4282">
        <w:rPr>
          <w:szCs w:val="24"/>
        </w:rPr>
        <w:t>.</w:t>
      </w:r>
    </w:p>
    <w:bookmarkEnd w:id="43"/>
    <w:p w14:paraId="2E00A7A7" w14:textId="04D709A9" w:rsidR="008E4263" w:rsidRPr="002B4282" w:rsidRDefault="008E4263" w:rsidP="00A0117D">
      <w:pPr>
        <w:pStyle w:val="Heading2"/>
      </w:pPr>
      <w:r w:rsidRPr="002B4282">
        <w:t xml:space="preserve">The </w:t>
      </w:r>
      <w:r w:rsidR="00EB2E15" w:rsidRPr="002B4282">
        <w:t>Service Provider</w:t>
      </w:r>
      <w:r w:rsidRPr="002B4282">
        <w:t xml:space="preserve"> shall i</w:t>
      </w:r>
      <w:r w:rsidR="00A0117D" w:rsidRPr="002B4282">
        <w:t>mmediately notify the Authority in writing</w:t>
      </w:r>
      <w:r w:rsidRPr="002B4282">
        <w:t xml:space="preserve"> if any investigations are instituted into the affairs of the </w:t>
      </w:r>
      <w:r w:rsidR="00EB2E15" w:rsidRPr="002B4282">
        <w:t>Service Provider</w:t>
      </w:r>
      <w:r w:rsidR="00636AF3" w:rsidRPr="002B4282">
        <w:t xml:space="preserve">, its </w:t>
      </w:r>
      <w:proofErr w:type="gramStart"/>
      <w:r w:rsidR="00636AF3" w:rsidRPr="002B4282">
        <w:t>d</w:t>
      </w:r>
      <w:r w:rsidRPr="002B4282">
        <w:t>irectors</w:t>
      </w:r>
      <w:proofErr w:type="gramEnd"/>
      <w:r w:rsidRPr="002B4282">
        <w:t xml:space="preserve"> or key managers under </w:t>
      </w:r>
      <w:r w:rsidR="00636AF3" w:rsidRPr="002B4282">
        <w:t>Applicable Law,</w:t>
      </w:r>
      <w:r w:rsidR="00E77061" w:rsidRPr="002B4282">
        <w:t xml:space="preserve"> </w:t>
      </w:r>
      <w:r w:rsidRPr="002B4282">
        <w:t>of any police or</w:t>
      </w:r>
      <w:r w:rsidR="009A325D" w:rsidRPr="002B4282">
        <w:t xml:space="preserve"> Serious Fraud Office enquiries</w:t>
      </w:r>
      <w:r w:rsidRPr="002B4282">
        <w:t xml:space="preserve"> or any involvement in </w:t>
      </w:r>
      <w:r w:rsidR="00E37621" w:rsidRPr="002B4282">
        <w:t>Government</w:t>
      </w:r>
      <w:r w:rsidRPr="002B4282">
        <w:t xml:space="preserve"> investigations, and enquiries into the affairs of others which might result in public criticism or action against the </w:t>
      </w:r>
      <w:r w:rsidR="00EB2E15" w:rsidRPr="002B4282">
        <w:t>Service Provider</w:t>
      </w:r>
      <w:r w:rsidRPr="002B4282">
        <w:t>.</w:t>
      </w:r>
    </w:p>
    <w:p w14:paraId="5C8CB362" w14:textId="4FF15F86" w:rsidR="009C38E0" w:rsidRPr="002B4282" w:rsidRDefault="0030662F" w:rsidP="009C38E0">
      <w:pPr>
        <w:pStyle w:val="Heading1"/>
      </w:pPr>
      <w:bookmarkStart w:id="44" w:name="_Toc150338788"/>
      <w:bookmarkStart w:id="45" w:name="_Ref150861104"/>
      <w:bookmarkStart w:id="46" w:name="_Toc151543173"/>
      <w:r w:rsidRPr="002B4282">
        <w:t>standard of services</w:t>
      </w:r>
      <w:bookmarkEnd w:id="44"/>
      <w:bookmarkEnd w:id="45"/>
      <w:bookmarkEnd w:id="46"/>
    </w:p>
    <w:p w14:paraId="0682A976" w14:textId="5902D405" w:rsidR="00AC3575" w:rsidRPr="002B4282" w:rsidRDefault="00AC3575" w:rsidP="00B97DED">
      <w:pPr>
        <w:pStyle w:val="Heading2"/>
        <w:keepNext/>
      </w:pPr>
      <w:r w:rsidRPr="002B4282">
        <w:t>The following DEFCONs shall be incorporated into this Contract:</w:t>
      </w:r>
    </w:p>
    <w:p w14:paraId="7F5F0BFF" w14:textId="66121746" w:rsidR="00F755E5" w:rsidRDefault="00F755E5" w:rsidP="00175461">
      <w:pPr>
        <w:pStyle w:val="Heading3"/>
      </w:pPr>
      <w:r>
        <w:t>DEFCON 68 (</w:t>
      </w:r>
      <w:proofErr w:type="spellStart"/>
      <w:r>
        <w:t>Edn</w:t>
      </w:r>
      <w:proofErr w:type="spellEnd"/>
      <w:r w:rsidR="00177CA9">
        <w:t>.</w:t>
      </w:r>
      <w:r>
        <w:t xml:space="preserve"> </w:t>
      </w:r>
      <w:r w:rsidR="00A4556C">
        <w:t>10</w:t>
      </w:r>
      <w:r w:rsidR="0044359E">
        <w:t>/22</w:t>
      </w:r>
      <w:r>
        <w:t xml:space="preserve">) – Supply of Data for Hazardous Articles, Materials and </w:t>
      </w:r>
      <w:proofErr w:type="gramStart"/>
      <w:r>
        <w:t>Substances;</w:t>
      </w:r>
      <w:proofErr w:type="gramEnd"/>
    </w:p>
    <w:p w14:paraId="3E53A297" w14:textId="7649917B" w:rsidR="00AC3575" w:rsidRPr="002B4282" w:rsidRDefault="00AC3575" w:rsidP="00175461">
      <w:pPr>
        <w:pStyle w:val="Heading3"/>
      </w:pPr>
      <w:r w:rsidRPr="002B4282">
        <w:t>DEFCON</w:t>
      </w:r>
      <w:r w:rsidR="000F7626" w:rsidRPr="002B4282">
        <w:t xml:space="preserve"> </w:t>
      </w:r>
      <w:r w:rsidRPr="002B4282">
        <w:t>601 (</w:t>
      </w:r>
      <w:proofErr w:type="spellStart"/>
      <w:r w:rsidRPr="002B4282">
        <w:t>Edn</w:t>
      </w:r>
      <w:proofErr w:type="spellEnd"/>
      <w:r w:rsidRPr="002B4282">
        <w:t>.</w:t>
      </w:r>
      <w:r w:rsidR="00175461" w:rsidRPr="002B4282">
        <w:t xml:space="preserve"> </w:t>
      </w:r>
      <w:r w:rsidRPr="002B4282">
        <w:t xml:space="preserve">04/14) - Redundant </w:t>
      </w:r>
      <w:proofErr w:type="gramStart"/>
      <w:r w:rsidRPr="002B4282">
        <w:t>Materiel</w:t>
      </w:r>
      <w:r w:rsidR="00175461" w:rsidRPr="002B4282">
        <w:t>;</w:t>
      </w:r>
      <w:proofErr w:type="gramEnd"/>
    </w:p>
    <w:p w14:paraId="29914E7A" w14:textId="5F13BD0F" w:rsidR="00AC3575" w:rsidRPr="002B4282" w:rsidRDefault="00AC3575" w:rsidP="00175461">
      <w:pPr>
        <w:pStyle w:val="Heading3"/>
      </w:pPr>
      <w:r w:rsidRPr="002B4282">
        <w:t>DEFCON</w:t>
      </w:r>
      <w:r w:rsidR="000F7626" w:rsidRPr="002B4282">
        <w:t xml:space="preserve"> </w:t>
      </w:r>
      <w:r w:rsidRPr="002B4282">
        <w:t>602A (</w:t>
      </w:r>
      <w:proofErr w:type="spellStart"/>
      <w:r w:rsidRPr="002B4282">
        <w:t>Edn</w:t>
      </w:r>
      <w:proofErr w:type="spellEnd"/>
      <w:r w:rsidRPr="002B4282">
        <w:t>.</w:t>
      </w:r>
      <w:r w:rsidR="00175461" w:rsidRPr="002B4282">
        <w:t xml:space="preserve"> </w:t>
      </w:r>
      <w:r w:rsidR="004B6579">
        <w:t>04/23</w:t>
      </w:r>
      <w:r w:rsidRPr="002B4282">
        <w:t xml:space="preserve">) – Quality Assurance </w:t>
      </w:r>
      <w:r w:rsidR="00337CCF" w:rsidRPr="002B4282">
        <w:t>(</w:t>
      </w:r>
      <w:r w:rsidRPr="002B4282">
        <w:t>With Deliverable Quality Plan</w:t>
      </w:r>
      <w:proofErr w:type="gramStart"/>
      <w:r w:rsidR="00337CCF" w:rsidRPr="002B4282">
        <w:t>)</w:t>
      </w:r>
      <w:r w:rsidR="00175461" w:rsidRPr="002B4282">
        <w:t>;</w:t>
      </w:r>
      <w:proofErr w:type="gramEnd"/>
      <w:r w:rsidR="00175461" w:rsidRPr="002B4282">
        <w:t xml:space="preserve"> </w:t>
      </w:r>
    </w:p>
    <w:p w14:paraId="2E7121B5" w14:textId="65C40DE3" w:rsidR="00AC3575" w:rsidRPr="002B4282" w:rsidRDefault="00AC3575" w:rsidP="00175461">
      <w:pPr>
        <w:pStyle w:val="Heading3"/>
      </w:pPr>
      <w:r w:rsidRPr="002B4282">
        <w:t>DEFCON</w:t>
      </w:r>
      <w:r w:rsidR="000F7626" w:rsidRPr="002B4282">
        <w:t xml:space="preserve"> </w:t>
      </w:r>
      <w:r w:rsidR="00175461" w:rsidRPr="002B4282">
        <w:t>627 (</w:t>
      </w:r>
      <w:proofErr w:type="spellStart"/>
      <w:r w:rsidR="00175461" w:rsidRPr="002B4282">
        <w:t>Edn</w:t>
      </w:r>
      <w:proofErr w:type="spellEnd"/>
      <w:r w:rsidR="00175461" w:rsidRPr="002B4282">
        <w:t xml:space="preserve">. </w:t>
      </w:r>
      <w:r w:rsidR="00F34402">
        <w:t>11/21</w:t>
      </w:r>
      <w:r w:rsidRPr="002B4282">
        <w:t>) – Quality Assurance – Requirement for a Certificate of Conformity</w:t>
      </w:r>
      <w:r w:rsidR="00175461" w:rsidRPr="002B4282">
        <w:t>.</w:t>
      </w:r>
    </w:p>
    <w:p w14:paraId="1BBB9320" w14:textId="06493C67" w:rsidR="009C38E0" w:rsidRPr="002B4282" w:rsidRDefault="009C38E0" w:rsidP="00FA3E93">
      <w:pPr>
        <w:pStyle w:val="Heading2"/>
        <w:keepNext/>
      </w:pPr>
      <w:bookmarkStart w:id="47" w:name="_Ref73462120"/>
      <w:r w:rsidRPr="002B4282">
        <w:lastRenderedPageBreak/>
        <w:t xml:space="preserve">The </w:t>
      </w:r>
      <w:r w:rsidR="00EB2E15" w:rsidRPr="002B4282">
        <w:t>Service Provider</w:t>
      </w:r>
      <w:r w:rsidRPr="002B4282">
        <w:t xml:space="preserve"> shall provide the Services from the Vesting Day.</w:t>
      </w:r>
    </w:p>
    <w:p w14:paraId="157393BD" w14:textId="429EDE43" w:rsidR="00FA3E93" w:rsidRPr="002B4282" w:rsidRDefault="00FA3E93" w:rsidP="00FA3E93">
      <w:pPr>
        <w:pStyle w:val="Heading2"/>
        <w:keepNext/>
      </w:pPr>
      <w:r w:rsidRPr="002B4282">
        <w:t xml:space="preserve">In performing its obligations under this Contract, the </w:t>
      </w:r>
      <w:r w:rsidR="00EB2E15" w:rsidRPr="002B4282">
        <w:t>Service Provider</w:t>
      </w:r>
      <w:r w:rsidRPr="002B4282">
        <w:t xml:space="preserve"> shall:</w:t>
      </w:r>
      <w:bookmarkEnd w:id="47"/>
    </w:p>
    <w:p w14:paraId="0DF7718F" w14:textId="2935B77A" w:rsidR="00FA3E93" w:rsidRPr="002B4282" w:rsidRDefault="00FA3E93" w:rsidP="00FA3E93">
      <w:pPr>
        <w:pStyle w:val="Heading3"/>
      </w:pPr>
      <w:r w:rsidRPr="002B4282">
        <w:t xml:space="preserve">provide the Services and carry out all other </w:t>
      </w:r>
      <w:r w:rsidR="009C38E0" w:rsidRPr="002B4282">
        <w:t>obligations under this Contract</w:t>
      </w:r>
      <w:r w:rsidRPr="002B4282">
        <w:t xml:space="preserve"> in accordance with the terms of this Contract, all relevant </w:t>
      </w:r>
      <w:r w:rsidR="002A12B4" w:rsidRPr="002B4282">
        <w:t>Applicable Law</w:t>
      </w:r>
      <w:r w:rsidRPr="002B4282">
        <w:t>, Guidance and Good Industry Practice</w:t>
      </w:r>
      <w:r w:rsidR="00BE1948" w:rsidRPr="002B4282">
        <w:t xml:space="preserve"> and in accordance with Schedule 2 </w:t>
      </w:r>
      <w:r w:rsidR="00BE1948" w:rsidRPr="002B4282">
        <w:rPr>
          <w:i/>
        </w:rPr>
        <w:t>(Statement of Requirements</w:t>
      </w:r>
      <w:r w:rsidR="00BE1948" w:rsidRPr="002B4282">
        <w:t>) and Schedule 4 (</w:t>
      </w:r>
      <w:r w:rsidR="00BE1948" w:rsidRPr="002B4282">
        <w:rPr>
          <w:i/>
        </w:rPr>
        <w:t>Standards</w:t>
      </w:r>
      <w:proofErr w:type="gramStart"/>
      <w:r w:rsidR="00BE1948" w:rsidRPr="002B4282">
        <w:t>)</w:t>
      </w:r>
      <w:r w:rsidRPr="002B4282">
        <w:t>;</w:t>
      </w:r>
      <w:proofErr w:type="gramEnd"/>
    </w:p>
    <w:p w14:paraId="68CC41C1" w14:textId="3B4B6D32" w:rsidR="00FA3E93" w:rsidRPr="002B4282" w:rsidRDefault="00FA3E93" w:rsidP="00FA3E93">
      <w:pPr>
        <w:pStyle w:val="Heading3"/>
      </w:pPr>
      <w:r w:rsidRPr="002B4282">
        <w:t>in consultation with the Authority and where appropriate develop such policies and procedures which are likely to improve the provision of the Services, and shall comply with such policies and procedures once they have been agreed with the Authority; and</w:t>
      </w:r>
    </w:p>
    <w:p w14:paraId="7F037BE6" w14:textId="247F7E15" w:rsidR="00FA3E93" w:rsidRPr="002B4282" w:rsidRDefault="002931D7" w:rsidP="00FA3E93">
      <w:pPr>
        <w:pStyle w:val="Heading3"/>
      </w:pPr>
      <w:r w:rsidRPr="002B4282">
        <w:t>obtain and maintain all N</w:t>
      </w:r>
      <w:r w:rsidR="00FA3E93" w:rsidRPr="002B4282">
        <w:t>ecessary Consents and export licences.</w:t>
      </w:r>
    </w:p>
    <w:p w14:paraId="4AA2BE8E" w14:textId="10B67D37" w:rsidR="0030662F" w:rsidRPr="002B4282" w:rsidRDefault="0030662F" w:rsidP="00DA28AD">
      <w:pPr>
        <w:pStyle w:val="Heading2"/>
        <w:keepNext/>
        <w:numPr>
          <w:ilvl w:val="0"/>
          <w:numId w:val="0"/>
        </w:numPr>
        <w:ind w:left="1276" w:hanging="567"/>
        <w:rPr>
          <w:b/>
        </w:rPr>
      </w:pPr>
      <w:r w:rsidRPr="002B4282">
        <w:rPr>
          <w:b/>
        </w:rPr>
        <w:t>Performance</w:t>
      </w:r>
    </w:p>
    <w:p w14:paraId="1D00A9BC" w14:textId="2C6CCA52" w:rsidR="0030662F" w:rsidRPr="002B4282" w:rsidRDefault="0030662F" w:rsidP="000F7626">
      <w:pPr>
        <w:pStyle w:val="Heading2"/>
        <w:keepNext/>
      </w:pPr>
      <w:bookmarkStart w:id="48" w:name="_Ref73462369"/>
      <w:r w:rsidRPr="002B4282">
        <w:t xml:space="preserve">The </w:t>
      </w:r>
      <w:r w:rsidR="00EB2E15" w:rsidRPr="002B4282">
        <w:t>Service Provider</w:t>
      </w:r>
      <w:r w:rsidRPr="002B4282">
        <w:t xml:space="preserve"> shall </w:t>
      </w:r>
      <w:r w:rsidR="00562C94" w:rsidRPr="002B4282">
        <w:t xml:space="preserve">at all times allocate sufficient resources with the appropriate technical expertise to perform </w:t>
      </w:r>
      <w:r w:rsidRPr="002B4282">
        <w:t xml:space="preserve">all of </w:t>
      </w:r>
      <w:r w:rsidR="00562C94" w:rsidRPr="002B4282">
        <w:t>its</w:t>
      </w:r>
      <w:r w:rsidRPr="002B4282">
        <w:t xml:space="preserve"> obligations </w:t>
      </w:r>
      <w:r w:rsidR="00562C94" w:rsidRPr="002B4282">
        <w:t>and the Services in accordance with this Contract</w:t>
      </w:r>
      <w:r w:rsidRPr="002B4282">
        <w:t xml:space="preserve"> and have the necessary facilities (other than those provided by the Authority under the terms of the Contract) and employees of appropriate</w:t>
      </w:r>
      <w:r w:rsidR="009C38E0" w:rsidRPr="002B4282">
        <w:t xml:space="preserve"> qualifications and experience </w:t>
      </w:r>
      <w:r w:rsidRPr="002B4282">
        <w:t>to undertake the said obligations with all due care, skill and diligence.</w:t>
      </w:r>
      <w:bookmarkEnd w:id="48"/>
    </w:p>
    <w:p w14:paraId="66CE2A6A" w14:textId="2D55AD69" w:rsidR="0030662F" w:rsidRPr="002B4282" w:rsidRDefault="0030662F" w:rsidP="000F7626">
      <w:pPr>
        <w:pStyle w:val="Heading2"/>
        <w:keepNext/>
      </w:pPr>
      <w:r w:rsidRPr="002B4282">
        <w:t xml:space="preserve">The </w:t>
      </w:r>
      <w:r w:rsidR="00EB2E15" w:rsidRPr="002B4282">
        <w:t>Service Provider</w:t>
      </w:r>
      <w:r w:rsidRPr="002B4282">
        <w:t xml:space="preserve"> shall deliver the Services as specified in the </w:t>
      </w:r>
      <w:r w:rsidR="00337CCF" w:rsidRPr="002B4282">
        <w:t>Statement of Requirements</w:t>
      </w:r>
      <w:r w:rsidRPr="002B4282">
        <w:t xml:space="preserve"> to the satisfaction of the Authority.  </w:t>
      </w:r>
    </w:p>
    <w:p w14:paraId="6CD266E5" w14:textId="1393EFB7" w:rsidR="00E17DA7" w:rsidRPr="002B4282" w:rsidRDefault="00337CCF" w:rsidP="000F7626">
      <w:pPr>
        <w:pStyle w:val="Heading2"/>
        <w:keepNext/>
      </w:pPr>
      <w:r w:rsidRPr="002B4282">
        <w:t xml:space="preserve">Subject to Schedule </w:t>
      </w:r>
      <w:r w:rsidR="002B4737" w:rsidRPr="002B4282">
        <w:t>6</w:t>
      </w:r>
      <w:r w:rsidRPr="002B4282">
        <w:t xml:space="preserve"> (</w:t>
      </w:r>
      <w:r w:rsidRPr="002B4282">
        <w:rPr>
          <w:i/>
        </w:rPr>
        <w:t>Performance Monitoring</w:t>
      </w:r>
      <w:r w:rsidRPr="002B4282">
        <w:t>),</w:t>
      </w:r>
      <w:r w:rsidRPr="002B4282">
        <w:rPr>
          <w:i/>
        </w:rPr>
        <w:t xml:space="preserve"> </w:t>
      </w:r>
      <w:r w:rsidRPr="002B4282">
        <w:t>if</w:t>
      </w:r>
      <w:r w:rsidR="009C38E0" w:rsidRPr="002B4282">
        <w:t xml:space="preserve"> the Authority</w:t>
      </w:r>
      <w:r w:rsidR="0030662F" w:rsidRPr="002B4282">
        <w:t xml:space="preserve"> considers that any Service provided by the </w:t>
      </w:r>
      <w:r w:rsidR="00EB2E15" w:rsidRPr="002B4282">
        <w:t>Service Provider</w:t>
      </w:r>
      <w:r w:rsidR="0030662F" w:rsidRPr="002B4282">
        <w:t xml:space="preserve"> is not in accordance with the Contract, it may (without prejudice to any other remedy available) require the Service to be provided again in a satisfactory manner at no additional cost to the Authority. </w:t>
      </w:r>
      <w:r w:rsidR="00E17DA7" w:rsidRPr="002B4282">
        <w:t xml:space="preserve">  </w:t>
      </w:r>
    </w:p>
    <w:p w14:paraId="28624EB3" w14:textId="72DC79E2" w:rsidR="0052761E" w:rsidRPr="002B4282" w:rsidRDefault="0030662F" w:rsidP="000F7626">
      <w:pPr>
        <w:pStyle w:val="Heading2"/>
        <w:keepNext/>
      </w:pPr>
      <w:r w:rsidRPr="002B4282">
        <w:t xml:space="preserve">In addition to the provision of </w:t>
      </w:r>
      <w:r w:rsidR="00456559" w:rsidRPr="002B4282">
        <w:t>Clause</w:t>
      </w:r>
      <w:r w:rsidRPr="002B4282">
        <w:t xml:space="preserve"> </w:t>
      </w:r>
      <w:r w:rsidR="00D81000" w:rsidRPr="002B4282">
        <w:fldChar w:fldCharType="begin"/>
      </w:r>
      <w:r w:rsidR="00D81000" w:rsidRPr="002B4282">
        <w:instrText xml:space="preserve"> REF _Ref73462442 \w \h </w:instrText>
      </w:r>
      <w:r w:rsidR="000F7626" w:rsidRPr="002B4282">
        <w:instrText xml:space="preserve"> \* MERGEFORMAT </w:instrText>
      </w:r>
      <w:r w:rsidR="00D81000" w:rsidRPr="002B4282">
        <w:fldChar w:fldCharType="separate"/>
      </w:r>
      <w:r w:rsidR="00B559AD">
        <w:t>19.1</w:t>
      </w:r>
      <w:r w:rsidR="00D81000" w:rsidRPr="002B4282">
        <w:fldChar w:fldCharType="end"/>
      </w:r>
      <w:r w:rsidR="00337CCF" w:rsidRPr="002B4282">
        <w:t xml:space="preserve"> (</w:t>
      </w:r>
      <w:r w:rsidR="00337CCF" w:rsidRPr="002B4282">
        <w:rPr>
          <w:i/>
        </w:rPr>
        <w:t>Change</w:t>
      </w:r>
      <w:r w:rsidR="00337CCF" w:rsidRPr="002B4282">
        <w:t>)</w:t>
      </w:r>
      <w:r w:rsidRPr="002B4282">
        <w:t xml:space="preserve">, the </w:t>
      </w:r>
      <w:r w:rsidR="00EB2E15" w:rsidRPr="002B4282">
        <w:t>Service Provider</w:t>
      </w:r>
      <w:r w:rsidRPr="002B4282">
        <w:t xml:space="preserve"> will be expected to show flexibility in order to meet the demands of a continually changing work</w:t>
      </w:r>
      <w:r w:rsidR="008B7A3A" w:rsidRPr="002B4282">
        <w:t xml:space="preserve"> requirement and the Authority</w:t>
      </w:r>
      <w:r w:rsidRPr="002B4282">
        <w:t xml:space="preserve"> </w:t>
      </w:r>
      <w:r w:rsidR="0052761E" w:rsidRPr="002B4282">
        <w:t>Representative</w:t>
      </w:r>
      <w:r w:rsidRPr="002B4282">
        <w:t xml:space="preserve"> </w:t>
      </w:r>
      <w:r w:rsidR="0052761E" w:rsidRPr="002B4282">
        <w:t xml:space="preserve">may request </w:t>
      </w:r>
      <w:r w:rsidRPr="002B4282">
        <w:t>that minor elements of the</w:t>
      </w:r>
      <w:r w:rsidR="0052761E" w:rsidRPr="002B4282">
        <w:t xml:space="preserve"> Services</w:t>
      </w:r>
      <w:r w:rsidRPr="002B4282">
        <w:t xml:space="preserve"> shall not be done and alternative </w:t>
      </w:r>
      <w:r w:rsidR="0052761E" w:rsidRPr="002B4282">
        <w:t>services</w:t>
      </w:r>
      <w:r w:rsidRPr="002B4282">
        <w:t xml:space="preserve"> conducted in lieu</w:t>
      </w:r>
      <w:r w:rsidR="007A2572" w:rsidRPr="002B4282">
        <w:t>,</w:t>
      </w:r>
      <w:r w:rsidRPr="002B4282">
        <w:t xml:space="preserve"> always provided that</w:t>
      </w:r>
      <w:r w:rsidR="0052761E" w:rsidRPr="002B4282">
        <w:t>:</w:t>
      </w:r>
      <w:r w:rsidRPr="002B4282">
        <w:t xml:space="preserve"> </w:t>
      </w:r>
    </w:p>
    <w:p w14:paraId="3F1ADD6F" w14:textId="40744A1D" w:rsidR="0052761E" w:rsidRPr="002B4282" w:rsidRDefault="0030662F" w:rsidP="000F7626">
      <w:pPr>
        <w:pStyle w:val="Heading3"/>
      </w:pPr>
      <w:r w:rsidRPr="002B4282">
        <w:t xml:space="preserve">any instructions given under the provisions of this </w:t>
      </w:r>
      <w:r w:rsidR="00456559" w:rsidRPr="002B4282">
        <w:t>Clause</w:t>
      </w:r>
      <w:r w:rsidRPr="002B4282">
        <w:t xml:space="preserve"> shall be giv</w:t>
      </w:r>
      <w:r w:rsidR="0052761E" w:rsidRPr="002B4282">
        <w:t>en</w:t>
      </w:r>
      <w:r w:rsidRPr="002B4282">
        <w:t xml:space="preserve"> in </w:t>
      </w:r>
      <w:proofErr w:type="gramStart"/>
      <w:r w:rsidRPr="002B4282">
        <w:t>writing</w:t>
      </w:r>
      <w:r w:rsidR="0052761E" w:rsidRPr="002B4282">
        <w:t>;</w:t>
      </w:r>
      <w:proofErr w:type="gramEnd"/>
      <w:r w:rsidRPr="002B4282">
        <w:t xml:space="preserve"> </w:t>
      </w:r>
    </w:p>
    <w:p w14:paraId="2E43A5F7" w14:textId="28EB26E2" w:rsidR="0052761E" w:rsidRPr="002B4282" w:rsidRDefault="0052761E" w:rsidP="000F7626">
      <w:pPr>
        <w:pStyle w:val="Heading3"/>
      </w:pPr>
      <w:r w:rsidRPr="002B4282">
        <w:t xml:space="preserve">the alternative services </w:t>
      </w:r>
      <w:r w:rsidR="0030662F" w:rsidRPr="002B4282">
        <w:t xml:space="preserve">shall be within the capacity of the </w:t>
      </w:r>
      <w:r w:rsidR="00EB2E15" w:rsidRPr="002B4282">
        <w:t>Service Provider</w:t>
      </w:r>
      <w:r w:rsidR="0030662F" w:rsidRPr="002B4282">
        <w:t>’s organisation (</w:t>
      </w:r>
      <w:r w:rsidRPr="002B4282">
        <w:t>in accordance with</w:t>
      </w:r>
      <w:r w:rsidR="0030662F" w:rsidRPr="002B4282">
        <w:t xml:space="preserve"> Clause </w:t>
      </w:r>
      <w:r w:rsidR="00D81000" w:rsidRPr="002B4282">
        <w:fldChar w:fldCharType="begin"/>
      </w:r>
      <w:r w:rsidR="00D81000" w:rsidRPr="002B4282">
        <w:instrText xml:space="preserve"> REF _Ref73462369 \w \h </w:instrText>
      </w:r>
      <w:r w:rsidR="00D81000" w:rsidRPr="002B4282">
        <w:fldChar w:fldCharType="separate"/>
      </w:r>
      <w:r w:rsidR="00B559AD">
        <w:t>7.4</w:t>
      </w:r>
      <w:r w:rsidR="00D81000" w:rsidRPr="002B4282">
        <w:fldChar w:fldCharType="end"/>
      </w:r>
      <w:proofErr w:type="gramStart"/>
      <w:r w:rsidR="0030662F" w:rsidRPr="002B4282">
        <w:t>)</w:t>
      </w:r>
      <w:r w:rsidRPr="002B4282">
        <w:t>;</w:t>
      </w:r>
      <w:proofErr w:type="gramEnd"/>
      <w:r w:rsidR="0030662F" w:rsidRPr="002B4282">
        <w:t xml:space="preserve"> </w:t>
      </w:r>
    </w:p>
    <w:p w14:paraId="1488A81F" w14:textId="29A1FF0C" w:rsidR="0052761E" w:rsidRPr="002B4282" w:rsidRDefault="0052761E" w:rsidP="000F7626">
      <w:pPr>
        <w:pStyle w:val="Heading3"/>
      </w:pPr>
      <w:r w:rsidRPr="002B4282">
        <w:t xml:space="preserve">any such requests </w:t>
      </w:r>
      <w:r w:rsidR="0030662F" w:rsidRPr="002B4282">
        <w:t xml:space="preserve">shall not be a matter of contention or dispute between the Authority and the </w:t>
      </w:r>
      <w:r w:rsidR="00EB2E15" w:rsidRPr="002B4282">
        <w:t>Service Provider</w:t>
      </w:r>
      <w:r w:rsidRPr="002B4282">
        <w:t>;</w:t>
      </w:r>
      <w:r w:rsidR="0030662F" w:rsidRPr="002B4282">
        <w:t xml:space="preserve"> and </w:t>
      </w:r>
    </w:p>
    <w:p w14:paraId="4186391C" w14:textId="46C23B43" w:rsidR="0030662F" w:rsidRPr="002B4282" w:rsidRDefault="0052761E" w:rsidP="000F7626">
      <w:pPr>
        <w:pStyle w:val="Heading3"/>
      </w:pPr>
      <w:r w:rsidRPr="002B4282">
        <w:t xml:space="preserve">any such requests </w:t>
      </w:r>
      <w:r w:rsidR="0030662F" w:rsidRPr="002B4282">
        <w:t xml:space="preserve">shall be achieved within the </w:t>
      </w:r>
      <w:r w:rsidR="00C01EAB" w:rsidRPr="002B4282">
        <w:t>C</w:t>
      </w:r>
      <w:r w:rsidR="0030662F" w:rsidRPr="002B4282">
        <w:t>ontract Price.</w:t>
      </w:r>
    </w:p>
    <w:p w14:paraId="0B756B22" w14:textId="2D5FFC79" w:rsidR="0030662F" w:rsidRPr="002B4282" w:rsidRDefault="0030662F" w:rsidP="000F7626">
      <w:pPr>
        <w:pStyle w:val="Heading2"/>
        <w:keepNext/>
      </w:pPr>
      <w:r w:rsidRPr="002B4282">
        <w:lastRenderedPageBreak/>
        <w:tab/>
        <w:t xml:space="preserve">The </w:t>
      </w:r>
      <w:r w:rsidR="00EB2E15" w:rsidRPr="002B4282">
        <w:t>Service Provider</w:t>
      </w:r>
      <w:r w:rsidRPr="002B4282">
        <w:t xml:space="preserve"> and the Authority agree to monitor performance under the Contract in accordance with Schedule </w:t>
      </w:r>
      <w:r w:rsidR="002B4737" w:rsidRPr="002B4282">
        <w:t>6</w:t>
      </w:r>
      <w:r w:rsidRPr="002B4282">
        <w:t xml:space="preserve"> (</w:t>
      </w:r>
      <w:r w:rsidRPr="002B4282">
        <w:rPr>
          <w:i/>
        </w:rPr>
        <w:t>Performance Monitoring</w:t>
      </w:r>
      <w:r w:rsidRPr="002B4282">
        <w:t>).</w:t>
      </w:r>
    </w:p>
    <w:p w14:paraId="6D539568" w14:textId="77018B54" w:rsidR="0030662F" w:rsidRPr="002B4282" w:rsidRDefault="0030662F" w:rsidP="000F7626">
      <w:pPr>
        <w:pStyle w:val="Heading2"/>
        <w:keepNext/>
      </w:pPr>
      <w:r w:rsidRPr="002B4282">
        <w:t xml:space="preserve">It is recognised that certain technical information made available in support of maintenance and other requirements under the Contract may contain errors and omissions and is not, at any given point in time, fully up to date.  The Authority shall not be liable as a result of such errors or omissions to the </w:t>
      </w:r>
      <w:proofErr w:type="gramStart"/>
      <w:r w:rsidRPr="002B4282">
        <w:t>above mentioned</w:t>
      </w:r>
      <w:proofErr w:type="gramEnd"/>
      <w:r w:rsidRPr="002B4282">
        <w:t xml:space="preserve"> technical information.  Where in the course of any work under this Contract, the </w:t>
      </w:r>
      <w:r w:rsidR="00EB2E15" w:rsidRPr="002B4282">
        <w:t>Service Provider</w:t>
      </w:r>
      <w:r w:rsidRPr="002B4282">
        <w:t xml:space="preserve"> identifies any errors, omissions or other potential shortcomings in the technical information furnished by the Authority, it shall undertake such workarounds, corrective </w:t>
      </w:r>
      <w:proofErr w:type="gramStart"/>
      <w:r w:rsidRPr="002B4282">
        <w:t>action</w:t>
      </w:r>
      <w:proofErr w:type="gramEnd"/>
      <w:r w:rsidRPr="002B4282">
        <w:t xml:space="preserve"> and liaison with the Authority as is necessary to the complete the </w:t>
      </w:r>
      <w:r w:rsidR="00337CCF" w:rsidRPr="002B4282">
        <w:t>requirement as stated in the Statement of Requirements</w:t>
      </w:r>
      <w:r w:rsidRPr="002B4282">
        <w:t>.</w:t>
      </w:r>
    </w:p>
    <w:p w14:paraId="6C057363" w14:textId="07E9F397" w:rsidR="00383565" w:rsidRPr="002B4282" w:rsidRDefault="00383565" w:rsidP="000F7626">
      <w:pPr>
        <w:pStyle w:val="Heading2"/>
        <w:keepNext/>
      </w:pPr>
      <w:r w:rsidRPr="002B4282">
        <w:t xml:space="preserve">The </w:t>
      </w:r>
      <w:r w:rsidR="00EB2E15" w:rsidRPr="002B4282">
        <w:t>Service Provider</w:t>
      </w:r>
      <w:r w:rsidRPr="002B4282">
        <w:t xml:space="preserve"> shall:</w:t>
      </w:r>
    </w:p>
    <w:p w14:paraId="0A9F0E2A" w14:textId="26281353" w:rsidR="00082B00" w:rsidRPr="002B4282" w:rsidRDefault="00082B00" w:rsidP="000F7626">
      <w:pPr>
        <w:pStyle w:val="Heading3"/>
      </w:pPr>
      <w:bookmarkStart w:id="49" w:name="_Ref49857481"/>
      <w:r w:rsidRPr="002B4282">
        <w:t xml:space="preserve">minimise any disruption to the Services and/or the Authority's operations when carrying out its obligations under this </w:t>
      </w:r>
      <w:proofErr w:type="gramStart"/>
      <w:r w:rsidRPr="002B4282">
        <w:t>Contract;</w:t>
      </w:r>
      <w:bookmarkEnd w:id="49"/>
      <w:proofErr w:type="gramEnd"/>
    </w:p>
    <w:p w14:paraId="12EF2A9E" w14:textId="353293B1" w:rsidR="00082B00" w:rsidRPr="002B4282" w:rsidRDefault="00082B00" w:rsidP="000F7626">
      <w:pPr>
        <w:pStyle w:val="Heading3"/>
      </w:pPr>
      <w:bookmarkStart w:id="50" w:name="_Ref49860853"/>
      <w:r w:rsidRPr="002B4282">
        <w:t xml:space="preserve">ensure that any </w:t>
      </w:r>
      <w:r w:rsidR="00F7537D" w:rsidRPr="002B4282">
        <w:t>d</w:t>
      </w:r>
      <w:r w:rsidRPr="002B4282">
        <w:t xml:space="preserve">ocumentation provided by the </w:t>
      </w:r>
      <w:r w:rsidR="00EB2E15" w:rsidRPr="002B4282">
        <w:t>Service Provider</w:t>
      </w:r>
      <w:r w:rsidRPr="002B4282">
        <w:t xml:space="preserve"> to the Authority </w:t>
      </w:r>
      <w:r w:rsidR="00383565" w:rsidRPr="002B4282">
        <w:t>is</w:t>
      </w:r>
      <w:r w:rsidRPr="002B4282">
        <w:t xml:space="preserve"> comprehensive, accurate and prepared in accordance with Good Industry </w:t>
      </w:r>
      <w:proofErr w:type="gramStart"/>
      <w:r w:rsidRPr="002B4282">
        <w:t>Practice;</w:t>
      </w:r>
      <w:bookmarkEnd w:id="50"/>
      <w:proofErr w:type="gramEnd"/>
    </w:p>
    <w:p w14:paraId="226F688F" w14:textId="35C8C5B6" w:rsidR="00082B00" w:rsidRPr="002B4282" w:rsidRDefault="0082695B" w:rsidP="000F7626">
      <w:pPr>
        <w:pStyle w:val="Heading3"/>
      </w:pPr>
      <w:bookmarkStart w:id="51" w:name="_Ref49860797"/>
      <w:r w:rsidRPr="002B4282">
        <w:t>t</w:t>
      </w:r>
      <w:r w:rsidR="00082B00" w:rsidRPr="002B4282">
        <w:t>o the extent it is legally able to do so, hold on trust for the sole benefit of the Authority, all warranties and indemnities provided by third parties or any Sub-</w:t>
      </w:r>
      <w:r w:rsidR="0053266D" w:rsidRPr="002B4282">
        <w:t>C</w:t>
      </w:r>
      <w:r w:rsidR="00082B00" w:rsidRPr="002B4282">
        <w:t xml:space="preserve">ontractor in respect of the Services and, where any such warranties are held on trust, at its cost enforce such warranties in accordance with any reasonable directions that the Authority may notify from time to time to the </w:t>
      </w:r>
      <w:r w:rsidR="00EB2E15" w:rsidRPr="002B4282">
        <w:t>Service Provider</w:t>
      </w:r>
      <w:r w:rsidR="00082B00" w:rsidRPr="002B4282">
        <w:t>;</w:t>
      </w:r>
      <w:bookmarkEnd w:id="51"/>
    </w:p>
    <w:p w14:paraId="270AFE8E" w14:textId="7EDFED48" w:rsidR="00082B00" w:rsidRPr="002B4282" w:rsidRDefault="00082B00" w:rsidP="000F7626">
      <w:pPr>
        <w:pStyle w:val="Heading3"/>
      </w:pPr>
      <w:bookmarkStart w:id="52" w:name="_Ref49860947"/>
      <w:r w:rsidRPr="002B4282">
        <w:t xml:space="preserve">unless it is unable to do so, assign to the Authority on the Authority's written request and at the cost of the </w:t>
      </w:r>
      <w:r w:rsidR="00EB2E15" w:rsidRPr="002B4282">
        <w:t>Service Provider</w:t>
      </w:r>
      <w:r w:rsidRPr="002B4282">
        <w:t xml:space="preserve"> any such warranties and/or ind</w:t>
      </w:r>
      <w:r w:rsidR="0082695B" w:rsidRPr="002B4282">
        <w:t>emnities as are referred to in C</w:t>
      </w:r>
      <w:r w:rsidRPr="002B4282">
        <w:t xml:space="preserve">lause </w:t>
      </w:r>
      <w:r w:rsidRPr="002B4282">
        <w:fldChar w:fldCharType="begin"/>
      </w:r>
      <w:r w:rsidRPr="002B4282">
        <w:instrText xml:space="preserve"> REF _Ref49860797 \w \h </w:instrText>
      </w:r>
      <w:r w:rsidRPr="002B4282">
        <w:fldChar w:fldCharType="separate"/>
      </w:r>
      <w:r w:rsidR="00B559AD">
        <w:t>7.10(c)</w:t>
      </w:r>
      <w:r w:rsidRPr="002B4282">
        <w:fldChar w:fldCharType="end"/>
      </w:r>
      <w:r w:rsidRPr="002B4282">
        <w:t>;</w:t>
      </w:r>
      <w:bookmarkEnd w:id="52"/>
    </w:p>
    <w:p w14:paraId="28FAA290" w14:textId="4F7877EA" w:rsidR="00861DEB" w:rsidRPr="002B4282" w:rsidRDefault="00861DEB" w:rsidP="000F7626">
      <w:pPr>
        <w:pStyle w:val="Heading3"/>
      </w:pPr>
      <w:r w:rsidRPr="002B4282">
        <w:t xml:space="preserve">co-operate with any other contractors on the Site and minimise any disruption to their </w:t>
      </w:r>
      <w:proofErr w:type="gramStart"/>
      <w:r w:rsidRPr="002B4282">
        <w:t>operations;</w:t>
      </w:r>
      <w:proofErr w:type="gramEnd"/>
    </w:p>
    <w:p w14:paraId="6BD467CC" w14:textId="4285FAFD" w:rsidR="00082B00" w:rsidRPr="002B4282" w:rsidRDefault="00082B00" w:rsidP="000F7626">
      <w:pPr>
        <w:pStyle w:val="Heading3"/>
      </w:pPr>
      <w:r w:rsidRPr="002B4282">
        <w:t xml:space="preserve">provide the Authority with such assistance as the Authority may reasonably require during the </w:t>
      </w:r>
      <w:r w:rsidR="000D2212" w:rsidRPr="002B4282">
        <w:t xml:space="preserve">Contract </w:t>
      </w:r>
      <w:r w:rsidRPr="002B4282">
        <w:t xml:space="preserve">Term in respect of the supply of the </w:t>
      </w:r>
      <w:proofErr w:type="gramStart"/>
      <w:r w:rsidRPr="002B4282">
        <w:t>Services;</w:t>
      </w:r>
      <w:proofErr w:type="gramEnd"/>
    </w:p>
    <w:p w14:paraId="4E9EF19F" w14:textId="0C5F64D1" w:rsidR="00082B00" w:rsidRPr="002B4282" w:rsidRDefault="00082B00" w:rsidP="000F7626">
      <w:pPr>
        <w:pStyle w:val="Heading3"/>
      </w:pPr>
      <w:bookmarkStart w:id="53" w:name="_Ref49860863"/>
      <w:r w:rsidRPr="002B4282">
        <w:t xml:space="preserve">gather, collate and provide such information and co-operation as the Authority may reasonably request for the purposes of ascertaining the </w:t>
      </w:r>
      <w:r w:rsidR="00EB2E15" w:rsidRPr="002B4282">
        <w:t>Service Provider</w:t>
      </w:r>
      <w:r w:rsidRPr="002B4282">
        <w:t xml:space="preserve">'s compliance with its obligations under this </w:t>
      </w:r>
      <w:proofErr w:type="gramStart"/>
      <w:r w:rsidRPr="002B4282">
        <w:t>Contract;</w:t>
      </w:r>
      <w:bookmarkEnd w:id="53"/>
      <w:proofErr w:type="gramEnd"/>
    </w:p>
    <w:p w14:paraId="4D77D99D" w14:textId="5EAB81A8" w:rsidR="00082B00" w:rsidRPr="002B4282" w:rsidRDefault="00082B00" w:rsidP="000F7626">
      <w:pPr>
        <w:pStyle w:val="Heading3"/>
      </w:pPr>
      <w:r w:rsidRPr="002B4282">
        <w:t xml:space="preserve">notify the Authority in writing </w:t>
      </w:r>
      <w:proofErr w:type="gramStart"/>
      <w:r w:rsidRPr="002B4282">
        <w:t xml:space="preserve">within </w:t>
      </w:r>
      <w:r w:rsidR="00337CCF" w:rsidRPr="002B4282">
        <w:t>ten (</w:t>
      </w:r>
      <w:r w:rsidRPr="002B4282">
        <w:t>10</w:t>
      </w:r>
      <w:r w:rsidR="00337CCF" w:rsidRPr="002B4282">
        <w:t>)</w:t>
      </w:r>
      <w:r w:rsidRPr="002B4282">
        <w:t xml:space="preserve"> Business Days of their occurrence,</w:t>
      </w:r>
      <w:proofErr w:type="gramEnd"/>
      <w:r w:rsidRPr="002B4282">
        <w:t xml:space="preserve"> of any actions, suits or proceedings or regulatory investigations before any court or administrative body or arbitration tribunal pending or, to its knowledge, threatened against it that might affect its ability to perform its obligations under this Contract;</w:t>
      </w:r>
      <w:r w:rsidR="00383565" w:rsidRPr="002B4282">
        <w:t xml:space="preserve"> </w:t>
      </w:r>
    </w:p>
    <w:p w14:paraId="09E4386D" w14:textId="2ECFEBB3" w:rsidR="00082B00" w:rsidRPr="002B4282" w:rsidRDefault="00082B00" w:rsidP="000F7626">
      <w:pPr>
        <w:pStyle w:val="Heading3"/>
      </w:pPr>
      <w:bookmarkStart w:id="54" w:name="_Ref49859048"/>
      <w:r w:rsidRPr="002B4282">
        <w:t>ensure that neither it, nor any of its Affiliates, brings the Authority into disrepute by engaging in any act or omission in relation to this Contract which is reasonably likely to diminish the trust that the public places in the Authority</w:t>
      </w:r>
      <w:bookmarkEnd w:id="54"/>
      <w:r w:rsidR="00EF29D1" w:rsidRPr="002B4282">
        <w:t>; and</w:t>
      </w:r>
    </w:p>
    <w:p w14:paraId="1F8253FE" w14:textId="0F42B85B" w:rsidR="00EF29D1" w:rsidRPr="002B4282" w:rsidRDefault="00EF29D1" w:rsidP="00EF29D1">
      <w:pPr>
        <w:pStyle w:val="Heading3"/>
      </w:pPr>
      <w:r w:rsidRPr="002B4282">
        <w:lastRenderedPageBreak/>
        <w:t xml:space="preserve">comply with the provisions of Schedule </w:t>
      </w:r>
      <w:r w:rsidR="002B4737" w:rsidRPr="002B4282">
        <w:t>20</w:t>
      </w:r>
      <w:r w:rsidRPr="002B4282">
        <w:t xml:space="preserve"> (</w:t>
      </w:r>
      <w:r w:rsidRPr="002B4282">
        <w:rPr>
          <w:i/>
        </w:rPr>
        <w:t>Service Continuity and Corporate Resolution Planning</w:t>
      </w:r>
      <w:r w:rsidR="00337CCF" w:rsidRPr="002B4282">
        <w:t>)</w:t>
      </w:r>
      <w:r w:rsidRPr="002B4282">
        <w:t>.</w:t>
      </w:r>
    </w:p>
    <w:p w14:paraId="4D434A08" w14:textId="7C5E006F" w:rsidR="00082B00" w:rsidRPr="002B4282" w:rsidRDefault="00082B00" w:rsidP="000F7626">
      <w:pPr>
        <w:pStyle w:val="Heading2"/>
        <w:keepNext/>
      </w:pPr>
      <w:r w:rsidRPr="002B4282">
        <w:t xml:space="preserve">An obligation on the </w:t>
      </w:r>
      <w:r w:rsidR="00EB2E15" w:rsidRPr="002B4282">
        <w:t>Service Provider</w:t>
      </w:r>
      <w:r w:rsidRPr="002B4282">
        <w:t xml:space="preserve"> to do, or to refrain from doing, any act or thing shall include an obligation upon the </w:t>
      </w:r>
      <w:r w:rsidR="00EB2E15" w:rsidRPr="002B4282">
        <w:t>Service Provider</w:t>
      </w:r>
      <w:r w:rsidRPr="002B4282">
        <w:t xml:space="preserve"> to procure that all Sub-</w:t>
      </w:r>
      <w:r w:rsidR="0053266D" w:rsidRPr="002B4282">
        <w:t>C</w:t>
      </w:r>
      <w:r w:rsidRPr="002B4282">
        <w:t xml:space="preserve">ontractors and </w:t>
      </w:r>
      <w:r w:rsidR="00EB2E15" w:rsidRPr="002B4282">
        <w:t>Service Provider</w:t>
      </w:r>
      <w:r w:rsidRPr="002B4282">
        <w:t xml:space="preserve"> Personnel also do, or refrain from doing, such act or thing.</w:t>
      </w:r>
    </w:p>
    <w:p w14:paraId="12458B84" w14:textId="77777777" w:rsidR="00E65F45" w:rsidRPr="002B4282" w:rsidRDefault="00E65F45" w:rsidP="000F7626">
      <w:pPr>
        <w:pStyle w:val="Heading2"/>
        <w:numPr>
          <w:ilvl w:val="0"/>
          <w:numId w:val="0"/>
        </w:numPr>
        <w:ind w:left="709"/>
        <w:rPr>
          <w:b/>
        </w:rPr>
      </w:pPr>
      <w:r w:rsidRPr="002B4282">
        <w:rPr>
          <w:b/>
        </w:rPr>
        <w:t xml:space="preserve">Continuing obligation to provide the </w:t>
      </w:r>
      <w:proofErr w:type="gramStart"/>
      <w:r w:rsidRPr="002B4282">
        <w:rPr>
          <w:b/>
        </w:rPr>
        <w:t>Services</w:t>
      </w:r>
      <w:proofErr w:type="gramEnd"/>
    </w:p>
    <w:p w14:paraId="1105F676" w14:textId="39FD48CF" w:rsidR="00E65F45" w:rsidRPr="002B4282" w:rsidRDefault="00E65F45" w:rsidP="000F7626">
      <w:pPr>
        <w:pStyle w:val="Heading2"/>
      </w:pPr>
      <w:bookmarkStart w:id="55" w:name="_Ref49864196"/>
      <w:r w:rsidRPr="002B4282">
        <w:t xml:space="preserve">The </w:t>
      </w:r>
      <w:r w:rsidR="00EB2E15" w:rsidRPr="002B4282">
        <w:t>Service Provider</w:t>
      </w:r>
      <w:r w:rsidRPr="002B4282">
        <w:t xml:space="preserve"> shall continue to perform </w:t>
      </w:r>
      <w:proofErr w:type="gramStart"/>
      <w:r w:rsidRPr="002B4282">
        <w:t>all of</w:t>
      </w:r>
      <w:proofErr w:type="gramEnd"/>
      <w:r w:rsidRPr="002B4282">
        <w:t xml:space="preserve"> its obligations under this Contract and shall not suspend the supply of the Services, notwithstanding:</w:t>
      </w:r>
      <w:bookmarkEnd w:id="55"/>
    </w:p>
    <w:p w14:paraId="46E77709" w14:textId="6480E7B5" w:rsidR="00E65F45" w:rsidRPr="002B4282" w:rsidRDefault="00E65F45" w:rsidP="000F7626">
      <w:pPr>
        <w:pStyle w:val="Heading3"/>
      </w:pPr>
      <w:r w:rsidRPr="002B4282">
        <w:t xml:space="preserve">the existence of an unresolved </w:t>
      </w:r>
      <w:r w:rsidR="00F7537D" w:rsidRPr="002B4282">
        <w:t>d</w:t>
      </w:r>
      <w:r w:rsidRPr="002B4282">
        <w:t>ispute; and/or</w:t>
      </w:r>
    </w:p>
    <w:p w14:paraId="636B6DF2" w14:textId="2F80A99A" w:rsidR="00E65F45" w:rsidRPr="002B4282" w:rsidRDefault="00E65F45" w:rsidP="000F7626">
      <w:pPr>
        <w:pStyle w:val="Heading3"/>
      </w:pPr>
      <w:r w:rsidRPr="002B4282">
        <w:t xml:space="preserve">any failure by the Authority to pay </w:t>
      </w:r>
      <w:r w:rsidR="00A66C81" w:rsidRPr="002B4282">
        <w:t>the Contract Price.</w:t>
      </w:r>
    </w:p>
    <w:p w14:paraId="5229F5C5" w14:textId="06947772" w:rsidR="0030662F" w:rsidRPr="002B4282" w:rsidRDefault="0030662F" w:rsidP="000F7626">
      <w:pPr>
        <w:pStyle w:val="Heading2"/>
        <w:keepNext/>
        <w:numPr>
          <w:ilvl w:val="0"/>
          <w:numId w:val="0"/>
        </w:numPr>
        <w:ind w:left="709"/>
        <w:rPr>
          <w:b/>
        </w:rPr>
      </w:pPr>
      <w:r w:rsidRPr="002B4282">
        <w:rPr>
          <w:b/>
        </w:rPr>
        <w:t>Legal and Statutory Responsibilities</w:t>
      </w:r>
    </w:p>
    <w:p w14:paraId="0D199430" w14:textId="1C226A38" w:rsidR="0030662F" w:rsidRPr="002B4282" w:rsidRDefault="0030662F" w:rsidP="000F7626">
      <w:pPr>
        <w:pStyle w:val="Heading2"/>
      </w:pPr>
      <w:r w:rsidRPr="002B4282">
        <w:t>Whilst attention</w:t>
      </w:r>
      <w:r w:rsidR="00337CCF" w:rsidRPr="002B4282">
        <w:t xml:space="preserve"> is drawn herein and in the Statement of Requirements</w:t>
      </w:r>
      <w:r w:rsidRPr="002B4282">
        <w:t xml:space="preserve"> to specific legislation, it shall be the sole responsibility of the </w:t>
      </w:r>
      <w:r w:rsidR="00EB2E15" w:rsidRPr="002B4282">
        <w:t>Service Provider</w:t>
      </w:r>
      <w:r w:rsidRPr="002B4282">
        <w:t xml:space="preserve"> to ensure that it complies with all Applicable Law.</w:t>
      </w:r>
    </w:p>
    <w:p w14:paraId="001FA652" w14:textId="35F61646" w:rsidR="00EF585C" w:rsidRPr="002B4282" w:rsidRDefault="00EF585C" w:rsidP="000F7626">
      <w:pPr>
        <w:pStyle w:val="Heading2"/>
        <w:keepNext/>
        <w:numPr>
          <w:ilvl w:val="0"/>
          <w:numId w:val="0"/>
        </w:numPr>
        <w:ind w:left="709"/>
        <w:rPr>
          <w:b/>
        </w:rPr>
      </w:pPr>
      <w:bookmarkStart w:id="56" w:name="sect5"/>
      <w:bookmarkEnd w:id="56"/>
      <w:r w:rsidRPr="002B4282">
        <w:rPr>
          <w:b/>
        </w:rPr>
        <w:t>Quality Assurance</w:t>
      </w:r>
    </w:p>
    <w:p w14:paraId="79DB18F8" w14:textId="51BC4370" w:rsidR="00EF585C" w:rsidRPr="002B4282" w:rsidRDefault="00EF585C" w:rsidP="000F7626">
      <w:pPr>
        <w:pStyle w:val="Heading2"/>
      </w:pPr>
      <w:bookmarkStart w:id="57" w:name="_Ref73470101"/>
      <w:r w:rsidRPr="002B4282">
        <w:t xml:space="preserve">The </w:t>
      </w:r>
      <w:r w:rsidR="00EB2E15" w:rsidRPr="002B4282">
        <w:t>Service Provider</w:t>
      </w:r>
      <w:r w:rsidRPr="002B4282">
        <w:t xml:space="preserve"> shall implement its quality management system </w:t>
      </w:r>
      <w:r w:rsidR="002A5C25" w:rsidRPr="002B4282">
        <w:t>on or before the</w:t>
      </w:r>
      <w:r w:rsidRPr="002B4282">
        <w:t xml:space="preserve"> </w:t>
      </w:r>
      <w:r w:rsidR="001C2286" w:rsidRPr="002B4282">
        <w:t>Vesting Day</w:t>
      </w:r>
      <w:r w:rsidRPr="002B4282">
        <w:t>.</w:t>
      </w:r>
      <w:bookmarkEnd w:id="57"/>
      <w:r w:rsidR="00FA0157" w:rsidRPr="002B4282">
        <w:t xml:space="preserve"> </w:t>
      </w:r>
    </w:p>
    <w:p w14:paraId="40BC186D" w14:textId="727BABD0" w:rsidR="00EF585C" w:rsidRPr="002B4282" w:rsidRDefault="00EF585C" w:rsidP="000F7626">
      <w:pPr>
        <w:pStyle w:val="Heading2"/>
      </w:pPr>
      <w:bookmarkStart w:id="58" w:name="_Ref73462205"/>
      <w:r w:rsidRPr="002B4282">
        <w:t xml:space="preserve">The </w:t>
      </w:r>
      <w:r w:rsidR="00EB2E15" w:rsidRPr="002B4282">
        <w:t>Service Provider</w:t>
      </w:r>
      <w:r w:rsidRPr="002B4282">
        <w:t xml:space="preserve"> shall </w:t>
      </w:r>
      <w:r w:rsidR="00787597" w:rsidRPr="002B4282">
        <w:t>achieve ISO 9001:2015</w:t>
      </w:r>
      <w:r w:rsidRPr="002B4282">
        <w:t xml:space="preserve"> </w:t>
      </w:r>
      <w:r w:rsidR="00787597" w:rsidRPr="002B4282">
        <w:t xml:space="preserve">and Environmental ISO 14001:2015 </w:t>
      </w:r>
      <w:r w:rsidRPr="002B4282">
        <w:t xml:space="preserve">certification by an accreditation body recognised by the Authority for its quality management system prior to the first anniversary of </w:t>
      </w:r>
      <w:r w:rsidR="001C2286" w:rsidRPr="002B4282">
        <w:t>Vesting Day</w:t>
      </w:r>
      <w:r w:rsidRPr="002B4282">
        <w:t xml:space="preserve"> and provide evidence to the Authority of such certification.</w:t>
      </w:r>
      <w:bookmarkEnd w:id="58"/>
    </w:p>
    <w:p w14:paraId="09696ADF" w14:textId="443F19EA" w:rsidR="0030662F" w:rsidRPr="002B4282" w:rsidRDefault="002A5C25" w:rsidP="00EF585C">
      <w:pPr>
        <w:pStyle w:val="Heading1"/>
      </w:pPr>
      <w:bookmarkStart w:id="59" w:name="_Toc150338789"/>
      <w:bookmarkStart w:id="60" w:name="_Ref150861123"/>
      <w:bookmarkStart w:id="61" w:name="_Toc151543174"/>
      <w:r w:rsidRPr="002B4282">
        <w:t>TRANSITION</w:t>
      </w:r>
      <w:r w:rsidR="00AF47E7" w:rsidRPr="002B4282">
        <w:t xml:space="preserve"> Period</w:t>
      </w:r>
      <w:bookmarkEnd w:id="59"/>
      <w:bookmarkEnd w:id="60"/>
      <w:bookmarkEnd w:id="61"/>
    </w:p>
    <w:p w14:paraId="06CDC728" w14:textId="493CCA91" w:rsidR="00EF585C" w:rsidRPr="002B4282" w:rsidRDefault="00AF47E7" w:rsidP="00EF585C">
      <w:pPr>
        <w:pStyle w:val="Heading2"/>
      </w:pPr>
      <w:r w:rsidRPr="002B4282">
        <w:t xml:space="preserve">From the </w:t>
      </w:r>
      <w:r w:rsidR="002A5C25" w:rsidRPr="002B4282">
        <w:t>Contract Award</w:t>
      </w:r>
      <w:r w:rsidRPr="002B4282">
        <w:t xml:space="preserve"> Date</w:t>
      </w:r>
      <w:r w:rsidR="00EF585C" w:rsidRPr="002B4282">
        <w:t>,</w:t>
      </w:r>
      <w:r w:rsidRPr="002B4282">
        <w:t xml:space="preserve"> the </w:t>
      </w:r>
      <w:r w:rsidR="00EB2E15" w:rsidRPr="002B4282">
        <w:t>Service Provider</w:t>
      </w:r>
      <w:r w:rsidRPr="002B4282">
        <w:t xml:space="preserve"> shall commence the</w:t>
      </w:r>
      <w:r w:rsidR="00EF585C" w:rsidRPr="002B4282">
        <w:t xml:space="preserve"> </w:t>
      </w:r>
      <w:r w:rsidR="002A5C25" w:rsidRPr="002B4282">
        <w:t>Transition</w:t>
      </w:r>
      <w:r w:rsidR="00EF585C" w:rsidRPr="002B4282">
        <w:t xml:space="preserve"> Period dur</w:t>
      </w:r>
      <w:r w:rsidR="002A5C25" w:rsidRPr="002B4282">
        <w:t>i</w:t>
      </w:r>
      <w:r w:rsidR="00EF585C" w:rsidRPr="002B4282">
        <w:t xml:space="preserve">ng which the </w:t>
      </w:r>
      <w:r w:rsidR="00EB2E15" w:rsidRPr="002B4282">
        <w:t>Service Provider</w:t>
      </w:r>
      <w:r w:rsidR="00EF585C" w:rsidRPr="002B4282">
        <w:t xml:space="preserve"> shall fully set up </w:t>
      </w:r>
      <w:r w:rsidR="002A5C25" w:rsidRPr="002B4282">
        <w:t>it</w:t>
      </w:r>
      <w:r w:rsidR="00EF585C" w:rsidRPr="002B4282">
        <w:t xml:space="preserve">s operations </w:t>
      </w:r>
      <w:r w:rsidRPr="002B4282">
        <w:t xml:space="preserve">in accordance with the </w:t>
      </w:r>
      <w:r w:rsidR="002A5C25" w:rsidRPr="002B4282">
        <w:t>Transition</w:t>
      </w:r>
      <w:r w:rsidRPr="002B4282">
        <w:t xml:space="preserve"> Plan </w:t>
      </w:r>
      <w:r w:rsidR="001C2286" w:rsidRPr="002B4282">
        <w:t xml:space="preserve">and </w:t>
      </w:r>
      <w:r w:rsidR="00EF585C" w:rsidRPr="002B4282">
        <w:t>to the</w:t>
      </w:r>
      <w:r w:rsidRPr="002B4282">
        <w:t xml:space="preserve"> satisfaction of the Authority </w:t>
      </w:r>
      <w:proofErr w:type="gramStart"/>
      <w:r w:rsidR="00EF585C" w:rsidRPr="002B4282">
        <w:t>so as to</w:t>
      </w:r>
      <w:proofErr w:type="gramEnd"/>
      <w:r w:rsidR="00EF585C" w:rsidRPr="002B4282">
        <w:t xml:space="preserve"> </w:t>
      </w:r>
      <w:r w:rsidR="00D120D0" w:rsidRPr="002B4282">
        <w:t>commence performance of the Services in accordance with the S</w:t>
      </w:r>
      <w:r w:rsidR="0099593A" w:rsidRPr="002B4282">
        <w:t>tatement of Requirements</w:t>
      </w:r>
      <w:r w:rsidR="00D120D0" w:rsidRPr="002B4282">
        <w:t xml:space="preserve"> </w:t>
      </w:r>
      <w:r w:rsidR="00EF585C" w:rsidRPr="002B4282">
        <w:t xml:space="preserve">on the </w:t>
      </w:r>
      <w:r w:rsidRPr="002B4282">
        <w:t>Vesting Day</w:t>
      </w:r>
      <w:r w:rsidR="00EF585C" w:rsidRPr="002B4282">
        <w:t>.</w:t>
      </w:r>
    </w:p>
    <w:p w14:paraId="7632AB34" w14:textId="6BF37FBA" w:rsidR="00EF585C" w:rsidRPr="002B4282" w:rsidRDefault="00EF585C" w:rsidP="00EF585C">
      <w:pPr>
        <w:pStyle w:val="Heading2"/>
      </w:pPr>
      <w:bookmarkStart w:id="62" w:name="_Ref78896179"/>
      <w:r w:rsidRPr="002B4282">
        <w:t xml:space="preserve">In the event that the Authority is not satisfied that the </w:t>
      </w:r>
      <w:r w:rsidR="00EB2E15" w:rsidRPr="002B4282">
        <w:t>Service Provider</w:t>
      </w:r>
      <w:r w:rsidRPr="002B4282">
        <w:t xml:space="preserve"> is able to </w:t>
      </w:r>
      <w:r w:rsidR="00D120D0" w:rsidRPr="002B4282">
        <w:t xml:space="preserve">commence performance of the Services in accordance with the </w:t>
      </w:r>
      <w:r w:rsidR="0099593A" w:rsidRPr="002B4282">
        <w:t>Statement of Requirements</w:t>
      </w:r>
      <w:r w:rsidRPr="002B4282">
        <w:t xml:space="preserve"> by the </w:t>
      </w:r>
      <w:r w:rsidR="001C2286" w:rsidRPr="002B4282">
        <w:t>Vesting Day</w:t>
      </w:r>
      <w:r w:rsidRPr="002B4282">
        <w:t xml:space="preserve">, the Authority shall have the right at its absolute discretion, without prejudice to any other remedy available and taking into account any representations made by the </w:t>
      </w:r>
      <w:r w:rsidR="00EB2E15" w:rsidRPr="002B4282">
        <w:t>Service Provider</w:t>
      </w:r>
      <w:r w:rsidRPr="002B4282">
        <w:t>, to exercise and subsequently to re-exercise any or all of the following rights:</w:t>
      </w:r>
      <w:bookmarkEnd w:id="62"/>
    </w:p>
    <w:p w14:paraId="504F08EB" w14:textId="0DE1A90E" w:rsidR="00EF585C" w:rsidRPr="002B4282" w:rsidRDefault="00EF585C" w:rsidP="00EF585C">
      <w:pPr>
        <w:pStyle w:val="Heading3"/>
      </w:pPr>
      <w:bookmarkStart w:id="63" w:name="_Ref73462525"/>
      <w:r w:rsidRPr="002B4282">
        <w:t xml:space="preserve">to postpone the </w:t>
      </w:r>
      <w:r w:rsidR="001C2286" w:rsidRPr="002B4282">
        <w:t>Vesting Day</w:t>
      </w:r>
      <w:r w:rsidRPr="002B4282">
        <w:t xml:space="preserve"> to such other day as the Authority and the </w:t>
      </w:r>
      <w:r w:rsidR="00EB2E15" w:rsidRPr="002B4282">
        <w:t>Service Provider</w:t>
      </w:r>
      <w:r w:rsidRPr="002B4282">
        <w:t xml:space="preserve"> may agree or the Authority may otherwise determine;</w:t>
      </w:r>
      <w:bookmarkEnd w:id="63"/>
      <w:r w:rsidR="001C2286" w:rsidRPr="002B4282">
        <w:t xml:space="preserve"> or</w:t>
      </w:r>
      <w:r w:rsidR="0099593A" w:rsidRPr="002B4282">
        <w:t xml:space="preserve"> </w:t>
      </w:r>
    </w:p>
    <w:p w14:paraId="32B3BC41" w14:textId="1639EEDA" w:rsidR="00EF585C" w:rsidRPr="002B4282" w:rsidRDefault="00EF585C" w:rsidP="001C2286">
      <w:pPr>
        <w:pStyle w:val="Heading3"/>
      </w:pPr>
      <w:r w:rsidRPr="002B4282">
        <w:lastRenderedPageBreak/>
        <w:t xml:space="preserve">to authorise the </w:t>
      </w:r>
      <w:r w:rsidR="001C2286" w:rsidRPr="002B4282">
        <w:t>Vesting Day</w:t>
      </w:r>
      <w:r w:rsidRPr="002B4282">
        <w:t xml:space="preserve"> in respect of those elements of the </w:t>
      </w:r>
      <w:r w:rsidR="00B66358" w:rsidRPr="002B4282">
        <w:t>Statement of Requirements</w:t>
      </w:r>
      <w:r w:rsidRPr="002B4282">
        <w:t xml:space="preserve"> which the Authority is satisfied that the </w:t>
      </w:r>
      <w:r w:rsidR="00EB2E15" w:rsidRPr="002B4282">
        <w:t>Service Provider</w:t>
      </w:r>
      <w:r w:rsidRPr="002B4282">
        <w:t xml:space="preserve"> is ready to assume full responsibility</w:t>
      </w:r>
      <w:r w:rsidR="00B66358" w:rsidRPr="002B4282">
        <w:t>,</w:t>
      </w:r>
      <w:r w:rsidR="004349DF" w:rsidRPr="002B4282">
        <w:t xml:space="preserve"> and</w:t>
      </w:r>
      <w:bookmarkStart w:id="64" w:name="_Ref73462535"/>
      <w:r w:rsidR="001C2286" w:rsidRPr="002B4282">
        <w:t xml:space="preserve"> </w:t>
      </w:r>
      <w:r w:rsidRPr="002B4282">
        <w:t xml:space="preserve">to postpone the </w:t>
      </w:r>
      <w:r w:rsidR="001C2286" w:rsidRPr="002B4282">
        <w:t>Vesting Day</w:t>
      </w:r>
      <w:r w:rsidRPr="002B4282">
        <w:t xml:space="preserve"> in respect of those elements of the </w:t>
      </w:r>
      <w:r w:rsidR="00B66358" w:rsidRPr="002B4282">
        <w:t>Statement of Requirements</w:t>
      </w:r>
      <w:r w:rsidRPr="002B4282">
        <w:t xml:space="preserve"> which the Authority is not satisfied that the </w:t>
      </w:r>
      <w:r w:rsidR="00EB2E15" w:rsidRPr="002B4282">
        <w:t>Service Provider</w:t>
      </w:r>
      <w:r w:rsidRPr="002B4282">
        <w:t xml:space="preserve"> is ready to assume full responsibility to such other day as the Authority and the </w:t>
      </w:r>
      <w:r w:rsidR="00EB2E15" w:rsidRPr="002B4282">
        <w:t>Service Provider</w:t>
      </w:r>
      <w:r w:rsidRPr="002B4282">
        <w:t xml:space="preserve"> may agree or the Authority may otherwise determine.</w:t>
      </w:r>
      <w:bookmarkEnd w:id="64"/>
      <w:r w:rsidR="00B66358" w:rsidRPr="002B4282">
        <w:t xml:space="preserve">  </w:t>
      </w:r>
    </w:p>
    <w:p w14:paraId="10CD34A5" w14:textId="6D0C0AA5" w:rsidR="00EF585C" w:rsidRPr="002B4282" w:rsidRDefault="00EF585C" w:rsidP="00EF585C">
      <w:pPr>
        <w:pStyle w:val="Heading2"/>
      </w:pPr>
      <w:r w:rsidRPr="002B4282">
        <w:t xml:space="preserve">Where the Authority exercises or re-exercises its rights under </w:t>
      </w:r>
      <w:r w:rsidR="00456559" w:rsidRPr="002B4282">
        <w:t>C</w:t>
      </w:r>
      <w:r w:rsidR="00795E3D" w:rsidRPr="002B4282">
        <w:t>lause</w:t>
      </w:r>
      <w:r w:rsidRPr="002B4282">
        <w:t xml:space="preserve"> </w:t>
      </w:r>
      <w:r w:rsidR="00795E3D" w:rsidRPr="002B4282">
        <w:fldChar w:fldCharType="begin"/>
      </w:r>
      <w:r w:rsidR="00795E3D" w:rsidRPr="002B4282">
        <w:instrText xml:space="preserve"> REF _Ref78896179 \r \h </w:instrText>
      </w:r>
      <w:r w:rsidR="00795E3D" w:rsidRPr="002B4282">
        <w:fldChar w:fldCharType="separate"/>
      </w:r>
      <w:r w:rsidR="00B559AD">
        <w:t>8.2</w:t>
      </w:r>
      <w:r w:rsidR="00795E3D" w:rsidRPr="002B4282">
        <w:fldChar w:fldCharType="end"/>
      </w:r>
      <w:r w:rsidR="001C2286" w:rsidRPr="002B4282">
        <w:t xml:space="preserve"> </w:t>
      </w:r>
      <w:r w:rsidR="00B66358" w:rsidRPr="002B4282">
        <w:t>(</w:t>
      </w:r>
      <w:r w:rsidR="00B66358" w:rsidRPr="002B4282">
        <w:rPr>
          <w:i/>
        </w:rPr>
        <w:t xml:space="preserve">Transition Period) </w:t>
      </w:r>
      <w:r w:rsidRPr="002B4282">
        <w:t>then the exercising or re-exercising of such rights shall be without prejudice to any other</w:t>
      </w:r>
      <w:r w:rsidR="00BF577D" w:rsidRPr="002B4282">
        <w:t xml:space="preserve"> right or</w:t>
      </w:r>
      <w:r w:rsidRPr="002B4282">
        <w:t xml:space="preserve"> remedy available to the Authority under this Contract and shall be subject to the </w:t>
      </w:r>
      <w:r w:rsidR="00EB2E15" w:rsidRPr="002B4282">
        <w:t>Service Provider</w:t>
      </w:r>
      <w:r w:rsidRPr="002B4282">
        <w:t xml:space="preserve"> putting right to the satisfaction of the Authority and within the timescale agreed or otherwise laid down by the Authority the deficiencies of which the Authority has given due notice.</w:t>
      </w:r>
    </w:p>
    <w:p w14:paraId="03457D76" w14:textId="073EDFF4" w:rsidR="00EF585C" w:rsidRPr="002B4282" w:rsidRDefault="00EF585C" w:rsidP="00EF585C">
      <w:pPr>
        <w:pStyle w:val="Heading2"/>
      </w:pPr>
      <w:r w:rsidRPr="002B4282">
        <w:t xml:space="preserve">Where in exercising or re-exercising any of its rights under </w:t>
      </w:r>
      <w:r w:rsidR="00456559" w:rsidRPr="002B4282">
        <w:t>C</w:t>
      </w:r>
      <w:r w:rsidR="00795E3D" w:rsidRPr="002B4282">
        <w:t xml:space="preserve">lause </w:t>
      </w:r>
      <w:r w:rsidR="00795E3D" w:rsidRPr="002B4282">
        <w:fldChar w:fldCharType="begin"/>
      </w:r>
      <w:r w:rsidR="00795E3D" w:rsidRPr="002B4282">
        <w:instrText xml:space="preserve"> REF _Ref78896179 \r \h </w:instrText>
      </w:r>
      <w:r w:rsidR="00795E3D" w:rsidRPr="002B4282">
        <w:fldChar w:fldCharType="separate"/>
      </w:r>
      <w:r w:rsidR="00B559AD">
        <w:t>8.2</w:t>
      </w:r>
      <w:r w:rsidR="00795E3D" w:rsidRPr="002B4282">
        <w:fldChar w:fldCharType="end"/>
      </w:r>
      <w:r w:rsidR="00D81000" w:rsidRPr="002B4282">
        <w:t xml:space="preserve"> </w:t>
      </w:r>
      <w:r w:rsidR="00B66358" w:rsidRPr="002B4282">
        <w:t>(</w:t>
      </w:r>
      <w:r w:rsidR="00B66358" w:rsidRPr="002B4282">
        <w:rPr>
          <w:i/>
        </w:rPr>
        <w:t xml:space="preserve">Transition Period) </w:t>
      </w:r>
      <w:r w:rsidRPr="002B4282">
        <w:t xml:space="preserve">the Authority incurs additional costs then, without prejudice to any other remedy available, the Authority shall have the right to recover from the </w:t>
      </w:r>
      <w:r w:rsidR="00EB2E15" w:rsidRPr="002B4282">
        <w:t>Service Provider</w:t>
      </w:r>
      <w:r w:rsidRPr="002B4282">
        <w:t xml:space="preserve"> such additional costs.</w:t>
      </w:r>
      <w:r w:rsidR="00A50DC0" w:rsidRPr="002B4282">
        <w:t xml:space="preserve"> </w:t>
      </w:r>
      <w:r w:rsidRPr="002B4282">
        <w:t xml:space="preserve"> For the purposes of this Clause, where the Authority is obliged to retain or reintroduce its own personnel for the rendering of any of the elements of the </w:t>
      </w:r>
      <w:r w:rsidR="00B66358" w:rsidRPr="002B4282">
        <w:t>Statement of Requirements</w:t>
      </w:r>
      <w:r w:rsidRPr="002B4282">
        <w:t xml:space="preserve"> for which the </w:t>
      </w:r>
      <w:r w:rsidR="00EB2E15" w:rsidRPr="002B4282">
        <w:t>Service Provider</w:t>
      </w:r>
      <w:r w:rsidRPr="002B4282">
        <w:t xml:space="preserve"> has failed to assume responsibility then the costs for their provision by the Authority will be established at full repayment cost.</w:t>
      </w:r>
      <w:r w:rsidR="00795E3D" w:rsidRPr="002B4282">
        <w:t xml:space="preserve"> </w:t>
      </w:r>
      <w:r w:rsidR="00B66358" w:rsidRPr="002B4282">
        <w:t xml:space="preserve"> </w:t>
      </w:r>
    </w:p>
    <w:p w14:paraId="5A6AA0C5" w14:textId="729AAB15" w:rsidR="001E481D" w:rsidRPr="002B4282" w:rsidRDefault="001E481D" w:rsidP="001E481D">
      <w:pPr>
        <w:pStyle w:val="Heading2"/>
      </w:pPr>
      <w:r w:rsidRPr="002B4282">
        <w:t>The Parties shall comply wit</w:t>
      </w:r>
      <w:r w:rsidR="00DA28AD" w:rsidRPr="002B4282">
        <w:t>h the provisions of S</w:t>
      </w:r>
      <w:r w:rsidRPr="002B4282">
        <w:t>chedule 12 (</w:t>
      </w:r>
      <w:r w:rsidR="00806C77" w:rsidRPr="002B4282">
        <w:rPr>
          <w:i/>
        </w:rPr>
        <w:t>Transition</w:t>
      </w:r>
      <w:r w:rsidRPr="002B4282">
        <w:rPr>
          <w:i/>
        </w:rPr>
        <w:t xml:space="preserve"> Plan</w:t>
      </w:r>
      <w:r w:rsidRPr="002B4282">
        <w:t xml:space="preserve">) in relation to the agreement and maintenance of the </w:t>
      </w:r>
      <w:r w:rsidR="00806C77" w:rsidRPr="002B4282">
        <w:t>Transition</w:t>
      </w:r>
      <w:r w:rsidRPr="002B4282">
        <w:t xml:space="preserve"> Plan.</w:t>
      </w:r>
      <w:r w:rsidR="00E644AF" w:rsidRPr="002B4282">
        <w:t xml:space="preserve"> </w:t>
      </w:r>
    </w:p>
    <w:p w14:paraId="1BA7F7FC" w14:textId="4A890358" w:rsidR="00EF585C" w:rsidRPr="002B4282" w:rsidRDefault="00EF585C" w:rsidP="00EF585C">
      <w:pPr>
        <w:pStyle w:val="Heading1"/>
      </w:pPr>
      <w:bookmarkStart w:id="65" w:name="_Toc150338790"/>
      <w:bookmarkStart w:id="66" w:name="_Ref150861136"/>
      <w:bookmarkStart w:id="67" w:name="_Toc151543175"/>
      <w:r w:rsidRPr="002B4282">
        <w:t>performance indicators</w:t>
      </w:r>
      <w:bookmarkEnd w:id="65"/>
      <w:bookmarkEnd w:id="66"/>
      <w:bookmarkEnd w:id="67"/>
    </w:p>
    <w:p w14:paraId="640813AD" w14:textId="79E0961E" w:rsidR="003B1323" w:rsidRPr="002B4282" w:rsidRDefault="004A1D72" w:rsidP="004A1D72">
      <w:pPr>
        <w:pStyle w:val="Heading2"/>
        <w:keepNext/>
      </w:pPr>
      <w:r w:rsidRPr="002B4282">
        <w:t>T</w:t>
      </w:r>
      <w:r w:rsidR="003B1323" w:rsidRPr="002B4282">
        <w:t>he Parties shall comply with their obligations as set out in Schedule 6 (</w:t>
      </w:r>
      <w:r w:rsidR="003B1323" w:rsidRPr="002B4282">
        <w:rPr>
          <w:i/>
        </w:rPr>
        <w:t>Performance Monitoring</w:t>
      </w:r>
      <w:r w:rsidR="003B1323" w:rsidRPr="002B4282">
        <w:t>)</w:t>
      </w:r>
      <w:r w:rsidRPr="002B4282">
        <w:t xml:space="preserve"> from the </w:t>
      </w:r>
      <w:r w:rsidR="007846D8" w:rsidRPr="002B4282">
        <w:t xml:space="preserve">Vesting Day </w:t>
      </w:r>
      <w:r w:rsidRPr="002B4282">
        <w:t>and throughout the Contract Term.</w:t>
      </w:r>
    </w:p>
    <w:p w14:paraId="669EE797" w14:textId="6AA4DE65" w:rsidR="00EF585C" w:rsidRPr="002B4282" w:rsidRDefault="00EF585C" w:rsidP="00EF585C">
      <w:pPr>
        <w:pStyle w:val="Heading1"/>
      </w:pPr>
      <w:bookmarkStart w:id="68" w:name="_Ref78898231"/>
      <w:bookmarkStart w:id="69" w:name="_Toc150338791"/>
      <w:bookmarkStart w:id="70" w:name="_Toc151543176"/>
      <w:r w:rsidRPr="002B4282">
        <w:t>service improvement</w:t>
      </w:r>
      <w:bookmarkEnd w:id="68"/>
      <w:bookmarkEnd w:id="69"/>
      <w:bookmarkEnd w:id="70"/>
    </w:p>
    <w:p w14:paraId="664DF306" w14:textId="487F4D85" w:rsidR="00E36F55" w:rsidRPr="002B4282" w:rsidRDefault="00E36F55" w:rsidP="00E36F55">
      <w:pPr>
        <w:pStyle w:val="Heading2"/>
        <w:spacing w:after="360" w:line="360" w:lineRule="atLeast"/>
      </w:pPr>
      <w:bookmarkStart w:id="71" w:name="_Ref73463309"/>
      <w:bookmarkStart w:id="72" w:name="_Ref73469894"/>
      <w:r w:rsidRPr="002B4282">
        <w:t xml:space="preserve">The </w:t>
      </w:r>
      <w:r w:rsidR="00EB2E15" w:rsidRPr="002B4282">
        <w:t>Service Provider</w:t>
      </w:r>
      <w:r w:rsidRPr="002B4282">
        <w:t xml:space="preserve"> shall have an ongoing obligation throughout the Contract Term to identify new or potential improvements to the Se</w:t>
      </w:r>
      <w:r w:rsidR="00F005D9" w:rsidRPr="002B4282">
        <w:t>rvices in accordance with this C</w:t>
      </w:r>
      <w:r w:rsidRPr="002B4282">
        <w:t xml:space="preserve">lause </w:t>
      </w:r>
      <w:r w:rsidRPr="002B4282">
        <w:fldChar w:fldCharType="begin"/>
      </w:r>
      <w:r w:rsidRPr="002B4282">
        <w:instrText xml:space="preserve"> REF _Ref78898231 \r \h </w:instrText>
      </w:r>
      <w:r w:rsidRPr="002B4282">
        <w:fldChar w:fldCharType="separate"/>
      </w:r>
      <w:r w:rsidR="00B559AD">
        <w:t>10</w:t>
      </w:r>
      <w:r w:rsidRPr="002B4282">
        <w:fldChar w:fldCharType="end"/>
      </w:r>
      <w:r w:rsidR="00BF577D" w:rsidRPr="002B4282">
        <w:t xml:space="preserve"> (</w:t>
      </w:r>
      <w:r w:rsidR="00BF577D" w:rsidRPr="002B4282">
        <w:rPr>
          <w:i/>
        </w:rPr>
        <w:t>Service Improvement</w:t>
      </w:r>
      <w:r w:rsidR="00BF577D" w:rsidRPr="002B4282">
        <w:t>)</w:t>
      </w:r>
      <w:r w:rsidRPr="002B4282">
        <w:t xml:space="preserve">. As part of this obligation the </w:t>
      </w:r>
      <w:r w:rsidR="00EB2E15" w:rsidRPr="002B4282">
        <w:t>Service Provider</w:t>
      </w:r>
      <w:r w:rsidRPr="002B4282">
        <w:t xml:space="preserve"> shall identify and report to the </w:t>
      </w:r>
      <w:r w:rsidR="00F005D9" w:rsidRPr="002B4282">
        <w:t xml:space="preserve">Monthly </w:t>
      </w:r>
      <w:r w:rsidR="006602B8" w:rsidRPr="002B4282">
        <w:t xml:space="preserve">Contract </w:t>
      </w:r>
      <w:r w:rsidR="00F005D9" w:rsidRPr="002B4282">
        <w:t xml:space="preserve">Performance Review </w:t>
      </w:r>
      <w:r w:rsidR="00D043F3" w:rsidRPr="002B4282">
        <w:t>any such improvements including but not limited to</w:t>
      </w:r>
      <w:r w:rsidRPr="002B4282">
        <w:t>:</w:t>
      </w:r>
    </w:p>
    <w:p w14:paraId="57712B5C" w14:textId="3CE32DBD" w:rsidR="00E36F55" w:rsidRPr="002B4282" w:rsidRDefault="00E36F55" w:rsidP="00E36F55">
      <w:pPr>
        <w:pStyle w:val="Heading3"/>
        <w:spacing w:after="360" w:line="360" w:lineRule="atLeast"/>
        <w:ind w:left="1418" w:hanging="709"/>
      </w:pPr>
      <w:r w:rsidRPr="002B4282">
        <w:t xml:space="preserve">the emergence of new and evolving relevant technologies which could improve the Services, and those technological advances potentially available to the </w:t>
      </w:r>
      <w:r w:rsidR="00EB2E15" w:rsidRPr="002B4282">
        <w:t>Service Provider</w:t>
      </w:r>
      <w:r w:rsidRPr="002B4282">
        <w:t xml:space="preserve"> and the Authority which the Parties may wish to </w:t>
      </w:r>
      <w:proofErr w:type="gramStart"/>
      <w:r w:rsidRPr="002B4282">
        <w:t>adopt;</w:t>
      </w:r>
      <w:proofErr w:type="gramEnd"/>
    </w:p>
    <w:p w14:paraId="2B993DC4" w14:textId="24824206" w:rsidR="00E36F55" w:rsidRPr="002B4282" w:rsidRDefault="00E36F55" w:rsidP="00E36F55">
      <w:pPr>
        <w:pStyle w:val="Heading3"/>
        <w:spacing w:after="360" w:line="360" w:lineRule="atLeast"/>
        <w:ind w:left="1418" w:hanging="709"/>
      </w:pPr>
      <w:r w:rsidRPr="002B4282">
        <w:t xml:space="preserve">new or potential improvements to the Services including the quality, responsiveness, procedures and likely performance mechanisms in relation to the </w:t>
      </w:r>
      <w:proofErr w:type="gramStart"/>
      <w:r w:rsidRPr="002B4282">
        <w:t>Services;</w:t>
      </w:r>
      <w:proofErr w:type="gramEnd"/>
    </w:p>
    <w:p w14:paraId="30E35DC6" w14:textId="479F2637" w:rsidR="00E36F55" w:rsidRPr="002B4282" w:rsidRDefault="00E36F55" w:rsidP="00E36F55">
      <w:pPr>
        <w:pStyle w:val="Heading3"/>
        <w:spacing w:after="360" w:line="360" w:lineRule="atLeast"/>
        <w:ind w:left="1418" w:hanging="709"/>
      </w:pPr>
      <w:r w:rsidRPr="002B4282">
        <w:lastRenderedPageBreak/>
        <w:t>new or potential improvements to the interfaces or integration of the Services with other services provided by third parties</w:t>
      </w:r>
      <w:r w:rsidR="00D043F3" w:rsidRPr="002B4282">
        <w:t>,</w:t>
      </w:r>
      <w:r w:rsidRPr="002B4282">
        <w:t xml:space="preserve"> or the Authority</w:t>
      </w:r>
      <w:r w:rsidR="00D043F3" w:rsidRPr="002B4282">
        <w:t>,</w:t>
      </w:r>
      <w:r w:rsidRPr="002B4282">
        <w:t xml:space="preserve"> which might result in efficiency or productivity gains or in reduction of operational </w:t>
      </w:r>
      <w:proofErr w:type="gramStart"/>
      <w:r w:rsidRPr="002B4282">
        <w:t>risk;</w:t>
      </w:r>
      <w:proofErr w:type="gramEnd"/>
    </w:p>
    <w:p w14:paraId="1D91390B" w14:textId="725E6F78" w:rsidR="00E36F55" w:rsidRPr="002B4282" w:rsidRDefault="00E36F55" w:rsidP="00E36F55">
      <w:pPr>
        <w:pStyle w:val="Heading3"/>
        <w:spacing w:after="360" w:line="360" w:lineRule="atLeast"/>
        <w:ind w:left="1418" w:hanging="709"/>
      </w:pPr>
      <w:r w:rsidRPr="002B4282">
        <w:t>changes in business processes and ways of working that would enable the Services to be delivered with greater benefits to the Authority; and/or</w:t>
      </w:r>
    </w:p>
    <w:p w14:paraId="674612BE" w14:textId="4F7B103D" w:rsidR="00E36F55" w:rsidRPr="002B4282" w:rsidRDefault="00E36F55" w:rsidP="00E36F55">
      <w:pPr>
        <w:pStyle w:val="Heading3"/>
        <w:spacing w:after="360" w:line="360" w:lineRule="atLeast"/>
        <w:ind w:left="1418" w:hanging="709"/>
      </w:pPr>
      <w:r w:rsidRPr="002B4282">
        <w:t>changes to the business processes and ways of working that would enable reductions in the total energy consumed in the delivery of Services.</w:t>
      </w:r>
    </w:p>
    <w:p w14:paraId="0649E243" w14:textId="603D4284" w:rsidR="00E36F55" w:rsidRPr="002B4282" w:rsidRDefault="00E36F55" w:rsidP="00E36F55">
      <w:pPr>
        <w:pStyle w:val="Heading2"/>
        <w:spacing w:after="360" w:line="360" w:lineRule="atLeast"/>
      </w:pPr>
      <w:r w:rsidRPr="002B4282">
        <w:t xml:space="preserve">The </w:t>
      </w:r>
      <w:r w:rsidR="00EB2E15" w:rsidRPr="002B4282">
        <w:t>Service Provider</w:t>
      </w:r>
      <w:r w:rsidRPr="002B4282">
        <w:t xml:space="preserve"> shall ensure that the information that it provides to the Authority shall be sufficient for the Authority to decide whether any improvement should be implemented. The </w:t>
      </w:r>
      <w:r w:rsidR="00EB2E15" w:rsidRPr="002B4282">
        <w:t>Service Provider</w:t>
      </w:r>
      <w:r w:rsidRPr="002B4282">
        <w:t xml:space="preserve"> shall provide any further information that the Authority requests.</w:t>
      </w:r>
    </w:p>
    <w:p w14:paraId="5B79D2A5" w14:textId="5A7E75B6" w:rsidR="00E36F55" w:rsidRPr="002B4282" w:rsidRDefault="00E36F55" w:rsidP="00E36F55">
      <w:pPr>
        <w:pStyle w:val="Heading2"/>
        <w:spacing w:after="360" w:line="360" w:lineRule="atLeast"/>
      </w:pPr>
      <w:r w:rsidRPr="002B4282">
        <w:t xml:space="preserve">If the Authority wishes to incorporate any improvement identified by the </w:t>
      </w:r>
      <w:r w:rsidR="00EB2E15" w:rsidRPr="002B4282">
        <w:t xml:space="preserve">Service </w:t>
      </w:r>
      <w:proofErr w:type="gramStart"/>
      <w:r w:rsidR="00EB2E15" w:rsidRPr="002B4282">
        <w:t>Provider</w:t>
      </w:r>
      <w:proofErr w:type="gramEnd"/>
      <w:r w:rsidRPr="002B4282">
        <w:t xml:space="preserve"> the Authority shall send the </w:t>
      </w:r>
      <w:r w:rsidR="00EB2E15" w:rsidRPr="002B4282">
        <w:t>Service Provider</w:t>
      </w:r>
      <w:r w:rsidRPr="002B4282">
        <w:t xml:space="preserve"> an Authority Notice of Change in accordance with the Change Control Procedure.</w:t>
      </w:r>
    </w:p>
    <w:p w14:paraId="497DD4D5" w14:textId="685FBEB1" w:rsidR="00EF585C" w:rsidRPr="002B4282" w:rsidRDefault="00EF585C" w:rsidP="00EF585C">
      <w:pPr>
        <w:pStyle w:val="Heading1"/>
      </w:pPr>
      <w:bookmarkStart w:id="73" w:name="_Toc150338792"/>
      <w:bookmarkStart w:id="74" w:name="_Ref150861163"/>
      <w:bookmarkStart w:id="75" w:name="_Ref150861284"/>
      <w:bookmarkStart w:id="76" w:name="_Toc151543177"/>
      <w:r w:rsidRPr="002B4282">
        <w:t>ad-hoc tasks</w:t>
      </w:r>
      <w:bookmarkEnd w:id="71"/>
      <w:bookmarkEnd w:id="72"/>
      <w:bookmarkEnd w:id="73"/>
      <w:bookmarkEnd w:id="74"/>
      <w:bookmarkEnd w:id="75"/>
      <w:bookmarkEnd w:id="76"/>
    </w:p>
    <w:p w14:paraId="7B60FBA7" w14:textId="47A8DFEB" w:rsidR="00387B48" w:rsidRPr="002B4282" w:rsidRDefault="00387B48" w:rsidP="00387B48">
      <w:pPr>
        <w:pStyle w:val="Heading2"/>
      </w:pPr>
      <w:bookmarkStart w:id="77" w:name="_Ref44661618"/>
      <w:bookmarkStart w:id="78" w:name="_Ref73469399"/>
      <w:r w:rsidRPr="002B4282">
        <w:t xml:space="preserve">The Authority may require the </w:t>
      </w:r>
      <w:r w:rsidR="00EB2E15" w:rsidRPr="002B4282">
        <w:t>Service Provider</w:t>
      </w:r>
      <w:r w:rsidRPr="002B4282">
        <w:t xml:space="preserve"> to provide Ad-Hoc Tasks at any time by giving written notice to the </w:t>
      </w:r>
      <w:r w:rsidR="00EB2E15" w:rsidRPr="002B4282">
        <w:t>Service Provider</w:t>
      </w:r>
      <w:r w:rsidRPr="002B4282">
        <w:t xml:space="preserve"> in the form of a completed </w:t>
      </w:r>
      <w:r w:rsidR="00864D50" w:rsidRPr="002B4282">
        <w:t>Ad-Hoc Tasking Form</w:t>
      </w:r>
      <w:r w:rsidRPr="002B4282">
        <w:t>.</w:t>
      </w:r>
      <w:bookmarkEnd w:id="77"/>
      <w:r w:rsidRPr="002B4282">
        <w:t xml:space="preserve">  </w:t>
      </w:r>
    </w:p>
    <w:p w14:paraId="52A321F0" w14:textId="465B5970" w:rsidR="00387B48" w:rsidRPr="002B4282" w:rsidRDefault="00387B48" w:rsidP="00387B48">
      <w:pPr>
        <w:pStyle w:val="Heading2"/>
      </w:pPr>
      <w:r w:rsidRPr="002B4282">
        <w:t xml:space="preserve">Ad-Hoc Tasks shall be provided by the </w:t>
      </w:r>
      <w:r w:rsidR="00EB2E15" w:rsidRPr="002B4282">
        <w:t>Service Provider</w:t>
      </w:r>
      <w:r w:rsidRPr="002B4282">
        <w:t xml:space="preserve"> in accordance with the terms and conditions of this Contract.</w:t>
      </w:r>
    </w:p>
    <w:p w14:paraId="5759E028" w14:textId="07BB9832" w:rsidR="00387B48" w:rsidRPr="002B4282" w:rsidRDefault="00387B48" w:rsidP="00387B48">
      <w:pPr>
        <w:pStyle w:val="Heading2"/>
      </w:pPr>
      <w:r w:rsidRPr="002B4282">
        <w:t xml:space="preserve">The </w:t>
      </w:r>
      <w:r w:rsidR="00EB2E15" w:rsidRPr="002B4282">
        <w:t>Service Provider</w:t>
      </w:r>
      <w:r w:rsidRPr="002B4282">
        <w:t xml:space="preserve"> acknowledges that the Authority is not obliged to request any Ad-Hoc Tasks </w:t>
      </w:r>
      <w:r w:rsidR="004A7517" w:rsidRPr="002B4282">
        <w:t xml:space="preserve">that are not provided for in the SOR </w:t>
      </w:r>
      <w:r w:rsidRPr="002B4282">
        <w:t xml:space="preserve">from the </w:t>
      </w:r>
      <w:r w:rsidR="00EB2E15" w:rsidRPr="002B4282">
        <w:t>Service Provider</w:t>
      </w:r>
      <w:r w:rsidRPr="002B4282">
        <w:t xml:space="preserve"> and that nothing shall prevent the Authority from receiving services that are the same as or </w:t>
      </w:r>
      <w:proofErr w:type="gramStart"/>
      <w:r w:rsidRPr="002B4282">
        <w:t>similar to</w:t>
      </w:r>
      <w:proofErr w:type="gramEnd"/>
      <w:r w:rsidRPr="002B4282">
        <w:t xml:space="preserve"> the Ad-Hoc Tasks from any third party.</w:t>
      </w:r>
      <w:r w:rsidR="004A7517" w:rsidRPr="002B4282">
        <w:t xml:space="preserve"> </w:t>
      </w:r>
    </w:p>
    <w:p w14:paraId="51FB3ADC" w14:textId="6EA474CA" w:rsidR="00387B48" w:rsidRPr="002B4282" w:rsidRDefault="00387B48" w:rsidP="00387B48">
      <w:pPr>
        <w:pStyle w:val="Heading2"/>
        <w:keepNext/>
      </w:pPr>
      <w:r w:rsidRPr="002B4282">
        <w:t xml:space="preserve">The </w:t>
      </w:r>
      <w:r w:rsidR="00EB2E15" w:rsidRPr="002B4282">
        <w:t>Service Provider</w:t>
      </w:r>
      <w:r w:rsidRPr="002B4282">
        <w:t xml:space="preserve"> shall respond to the Authority's request within ten (10) Business Days (or such shorter time as the Authority requests) in accordance with the rate card in Schedule </w:t>
      </w:r>
      <w:r w:rsidR="00972950" w:rsidRPr="002B4282">
        <w:t>5</w:t>
      </w:r>
      <w:r w:rsidR="00BF577D" w:rsidRPr="002B4282">
        <w:t xml:space="preserve"> (</w:t>
      </w:r>
      <w:r w:rsidR="00BF577D" w:rsidRPr="002B4282">
        <w:rPr>
          <w:i/>
        </w:rPr>
        <w:t>Pricing</w:t>
      </w:r>
      <w:r w:rsidR="00BF577D" w:rsidRPr="002B4282">
        <w:t>)</w:t>
      </w:r>
      <w:r w:rsidR="00444F8F" w:rsidRPr="002B4282">
        <w:t>.</w:t>
      </w:r>
      <w:r w:rsidRPr="002B4282">
        <w:t xml:space="preserve"> </w:t>
      </w:r>
    </w:p>
    <w:p w14:paraId="42F5EAB6" w14:textId="37C7080B" w:rsidR="00387B48" w:rsidRPr="002B4282" w:rsidRDefault="00387B48" w:rsidP="00387B48">
      <w:pPr>
        <w:pStyle w:val="Heading2"/>
      </w:pPr>
      <w:bookmarkStart w:id="79" w:name="_Ref57653841"/>
      <w:bookmarkStart w:id="80" w:name="_Ref39742049"/>
      <w:r w:rsidRPr="002B4282">
        <w:t xml:space="preserve">Where the </w:t>
      </w:r>
      <w:r w:rsidR="00EB2E15" w:rsidRPr="002B4282">
        <w:t>Service Provider</w:t>
      </w:r>
      <w:r w:rsidRPr="002B4282">
        <w:t xml:space="preserve"> provides a quotation, the Authority shall either accept or reject the quotation, giving reasons for such rejection, within </w:t>
      </w:r>
      <w:r w:rsidR="00444F8F" w:rsidRPr="002B4282">
        <w:t>ten (10)</w:t>
      </w:r>
      <w:r w:rsidRPr="002B4282">
        <w:t xml:space="preserve"> Business Days of receipt of such quotation</w:t>
      </w:r>
      <w:bookmarkEnd w:id="79"/>
      <w:r w:rsidR="00444F8F" w:rsidRPr="002B4282">
        <w:t>.</w:t>
      </w:r>
    </w:p>
    <w:p w14:paraId="6F3A14EB" w14:textId="2AD4FB81" w:rsidR="00387B48" w:rsidRPr="002B4282" w:rsidRDefault="00387B48" w:rsidP="00387B48">
      <w:pPr>
        <w:pStyle w:val="Heading2"/>
      </w:pPr>
      <w:bookmarkStart w:id="81" w:name="_Ref57654788"/>
      <w:r w:rsidRPr="002B4282">
        <w:t xml:space="preserve">Where the Authority rejects the quotation under Clause </w:t>
      </w:r>
      <w:r w:rsidRPr="002B4282">
        <w:fldChar w:fldCharType="begin"/>
      </w:r>
      <w:r w:rsidRPr="002B4282">
        <w:instrText xml:space="preserve"> REF _Ref57653841 \r \h </w:instrText>
      </w:r>
      <w:r w:rsidRPr="002B4282">
        <w:fldChar w:fldCharType="separate"/>
      </w:r>
      <w:r w:rsidR="00B559AD">
        <w:t>11.5</w:t>
      </w:r>
      <w:r w:rsidRPr="002B4282">
        <w:fldChar w:fldCharType="end"/>
      </w:r>
      <w:r w:rsidR="00BF577D" w:rsidRPr="002B4282">
        <w:t xml:space="preserve"> (</w:t>
      </w:r>
      <w:r w:rsidR="00BF577D" w:rsidRPr="002B4282">
        <w:rPr>
          <w:i/>
        </w:rPr>
        <w:t>Ad-Hoc Tasks</w:t>
      </w:r>
      <w:r w:rsidR="00BF577D" w:rsidRPr="002B4282">
        <w:t>)</w:t>
      </w:r>
      <w:r w:rsidRPr="002B4282">
        <w:t xml:space="preserve">, the </w:t>
      </w:r>
      <w:r w:rsidR="00EB2E15" w:rsidRPr="002B4282">
        <w:t>Service Provider</w:t>
      </w:r>
      <w:r w:rsidRPr="002B4282">
        <w:t xml:space="preserve"> shall provide an amended quotation within three (3) Business Days (or such shorter time as the Authority requests) of such rejection and the Authority shall either accept or reject the amended quotation.</w:t>
      </w:r>
      <w:bookmarkEnd w:id="81"/>
    </w:p>
    <w:p w14:paraId="1B21D71A" w14:textId="00E8C119" w:rsidR="00387B48" w:rsidRPr="002B4282" w:rsidRDefault="00387B48" w:rsidP="00387B48">
      <w:pPr>
        <w:pStyle w:val="Heading2"/>
      </w:pPr>
      <w:bookmarkStart w:id="82" w:name="_Ref44943602"/>
      <w:bookmarkEnd w:id="80"/>
      <w:r w:rsidRPr="002B4282">
        <w:lastRenderedPageBreak/>
        <w:t xml:space="preserve">If the Authority accepts the </w:t>
      </w:r>
      <w:r w:rsidR="00EB2E15" w:rsidRPr="002B4282">
        <w:t>Service Provider</w:t>
      </w:r>
      <w:r w:rsidRPr="002B4282">
        <w:t xml:space="preserve">'s quotation under Clause </w:t>
      </w:r>
      <w:r w:rsidRPr="002B4282">
        <w:fldChar w:fldCharType="begin"/>
      </w:r>
      <w:r w:rsidRPr="002B4282">
        <w:instrText xml:space="preserve"> REF _Ref57653841 \r \h </w:instrText>
      </w:r>
      <w:r w:rsidRPr="002B4282">
        <w:fldChar w:fldCharType="separate"/>
      </w:r>
      <w:r w:rsidR="00B559AD">
        <w:t>11.5</w:t>
      </w:r>
      <w:r w:rsidRPr="002B4282">
        <w:fldChar w:fldCharType="end"/>
      </w:r>
      <w:r w:rsidRPr="002B4282">
        <w:t xml:space="preserve"> </w:t>
      </w:r>
      <w:r w:rsidR="00BF577D" w:rsidRPr="002B4282">
        <w:t>(</w:t>
      </w:r>
      <w:r w:rsidR="00BF577D" w:rsidRPr="002B4282">
        <w:rPr>
          <w:i/>
        </w:rPr>
        <w:t>Ad-Hoc Tasks</w:t>
      </w:r>
      <w:r w:rsidR="00BF577D" w:rsidRPr="002B4282">
        <w:t xml:space="preserve">) </w:t>
      </w:r>
      <w:r w:rsidRPr="002B4282">
        <w:t xml:space="preserve">or </w:t>
      </w:r>
      <w:r w:rsidRPr="002B4282">
        <w:fldChar w:fldCharType="begin"/>
      </w:r>
      <w:r w:rsidRPr="002B4282">
        <w:instrText xml:space="preserve"> REF _Ref57654788 \r \h </w:instrText>
      </w:r>
      <w:r w:rsidRPr="002B4282">
        <w:fldChar w:fldCharType="separate"/>
      </w:r>
      <w:r w:rsidR="00B559AD">
        <w:t>11.6</w:t>
      </w:r>
      <w:r w:rsidRPr="002B4282">
        <w:fldChar w:fldCharType="end"/>
      </w:r>
      <w:r w:rsidR="00BF577D" w:rsidRPr="002B4282">
        <w:t xml:space="preserve"> (</w:t>
      </w:r>
      <w:r w:rsidR="00BF577D" w:rsidRPr="002B4282">
        <w:rPr>
          <w:i/>
        </w:rPr>
        <w:t>Ad-Hoc Tasks</w:t>
      </w:r>
      <w:r w:rsidR="00BF577D" w:rsidRPr="002B4282">
        <w:t>)</w:t>
      </w:r>
      <w:r w:rsidRPr="002B4282">
        <w:t xml:space="preserve">, the </w:t>
      </w:r>
      <w:r w:rsidR="00EB2E15" w:rsidRPr="002B4282">
        <w:t>Service Provider</w:t>
      </w:r>
      <w:r w:rsidRPr="002B4282">
        <w:t xml:space="preserve"> shall commence the </w:t>
      </w:r>
      <w:r w:rsidR="00D56B9E" w:rsidRPr="002B4282">
        <w:t>Ad-Hoc Tasks</w:t>
      </w:r>
      <w:r w:rsidRPr="002B4282">
        <w:t xml:space="preserve"> in accordance with the timescales agreed between the Parties</w:t>
      </w:r>
      <w:r w:rsidR="00F66AA7" w:rsidRPr="002B4282">
        <w:t xml:space="preserve"> ("</w:t>
      </w:r>
      <w:r w:rsidR="00F66AA7" w:rsidRPr="002B4282">
        <w:rPr>
          <w:b/>
        </w:rPr>
        <w:t xml:space="preserve">Approved </w:t>
      </w:r>
      <w:r w:rsidR="00D56B9E" w:rsidRPr="002B4282">
        <w:rPr>
          <w:b/>
        </w:rPr>
        <w:t>Ad-Hoc Tasks</w:t>
      </w:r>
      <w:r w:rsidR="00F66AA7" w:rsidRPr="002B4282">
        <w:t>")</w:t>
      </w:r>
      <w:r w:rsidRPr="002B4282">
        <w:t xml:space="preserve">.  If the </w:t>
      </w:r>
      <w:r w:rsidR="00EB2E15" w:rsidRPr="002B4282">
        <w:t>Service Provider</w:t>
      </w:r>
      <w:r w:rsidRPr="002B4282">
        <w:t xml:space="preserve"> commences the </w:t>
      </w:r>
      <w:r w:rsidR="00D56B9E" w:rsidRPr="002B4282">
        <w:t>Ad-Hoc Tasks</w:t>
      </w:r>
      <w:r w:rsidRPr="002B4282">
        <w:t xml:space="preserve"> prior to the Authority accepting the quotation, the </w:t>
      </w:r>
      <w:r w:rsidR="00EB2E15" w:rsidRPr="002B4282">
        <w:t>Service Provider</w:t>
      </w:r>
      <w:r w:rsidRPr="002B4282">
        <w:t xml:space="preserve"> shall have no recourse against the Author</w:t>
      </w:r>
      <w:r w:rsidR="00BF577D" w:rsidRPr="002B4282">
        <w:t>ity in respect of any costs and/</w:t>
      </w:r>
      <w:r w:rsidRPr="002B4282">
        <w:t>or liabilities incurred.</w:t>
      </w:r>
      <w:bookmarkEnd w:id="82"/>
      <w:r w:rsidR="00BF577D" w:rsidRPr="002B4282">
        <w:t xml:space="preserve"> </w:t>
      </w:r>
    </w:p>
    <w:p w14:paraId="5B0042E3" w14:textId="6B1E5DF5" w:rsidR="00387B48" w:rsidRPr="002B4282" w:rsidRDefault="00387B48" w:rsidP="00387B48">
      <w:pPr>
        <w:pStyle w:val="Heading2"/>
      </w:pPr>
      <w:r w:rsidRPr="002B4282">
        <w:t xml:space="preserve">Where the </w:t>
      </w:r>
      <w:r w:rsidR="00EB2E15" w:rsidRPr="002B4282">
        <w:t>Service Provider</w:t>
      </w:r>
      <w:r w:rsidR="00F66AA7" w:rsidRPr="002B4282">
        <w:t xml:space="preserve"> does not perform the A</w:t>
      </w:r>
      <w:r w:rsidRPr="002B4282">
        <w:t xml:space="preserve">pproved </w:t>
      </w:r>
      <w:r w:rsidR="00D56B9E" w:rsidRPr="002B4282">
        <w:t>Ad-Hoc Tasks</w:t>
      </w:r>
      <w:r w:rsidRPr="002B4282">
        <w:t xml:space="preserve"> to the Authority's required standard, the </w:t>
      </w:r>
      <w:r w:rsidR="00EB2E15" w:rsidRPr="002B4282">
        <w:t>Service Provider</w:t>
      </w:r>
      <w:r w:rsidRPr="002B4282">
        <w:t xml:space="preserve"> shall:</w:t>
      </w:r>
    </w:p>
    <w:p w14:paraId="3412E066" w14:textId="410098EC" w:rsidR="00387B48" w:rsidRPr="002B4282" w:rsidRDefault="00387B48" w:rsidP="00387B48">
      <w:pPr>
        <w:pStyle w:val="Heading3"/>
      </w:pPr>
      <w:r w:rsidRPr="002B4282">
        <w:t>where possible, redelive</w:t>
      </w:r>
      <w:r w:rsidR="00F66AA7" w:rsidRPr="002B4282">
        <w:t>r the A</w:t>
      </w:r>
      <w:r w:rsidRPr="002B4282">
        <w:t xml:space="preserve">pproved </w:t>
      </w:r>
      <w:r w:rsidR="007D0DAC" w:rsidRPr="002B4282">
        <w:t>Ad-Hoc Tasks</w:t>
      </w:r>
      <w:r w:rsidRPr="002B4282">
        <w:t xml:space="preserve"> at the </w:t>
      </w:r>
      <w:r w:rsidR="00EB2E15" w:rsidRPr="002B4282">
        <w:t>Service Provider</w:t>
      </w:r>
      <w:r w:rsidRPr="002B4282">
        <w:t>'s cost; or</w:t>
      </w:r>
    </w:p>
    <w:p w14:paraId="53376C0A" w14:textId="7A043818" w:rsidR="00387B48" w:rsidRPr="002B4282" w:rsidRDefault="00387B48" w:rsidP="00387B48">
      <w:pPr>
        <w:pStyle w:val="Heading3"/>
      </w:pPr>
      <w:r w:rsidRPr="002B4282">
        <w:t>where it is</w:t>
      </w:r>
      <w:r w:rsidR="00F66AA7" w:rsidRPr="002B4282">
        <w:t xml:space="preserve"> not possible to redeliver the A</w:t>
      </w:r>
      <w:r w:rsidRPr="002B4282">
        <w:t xml:space="preserve">pproved </w:t>
      </w:r>
      <w:r w:rsidR="007D0DAC" w:rsidRPr="002B4282">
        <w:t>Ad-Hoc Tasks</w:t>
      </w:r>
      <w:r w:rsidRPr="002B4282">
        <w:t>, the</w:t>
      </w:r>
      <w:r w:rsidR="004F7156" w:rsidRPr="002B4282">
        <w:t xml:space="preserve"> Authority may</w:t>
      </w:r>
      <w:r w:rsidR="00F66AA7" w:rsidRPr="002B4282">
        <w:t xml:space="preserve"> pay a reduced fee for the Approved</w:t>
      </w:r>
      <w:r w:rsidRPr="002B4282">
        <w:t xml:space="preserve"> </w:t>
      </w:r>
      <w:r w:rsidR="007D0DAC" w:rsidRPr="002B4282">
        <w:t>Ad-Hoc Tasks</w:t>
      </w:r>
      <w:r w:rsidRPr="002B4282">
        <w:t xml:space="preserve"> which it believes (</w:t>
      </w:r>
      <w:r w:rsidR="004F7156" w:rsidRPr="002B4282">
        <w:t>acting in good faith</w:t>
      </w:r>
      <w:r w:rsidRPr="002B4282">
        <w:t>) is rea</w:t>
      </w:r>
      <w:r w:rsidR="00F66AA7" w:rsidRPr="002B4282">
        <w:t>sonable for the A</w:t>
      </w:r>
      <w:r w:rsidRPr="002B4282">
        <w:t>pproved</w:t>
      </w:r>
      <w:r w:rsidR="00F66AA7" w:rsidRPr="002B4282">
        <w:t xml:space="preserve"> </w:t>
      </w:r>
      <w:r w:rsidR="007D0DAC" w:rsidRPr="002B4282">
        <w:t>Ad-Hoc Tasks</w:t>
      </w:r>
      <w:r w:rsidR="00F66AA7" w:rsidRPr="002B4282">
        <w:t xml:space="preserve"> provided.</w:t>
      </w:r>
      <w:r w:rsidR="00355CA9" w:rsidRPr="002B4282">
        <w:t xml:space="preserve">  Any dispute over the reduce fee shall be determined in accordance with the Dispute Resolution Procedure.</w:t>
      </w:r>
      <w:r w:rsidR="00F66AA7" w:rsidRPr="002B4282">
        <w:t xml:space="preserve"> </w:t>
      </w:r>
    </w:p>
    <w:p w14:paraId="1038A450" w14:textId="16B8FA7A" w:rsidR="00387B48" w:rsidRPr="002B4282" w:rsidRDefault="00387B48" w:rsidP="00387B48">
      <w:pPr>
        <w:pStyle w:val="Heading2"/>
      </w:pPr>
      <w:bookmarkStart w:id="83" w:name="_Ref82106706"/>
      <w:r w:rsidRPr="002B4282">
        <w:t xml:space="preserve">Once the </w:t>
      </w:r>
      <w:r w:rsidR="007D0DAC" w:rsidRPr="002B4282">
        <w:t>A</w:t>
      </w:r>
      <w:r w:rsidR="00F66AA7" w:rsidRPr="002B4282">
        <w:t xml:space="preserve">pproved </w:t>
      </w:r>
      <w:r w:rsidR="007D0DAC" w:rsidRPr="002B4282">
        <w:t>Ad-Hoc Tasks</w:t>
      </w:r>
      <w:r w:rsidRPr="002B4282">
        <w:t xml:space="preserve"> have been completed to the satisfaction of the Authority Representative, the </w:t>
      </w:r>
      <w:r w:rsidR="00EB2E15" w:rsidRPr="002B4282">
        <w:t>Service Provider</w:t>
      </w:r>
      <w:r w:rsidRPr="002B4282">
        <w:t xml:space="preserve"> shall provide an invoice for the </w:t>
      </w:r>
      <w:r w:rsidR="00BF577D" w:rsidRPr="002B4282">
        <w:t>A</w:t>
      </w:r>
      <w:r w:rsidRPr="002B4282">
        <w:t xml:space="preserve">pproved </w:t>
      </w:r>
      <w:r w:rsidR="00BF577D" w:rsidRPr="002B4282">
        <w:t>Ad-Hoc Tasks</w:t>
      </w:r>
      <w:r w:rsidRPr="002B4282">
        <w:t xml:space="preserve">, which shall be payable </w:t>
      </w:r>
      <w:r w:rsidR="00EF223E" w:rsidRPr="002B4282">
        <w:t xml:space="preserve">in accordance with Clause </w:t>
      </w:r>
      <w:r w:rsidR="00E736DA">
        <w:fldChar w:fldCharType="begin"/>
      </w:r>
      <w:r w:rsidR="00E736DA">
        <w:instrText xml:space="preserve"> REF _Ref116552110 \r \h </w:instrText>
      </w:r>
      <w:r w:rsidR="00E736DA">
        <w:fldChar w:fldCharType="separate"/>
      </w:r>
      <w:r w:rsidR="00E736DA">
        <w:t>16</w:t>
      </w:r>
      <w:r w:rsidR="00E736DA">
        <w:fldChar w:fldCharType="end"/>
      </w:r>
      <w:r w:rsidR="00BF577D" w:rsidRPr="002B4282">
        <w:t xml:space="preserve"> (</w:t>
      </w:r>
      <w:r w:rsidR="00BF577D" w:rsidRPr="002B4282">
        <w:rPr>
          <w:i/>
        </w:rPr>
        <w:t>Payment</w:t>
      </w:r>
      <w:r w:rsidR="00BF577D" w:rsidRPr="002B4282">
        <w:t>)</w:t>
      </w:r>
      <w:r w:rsidRPr="002B4282">
        <w:t>.</w:t>
      </w:r>
      <w:bookmarkEnd w:id="83"/>
    </w:p>
    <w:p w14:paraId="70CF3378" w14:textId="02A78132" w:rsidR="00387B48" w:rsidRPr="002B4282" w:rsidRDefault="00387B48" w:rsidP="00387B48">
      <w:pPr>
        <w:pStyle w:val="Heading2"/>
      </w:pPr>
      <w:r w:rsidRPr="002B4282">
        <w:t xml:space="preserve">Where the Authority requires an </w:t>
      </w:r>
      <w:r w:rsidR="007D0DAC" w:rsidRPr="002B4282">
        <w:t>Ad-Hoc Tasks</w:t>
      </w:r>
      <w:r w:rsidRPr="002B4282">
        <w:t xml:space="preserve"> to be provided frequently over the Contract </w:t>
      </w:r>
      <w:r w:rsidR="00355CA9" w:rsidRPr="002B4282">
        <w:t>Term</w:t>
      </w:r>
      <w:r w:rsidRPr="002B4282">
        <w:t xml:space="preserve">, the Parties shall agree to amend the Statement of Requirements to include such </w:t>
      </w:r>
      <w:r w:rsidR="00BF577D" w:rsidRPr="002B4282">
        <w:t>Ad-Hoc Tasks</w:t>
      </w:r>
      <w:r w:rsidRPr="002B4282">
        <w:t xml:space="preserve"> through the Change Control Procedure. </w:t>
      </w:r>
    </w:p>
    <w:p w14:paraId="081A2D1D" w14:textId="0386383D" w:rsidR="00D60658" w:rsidRPr="002B4282" w:rsidRDefault="00D60658" w:rsidP="00D60658">
      <w:pPr>
        <w:pStyle w:val="Heading1"/>
      </w:pPr>
      <w:bookmarkStart w:id="84" w:name="_Toc150338793"/>
      <w:bookmarkStart w:id="85" w:name="_Ref150861177"/>
      <w:bookmarkStart w:id="86" w:name="_Ref150861308"/>
      <w:bookmarkStart w:id="87" w:name="_Toc151543178"/>
      <w:bookmarkEnd w:id="78"/>
      <w:r w:rsidRPr="002B4282">
        <w:t>Use of Site</w:t>
      </w:r>
      <w:bookmarkEnd w:id="84"/>
      <w:bookmarkEnd w:id="85"/>
      <w:bookmarkEnd w:id="86"/>
      <w:bookmarkEnd w:id="87"/>
    </w:p>
    <w:p w14:paraId="6F416DA0" w14:textId="77777777" w:rsidR="00D60658" w:rsidRPr="002B4282" w:rsidRDefault="00D60658" w:rsidP="00DA28AD">
      <w:pPr>
        <w:pStyle w:val="Heading2"/>
        <w:numPr>
          <w:ilvl w:val="0"/>
          <w:numId w:val="0"/>
        </w:numPr>
        <w:ind w:left="709"/>
        <w:rPr>
          <w:b/>
        </w:rPr>
      </w:pPr>
      <w:r w:rsidRPr="002B4282">
        <w:rPr>
          <w:b/>
        </w:rPr>
        <w:t>Environmental Protection Act 1990</w:t>
      </w:r>
    </w:p>
    <w:p w14:paraId="3C1786E4" w14:textId="54A3C507" w:rsidR="00D60658" w:rsidRPr="002B4282" w:rsidRDefault="00D60658" w:rsidP="00DA28AD">
      <w:pPr>
        <w:pStyle w:val="Heading2"/>
      </w:pPr>
      <w:r w:rsidRPr="002B4282">
        <w:t xml:space="preserve">All </w:t>
      </w:r>
      <w:r w:rsidR="00EB2E15" w:rsidRPr="002B4282">
        <w:t>Service Provider</w:t>
      </w:r>
      <w:r w:rsidRPr="002B4282">
        <w:t xml:space="preserve"> activities are to be performed so as not to breach the Environmental Protection Act 1990.  </w:t>
      </w:r>
      <w:proofErr w:type="gramStart"/>
      <w:r w:rsidRPr="002B4282">
        <w:t>In particular Section</w:t>
      </w:r>
      <w:proofErr w:type="gramEnd"/>
      <w:r w:rsidRPr="002B4282">
        <w:t xml:space="preserve"> 34 of the Environmental Protection Act 1990 places a “Duty of Care” on “Waste Producers”, “Waste Transporters” and “Waste Disposers”.  The </w:t>
      </w:r>
      <w:r w:rsidR="00EB2E15" w:rsidRPr="002B4282">
        <w:t>Service Provider</w:t>
      </w:r>
      <w:r w:rsidRPr="002B4282">
        <w:t xml:space="preserve"> shall comply with Section 34</w:t>
      </w:r>
      <w:r w:rsidR="00BF577D" w:rsidRPr="002B4282">
        <w:t xml:space="preserve"> of the Environmental Protection Act 1990</w:t>
      </w:r>
      <w:r w:rsidRPr="002B4282">
        <w:t xml:space="preserve">.  In exercising “Duty of Care”, the </w:t>
      </w:r>
      <w:r w:rsidR="00EB2E15" w:rsidRPr="002B4282">
        <w:t>Service Provider</w:t>
      </w:r>
      <w:r w:rsidRPr="002B4282">
        <w:t xml:space="preserve"> shall ensure that waste is transferred only to an “authorised person” within the meaning of the Act</w:t>
      </w:r>
      <w:r w:rsidR="00BF577D" w:rsidRPr="002B4282">
        <w:t xml:space="preserve"> Environmental Protection Act 1990</w:t>
      </w:r>
      <w:r w:rsidRPr="002B4282">
        <w:t xml:space="preserve">.  </w:t>
      </w:r>
      <w:r w:rsidR="00BF577D" w:rsidRPr="002B4282">
        <w:t xml:space="preserve"> </w:t>
      </w:r>
    </w:p>
    <w:p w14:paraId="6D9EA4BA" w14:textId="7B1F4C46" w:rsidR="00D60658" w:rsidRPr="002B4282" w:rsidRDefault="00D60658" w:rsidP="00DA28AD">
      <w:pPr>
        <w:pStyle w:val="Heading2"/>
      </w:pPr>
      <w:r w:rsidRPr="002B4282">
        <w:t xml:space="preserve">The </w:t>
      </w:r>
      <w:r w:rsidR="00EB2E15" w:rsidRPr="002B4282">
        <w:t>Service Provider</w:t>
      </w:r>
      <w:r w:rsidRPr="002B4282">
        <w:t xml:space="preserve"> shall provide evidence within </w:t>
      </w:r>
      <w:r w:rsidR="00BF577D" w:rsidRPr="002B4282">
        <w:t>five (</w:t>
      </w:r>
      <w:r w:rsidRPr="002B4282">
        <w:t>5</w:t>
      </w:r>
      <w:r w:rsidR="00BF577D" w:rsidRPr="002B4282">
        <w:t>)</w:t>
      </w:r>
      <w:r w:rsidRPr="002B4282">
        <w:t xml:space="preserve"> Business Days that </w:t>
      </w:r>
      <w:r w:rsidR="00227C1D" w:rsidRPr="002B4282">
        <w:t>it</w:t>
      </w:r>
      <w:r w:rsidRPr="002B4282">
        <w:t xml:space="preserve"> is complying with the Environmental Protection Act 1990 when requested by the Authority. </w:t>
      </w:r>
    </w:p>
    <w:p w14:paraId="7A2273D8" w14:textId="72361DBA" w:rsidR="00D60658" w:rsidRPr="002B4282" w:rsidRDefault="00D60658" w:rsidP="00DA28AD">
      <w:pPr>
        <w:pStyle w:val="Heading2"/>
        <w:rPr>
          <w:b/>
          <w:i/>
        </w:rPr>
      </w:pPr>
      <w:r w:rsidRPr="002B4282">
        <w:t xml:space="preserve">The </w:t>
      </w:r>
      <w:r w:rsidR="00EB2E15" w:rsidRPr="002B4282">
        <w:t>Service Provider</w:t>
      </w:r>
      <w:r w:rsidRPr="002B4282">
        <w:t xml:space="preserve"> must comply with and assist the Authority with the implementation of the Armour Centre Environmental Management </w:t>
      </w:r>
      <w:r w:rsidR="00636AF3" w:rsidRPr="002B4282">
        <w:t>System</w:t>
      </w:r>
      <w:r w:rsidRPr="002B4282">
        <w:t xml:space="preserve"> (EMS) and</w:t>
      </w:r>
      <w:r w:rsidR="00BF577D" w:rsidRPr="002B4282">
        <w:t>,</w:t>
      </w:r>
      <w:r w:rsidRPr="002B4282">
        <w:t xml:space="preserve"> when required</w:t>
      </w:r>
      <w:r w:rsidR="00BF577D" w:rsidRPr="002B4282">
        <w:t>,</w:t>
      </w:r>
      <w:r w:rsidRPr="002B4282">
        <w:t xml:space="preserve"> the Spill Response Plan (SRP). </w:t>
      </w:r>
    </w:p>
    <w:p w14:paraId="16C3247A" w14:textId="77777777" w:rsidR="00D60658" w:rsidRPr="002B4282" w:rsidRDefault="00D60658" w:rsidP="00DA28AD">
      <w:pPr>
        <w:pStyle w:val="Heading2"/>
        <w:keepNext/>
        <w:numPr>
          <w:ilvl w:val="0"/>
          <w:numId w:val="0"/>
        </w:numPr>
        <w:ind w:left="709"/>
        <w:jc w:val="left"/>
        <w:rPr>
          <w:b/>
        </w:rPr>
      </w:pPr>
      <w:r w:rsidRPr="002B4282">
        <w:rPr>
          <w:b/>
        </w:rPr>
        <w:t xml:space="preserve">Health And Safety </w:t>
      </w:r>
      <w:proofErr w:type="gramStart"/>
      <w:r w:rsidRPr="002B4282">
        <w:rPr>
          <w:b/>
        </w:rPr>
        <w:t>At</w:t>
      </w:r>
      <w:proofErr w:type="gramEnd"/>
      <w:r w:rsidRPr="002B4282">
        <w:rPr>
          <w:b/>
        </w:rPr>
        <w:t xml:space="preserve"> Work</w:t>
      </w:r>
    </w:p>
    <w:p w14:paraId="575B0B4D" w14:textId="39930478" w:rsidR="00D60658" w:rsidRPr="002B4282" w:rsidRDefault="00D60658" w:rsidP="00DA28AD">
      <w:pPr>
        <w:pStyle w:val="Heading2"/>
      </w:pPr>
      <w:r w:rsidRPr="002B4282">
        <w:t xml:space="preserve">The </w:t>
      </w:r>
      <w:r w:rsidR="00EB2E15" w:rsidRPr="002B4282">
        <w:t>Service Provider</w:t>
      </w:r>
      <w:r w:rsidRPr="002B4282">
        <w:t xml:space="preserve"> shall comply with: </w:t>
      </w:r>
    </w:p>
    <w:p w14:paraId="5ACD5E8A" w14:textId="77777777" w:rsidR="00D60658" w:rsidRPr="002B4282" w:rsidRDefault="00D60658" w:rsidP="00DA28AD">
      <w:pPr>
        <w:pStyle w:val="Heading3"/>
      </w:pPr>
      <w:r w:rsidRPr="002B4282">
        <w:lastRenderedPageBreak/>
        <w:t xml:space="preserve">all </w:t>
      </w:r>
      <w:bookmarkStart w:id="88" w:name="_9kR3WTr5DA458jk0xrjccos"/>
      <w:r w:rsidRPr="002B4282">
        <w:t>applicable</w:t>
      </w:r>
      <w:bookmarkEnd w:id="88"/>
      <w:r w:rsidRPr="002B4282">
        <w:t xml:space="preserve"> health and safety legislation including but not limited to the Health and Safety at Work Act 1974 and Management of Health and Safety at Work Regulations (MHSWR) 1999 and associated Approved Code </w:t>
      </w:r>
      <w:proofErr w:type="gramStart"/>
      <w:r w:rsidRPr="002B4282">
        <w:t>Of</w:t>
      </w:r>
      <w:proofErr w:type="gramEnd"/>
      <w:r w:rsidRPr="002B4282">
        <w:t xml:space="preserve"> Practice (ACOP); and </w:t>
      </w:r>
    </w:p>
    <w:p w14:paraId="13B0BE9C" w14:textId="4DCCED5F" w:rsidR="00D60658" w:rsidRPr="002B4282" w:rsidRDefault="00D60658" w:rsidP="00DA28AD">
      <w:pPr>
        <w:pStyle w:val="Heading3"/>
      </w:pPr>
      <w:r w:rsidRPr="002B4282">
        <w:t xml:space="preserve">the </w:t>
      </w:r>
      <w:r w:rsidR="004D375B" w:rsidRPr="002B4282">
        <w:t xml:space="preserve">Authority </w:t>
      </w:r>
      <w:r w:rsidR="00787597" w:rsidRPr="002B4282">
        <w:t>HS&amp;EP</w:t>
      </w:r>
      <w:r w:rsidRPr="002B4282">
        <w:t xml:space="preserve"> Policy and all other health and safety requirements put in place by the Authority.  </w:t>
      </w:r>
    </w:p>
    <w:p w14:paraId="7E8D1E6A" w14:textId="7E3D9A3F" w:rsidR="00D60658" w:rsidRPr="002B4282" w:rsidRDefault="00D60658" w:rsidP="00DA28AD">
      <w:pPr>
        <w:pStyle w:val="Heading2"/>
      </w:pPr>
      <w:r w:rsidRPr="002B4282">
        <w:t xml:space="preserve">The </w:t>
      </w:r>
      <w:r w:rsidR="00EB2E15" w:rsidRPr="002B4282">
        <w:t>Service Provider</w:t>
      </w:r>
      <w:r w:rsidR="00BF577D" w:rsidRPr="002B4282">
        <w:t xml:space="preserve"> shall ensure that whenever its health and safety plan or health and safety policy s</w:t>
      </w:r>
      <w:r w:rsidRPr="002B4282">
        <w:t>tatement is updated it is supplied to the Authority identifying the changes made.</w:t>
      </w:r>
    </w:p>
    <w:p w14:paraId="06D4CE1C" w14:textId="77777777" w:rsidR="00D60658" w:rsidRPr="002B4282" w:rsidRDefault="00D60658" w:rsidP="00DA28AD">
      <w:pPr>
        <w:pStyle w:val="Heading3"/>
        <w:numPr>
          <w:ilvl w:val="0"/>
          <w:numId w:val="0"/>
        </w:numPr>
        <w:ind w:left="1417" w:hanging="708"/>
        <w:rPr>
          <w:b/>
        </w:rPr>
      </w:pPr>
      <w:r w:rsidRPr="002B4282">
        <w:rPr>
          <w:b/>
        </w:rPr>
        <w:t>Risk Assessment</w:t>
      </w:r>
    </w:p>
    <w:p w14:paraId="2CF3B68E" w14:textId="1E983567" w:rsidR="00D60658" w:rsidRPr="002B4282" w:rsidRDefault="00D60658" w:rsidP="00DA28AD">
      <w:pPr>
        <w:pStyle w:val="Heading2"/>
      </w:pPr>
      <w:r w:rsidRPr="002B4282">
        <w:t xml:space="preserve">The </w:t>
      </w:r>
      <w:r w:rsidR="00EB2E15" w:rsidRPr="002B4282">
        <w:t>Service Provider</w:t>
      </w:r>
      <w:r w:rsidR="004D0994" w:rsidRPr="002B4282">
        <w:t xml:space="preserve"> shall conduct a formal risk a</w:t>
      </w:r>
      <w:r w:rsidRPr="002B4282">
        <w:t xml:space="preserve">ssessment ensuring that it is suitable and sufficient as per Regulation 3 Management of Health and Safety at Work Regulations 1999 on all endeavours, tasks or activities undertaken in connection with this Contract.  The </w:t>
      </w:r>
      <w:r w:rsidR="00EB2E15" w:rsidRPr="002B4282">
        <w:t>Service Provider</w:t>
      </w:r>
      <w:r w:rsidRPr="002B4282">
        <w:t xml:space="preserve"> shall take whatever measures are necessary to comply with the requirements and prohibitions imposed upon it by or under the relevant statutory provisions.  </w:t>
      </w:r>
    </w:p>
    <w:p w14:paraId="1CAF29C6" w14:textId="75C863C7" w:rsidR="00D60658" w:rsidRPr="002B4282" w:rsidRDefault="00D60658" w:rsidP="00DA28AD">
      <w:pPr>
        <w:pStyle w:val="Heading2"/>
      </w:pPr>
      <w:r w:rsidRPr="002B4282">
        <w:t xml:space="preserve">Where the Authority has sold, </w:t>
      </w:r>
      <w:proofErr w:type="gramStart"/>
      <w:r w:rsidRPr="002B4282">
        <w:t>loaned</w:t>
      </w:r>
      <w:proofErr w:type="gramEnd"/>
      <w:r w:rsidRPr="002B4282">
        <w:t xml:space="preserve"> or specified either hardware or documentation, the </w:t>
      </w:r>
      <w:r w:rsidR="00EB2E15" w:rsidRPr="002B4282">
        <w:t>Service Provider</w:t>
      </w:r>
      <w:r w:rsidRPr="002B4282">
        <w:t xml:space="preserve"> shall ensure the health, safety and welfare of </w:t>
      </w:r>
      <w:r w:rsidR="002D3BB2" w:rsidRPr="002B4282">
        <w:t xml:space="preserve">its </w:t>
      </w:r>
      <w:r w:rsidRPr="002B4282">
        <w:t xml:space="preserve">employees by conducting </w:t>
      </w:r>
      <w:r w:rsidR="002D3BB2" w:rsidRPr="002B4282">
        <w:t>its</w:t>
      </w:r>
      <w:r w:rsidRPr="002B4282">
        <w:t xml:space="preserve"> own risk assessment.  This requirement is not waived, even if documentation, equipment</w:t>
      </w:r>
      <w:r w:rsidR="004D0994" w:rsidRPr="002B4282">
        <w:t>, facilities, hardware or even risk a</w:t>
      </w:r>
      <w:r w:rsidRPr="002B4282">
        <w:t xml:space="preserve">ssessments have been supplied by the Authority.  In all cases, the </w:t>
      </w:r>
      <w:r w:rsidR="00EB2E15" w:rsidRPr="002B4282">
        <w:t>Service Provider</w:t>
      </w:r>
      <w:r w:rsidRPr="002B4282">
        <w:t xml:space="preserve"> shall ensure the health, </w:t>
      </w:r>
      <w:proofErr w:type="gramStart"/>
      <w:r w:rsidRPr="002B4282">
        <w:t>safety</w:t>
      </w:r>
      <w:proofErr w:type="gramEnd"/>
      <w:r w:rsidRPr="002B4282">
        <w:t xml:space="preserve"> and welfare of its employees and those that may be affected by its activities.</w:t>
      </w:r>
    </w:p>
    <w:p w14:paraId="06E24FA6" w14:textId="31EFFB16" w:rsidR="00D60658" w:rsidRPr="002B4282" w:rsidRDefault="00D60658" w:rsidP="00DA28AD">
      <w:pPr>
        <w:pStyle w:val="Heading2"/>
      </w:pPr>
      <w:r w:rsidRPr="002B4282">
        <w:t xml:space="preserve">The </w:t>
      </w:r>
      <w:r w:rsidR="00EB2E15" w:rsidRPr="002B4282">
        <w:t>Service Provider</w:t>
      </w:r>
      <w:r w:rsidRPr="002B4282">
        <w:t xml:space="preserve"> shall record any significant findings in accordance with paragraph 25 of Regulation 3 Management of Health and Safety at Work Regulations1999.  Under the terms of this Contract these must be available to the Authority on request and </w:t>
      </w:r>
      <w:r w:rsidR="005E1352" w:rsidRPr="002B4282">
        <w:t>a copy must be</w:t>
      </w:r>
      <w:r w:rsidRPr="002B4282">
        <w:t xml:space="preserve"> provided to any persons who may be affected by these significant risks or hazards.</w:t>
      </w:r>
    </w:p>
    <w:p w14:paraId="3316480E" w14:textId="77777777" w:rsidR="00D60658" w:rsidRPr="002B4282" w:rsidRDefault="00D60658" w:rsidP="00DA28AD">
      <w:pPr>
        <w:pStyle w:val="Heading3"/>
        <w:keepNext/>
        <w:numPr>
          <w:ilvl w:val="0"/>
          <w:numId w:val="0"/>
        </w:numPr>
        <w:ind w:left="1417" w:hanging="708"/>
        <w:rPr>
          <w:b/>
        </w:rPr>
      </w:pPr>
      <w:r w:rsidRPr="002B4282">
        <w:rPr>
          <w:b/>
        </w:rPr>
        <w:t>Co-operation and Co-ordination</w:t>
      </w:r>
    </w:p>
    <w:p w14:paraId="78D71620" w14:textId="5E804ED6" w:rsidR="00D60658" w:rsidRPr="002B4282" w:rsidRDefault="00D60658" w:rsidP="00DA28AD">
      <w:pPr>
        <w:pStyle w:val="Heading2"/>
      </w:pPr>
      <w:r w:rsidRPr="002B4282">
        <w:t xml:space="preserve">The </w:t>
      </w:r>
      <w:r w:rsidR="00EB2E15" w:rsidRPr="002B4282">
        <w:t>Service Provider</w:t>
      </w:r>
      <w:r w:rsidRPr="002B4282">
        <w:t xml:space="preserve"> shall appoint a qualified Health and Safety Co-ordinator </w:t>
      </w:r>
      <w:proofErr w:type="gramStart"/>
      <w:r w:rsidRPr="002B4282">
        <w:t>in order to</w:t>
      </w:r>
      <w:proofErr w:type="gramEnd"/>
      <w:r w:rsidRPr="002B4282">
        <w:t xml:space="preserve"> ensure the most efficient exchange of information.</w:t>
      </w:r>
    </w:p>
    <w:p w14:paraId="6E78D00B" w14:textId="452251DC" w:rsidR="00D60658" w:rsidRPr="002B4282" w:rsidRDefault="00D60658" w:rsidP="00DA28AD">
      <w:pPr>
        <w:pStyle w:val="Heading2"/>
      </w:pPr>
      <w:r w:rsidRPr="002B4282">
        <w:t xml:space="preserve">Prior to the Vesting Day the </w:t>
      </w:r>
      <w:r w:rsidR="00EB2E15" w:rsidRPr="002B4282">
        <w:t>Service Provider</w:t>
      </w:r>
      <w:r w:rsidRPr="002B4282">
        <w:t xml:space="preserve"> shall propose and have accepted by the Authority</w:t>
      </w:r>
      <w:r w:rsidR="002D3BB2" w:rsidRPr="002B4282">
        <w:t xml:space="preserve"> its </w:t>
      </w:r>
      <w:r w:rsidRPr="002B4282">
        <w:t>arrangements for Co-ordination and Co-operation as per Regulation 11 of Management of Health and Safety at Work Regulations 1999. These proposals are fundamental to ensuring the safe management of the Contract.</w:t>
      </w:r>
    </w:p>
    <w:p w14:paraId="2BD2311B" w14:textId="248E6B93" w:rsidR="00D60658" w:rsidRPr="002B4282" w:rsidRDefault="00D60658" w:rsidP="00DA28AD">
      <w:pPr>
        <w:pStyle w:val="Heading2"/>
      </w:pPr>
      <w:r w:rsidRPr="002B4282">
        <w:t xml:space="preserve">The Authority </w:t>
      </w:r>
      <w:r w:rsidR="00D875F9" w:rsidRPr="002B4282">
        <w:t>shall</w:t>
      </w:r>
      <w:r w:rsidRPr="002B4282">
        <w:t xml:space="preserve"> be the lead focal point for Co-operation and Co-ordination to which the </w:t>
      </w:r>
      <w:r w:rsidR="00EB2E15" w:rsidRPr="002B4282">
        <w:t>Service Provider</w:t>
      </w:r>
      <w:r w:rsidRPr="002B4282">
        <w:t>'s Health and Safety Co-ordinator will interface</w:t>
      </w:r>
      <w:r w:rsidR="00D875F9" w:rsidRPr="002B4282">
        <w:t>.</w:t>
      </w:r>
      <w:r w:rsidRPr="002B4282">
        <w:t xml:space="preserve">  The </w:t>
      </w:r>
      <w:r w:rsidR="00EB2E15" w:rsidRPr="002B4282">
        <w:t>Service Provider</w:t>
      </w:r>
      <w:r w:rsidRPr="002B4282">
        <w:t xml:space="preserve">'s Health and Safety Co-ordinator shall be responsible for the Co-operation and Co-ordination of </w:t>
      </w:r>
      <w:proofErr w:type="gramStart"/>
      <w:r w:rsidRPr="002B4282">
        <w:t>all of</w:t>
      </w:r>
      <w:proofErr w:type="gramEnd"/>
      <w:r w:rsidRPr="002B4282">
        <w:t xml:space="preserve"> the </w:t>
      </w:r>
      <w:r w:rsidR="00EB2E15" w:rsidRPr="002B4282">
        <w:t>Service Provider</w:t>
      </w:r>
      <w:r w:rsidRPr="002B4282">
        <w:t>'s employees.</w:t>
      </w:r>
    </w:p>
    <w:p w14:paraId="39B29D12" w14:textId="3CA0B8CE" w:rsidR="00D60658" w:rsidRPr="002B4282" w:rsidRDefault="00D60658" w:rsidP="00DA28AD">
      <w:pPr>
        <w:pStyle w:val="Heading2"/>
      </w:pPr>
      <w:r w:rsidRPr="002B4282">
        <w:t xml:space="preserve">The </w:t>
      </w:r>
      <w:r w:rsidR="00EB2E15" w:rsidRPr="002B4282">
        <w:t>Service Provider</w:t>
      </w:r>
      <w:r w:rsidRPr="002B4282">
        <w:t xml:space="preserve"> shall integrate into the </w:t>
      </w:r>
      <w:r w:rsidR="00BE12E0" w:rsidRPr="002B4282">
        <w:t xml:space="preserve">Authority's </w:t>
      </w:r>
      <w:r w:rsidR="00787597" w:rsidRPr="002B4282">
        <w:t>HS&amp;EP</w:t>
      </w:r>
      <w:r w:rsidRPr="002B4282">
        <w:t xml:space="preserve"> organisation as required by the Authority and shall participate fully in such meetings, discussions and committees as the Authority may from time to time direct.  The </w:t>
      </w:r>
      <w:r w:rsidR="00EB2E15" w:rsidRPr="002B4282">
        <w:t>Service Provider</w:t>
      </w:r>
      <w:r w:rsidRPr="002B4282">
        <w:t xml:space="preserve"> shall be responsible for drawing </w:t>
      </w:r>
      <w:r w:rsidRPr="002B4282">
        <w:lastRenderedPageBreak/>
        <w:t xml:space="preserve">to the attention of the Authority any procedures, practices or processes which it may </w:t>
      </w:r>
      <w:proofErr w:type="gramStart"/>
      <w:r w:rsidRPr="002B4282">
        <w:t>introduce</w:t>
      </w:r>
      <w:proofErr w:type="gramEnd"/>
      <w:r w:rsidRPr="002B4282">
        <w:t xml:space="preserve"> and which may have a direct bearing on health and safety</w:t>
      </w:r>
      <w:r w:rsidR="00BE12E0" w:rsidRPr="002B4282">
        <w:rPr>
          <w:b/>
          <w:i/>
        </w:rPr>
        <w:t>.</w:t>
      </w:r>
    </w:p>
    <w:p w14:paraId="1440813A" w14:textId="59980541" w:rsidR="00D60658" w:rsidRPr="002B4282" w:rsidRDefault="004D0994" w:rsidP="00DA28AD">
      <w:pPr>
        <w:pStyle w:val="Heading3"/>
        <w:numPr>
          <w:ilvl w:val="0"/>
          <w:numId w:val="0"/>
        </w:numPr>
        <w:ind w:left="1417" w:hanging="708"/>
        <w:rPr>
          <w:b/>
        </w:rPr>
      </w:pPr>
      <w:r w:rsidRPr="002B4282">
        <w:rPr>
          <w:b/>
        </w:rPr>
        <w:t>Crown Exemption and External H&amp;</w:t>
      </w:r>
      <w:r w:rsidR="00D60658" w:rsidRPr="002B4282">
        <w:rPr>
          <w:b/>
        </w:rPr>
        <w:t>S Advice</w:t>
      </w:r>
    </w:p>
    <w:p w14:paraId="09AA3EB4" w14:textId="53D744C9" w:rsidR="00D60658" w:rsidRPr="002B4282" w:rsidRDefault="00D60658" w:rsidP="00DA28AD">
      <w:pPr>
        <w:pStyle w:val="Heading2"/>
      </w:pPr>
      <w:r w:rsidRPr="002B4282">
        <w:t xml:space="preserve">The Authority </w:t>
      </w:r>
      <w:r w:rsidR="00B85863" w:rsidRPr="002B4282">
        <w:t>may in the interests of national s</w:t>
      </w:r>
      <w:r w:rsidRPr="002B4282">
        <w:t>ecurity, by certificate in writing</w:t>
      </w:r>
      <w:r w:rsidR="00D875F9" w:rsidRPr="002B4282">
        <w:t xml:space="preserve">, </w:t>
      </w:r>
      <w:r w:rsidRPr="002B4282">
        <w:t xml:space="preserve">exempt the Armed Forces, any visiting force or any Headquarters from certain obligations imposed by applicable legislation.  The </w:t>
      </w:r>
      <w:r w:rsidR="00EB2E15" w:rsidRPr="002B4282">
        <w:t>Service Provider</w:t>
      </w:r>
      <w:r w:rsidRPr="002B4282">
        <w:t xml:space="preserve"> must never assume exemption may be applied in the interests of national security.</w:t>
      </w:r>
    </w:p>
    <w:p w14:paraId="63342E72" w14:textId="16386C1A" w:rsidR="00D60658" w:rsidRPr="002B4282" w:rsidRDefault="00D60658" w:rsidP="00DA28AD">
      <w:pPr>
        <w:pStyle w:val="Heading2"/>
      </w:pPr>
      <w:r w:rsidRPr="002B4282">
        <w:t xml:space="preserve">The </w:t>
      </w:r>
      <w:r w:rsidR="00EB2E15" w:rsidRPr="002B4282">
        <w:t>Service Provider</w:t>
      </w:r>
      <w:r w:rsidRPr="002B4282">
        <w:t xml:space="preserve"> sha</w:t>
      </w:r>
      <w:r w:rsidR="00D875F9" w:rsidRPr="002B4282">
        <w:t>ll consult the Authority</w:t>
      </w:r>
      <w:r w:rsidRPr="002B4282">
        <w:t xml:space="preserve"> in the appointment of any externa</w:t>
      </w:r>
      <w:r w:rsidR="00B85863" w:rsidRPr="002B4282">
        <w:t>l H&amp;S a</w:t>
      </w:r>
      <w:r w:rsidRPr="002B4282">
        <w:t>dviser</w:t>
      </w:r>
      <w:r w:rsidR="00BE12E0" w:rsidRPr="002B4282">
        <w:t xml:space="preserve"> and the Authority has the right to refuse the proposed appointment at its absolute discretion</w:t>
      </w:r>
      <w:r w:rsidRPr="002B4282">
        <w:t>.</w:t>
      </w:r>
      <w:r w:rsidR="00D875F9" w:rsidRPr="002B4282">
        <w:t xml:space="preserve"> </w:t>
      </w:r>
    </w:p>
    <w:p w14:paraId="63E6A7F3" w14:textId="77777777" w:rsidR="00D60658" w:rsidRPr="002B4282" w:rsidRDefault="00D60658" w:rsidP="00DA28AD">
      <w:pPr>
        <w:pStyle w:val="Heading3"/>
        <w:numPr>
          <w:ilvl w:val="0"/>
          <w:numId w:val="0"/>
        </w:numPr>
        <w:ind w:left="1417" w:hanging="708"/>
        <w:rPr>
          <w:b/>
        </w:rPr>
      </w:pPr>
      <w:r w:rsidRPr="002B4282">
        <w:rPr>
          <w:b/>
        </w:rPr>
        <w:t>Areas of Responsibility</w:t>
      </w:r>
    </w:p>
    <w:p w14:paraId="22C5FBA2" w14:textId="49CBF79D" w:rsidR="00D60658" w:rsidRPr="002B4282" w:rsidRDefault="00D60658" w:rsidP="00DA28AD">
      <w:pPr>
        <w:pStyle w:val="Heading2"/>
      </w:pPr>
      <w:r w:rsidRPr="002B4282">
        <w:t xml:space="preserve">The </w:t>
      </w:r>
      <w:r w:rsidR="00EB2E15" w:rsidRPr="002B4282">
        <w:t>Service Provider</w:t>
      </w:r>
      <w:r w:rsidRPr="002B4282">
        <w:t xml:space="preserve"> shall </w:t>
      </w:r>
      <w:proofErr w:type="gramStart"/>
      <w:r w:rsidRPr="002B4282">
        <w:t xml:space="preserve">be responsible for </w:t>
      </w:r>
      <w:r w:rsidR="00BE12E0" w:rsidRPr="002B4282">
        <w:t>its</w:t>
      </w:r>
      <w:r w:rsidRPr="002B4282">
        <w:t xml:space="preserve"> employees in connection with this Contract at all times</w:t>
      </w:r>
      <w:proofErr w:type="gramEnd"/>
      <w:r w:rsidRPr="002B4282">
        <w:t xml:space="preserve">.  </w:t>
      </w:r>
    </w:p>
    <w:p w14:paraId="20532DFA" w14:textId="2EFC9CD7" w:rsidR="00D60658" w:rsidRPr="002B4282" w:rsidRDefault="00D60658" w:rsidP="00DA28AD">
      <w:pPr>
        <w:pStyle w:val="Heading2"/>
      </w:pPr>
      <w:r w:rsidRPr="002B4282">
        <w:t xml:space="preserve">Where shared workplaces and systems are used to provide the Services, the </w:t>
      </w:r>
      <w:r w:rsidR="00EB2E15" w:rsidRPr="002B4282">
        <w:t>Service Provider</w:t>
      </w:r>
      <w:r w:rsidRPr="002B4282">
        <w:t xml:space="preserve">'s Health and Safety Co-ordinator shall ensure the hazards and risks are recognised and that safe working practices are </w:t>
      </w:r>
      <w:proofErr w:type="gramStart"/>
      <w:r w:rsidRPr="002B4282">
        <w:t>used at all times</w:t>
      </w:r>
      <w:proofErr w:type="gramEnd"/>
      <w:r w:rsidRPr="002B4282">
        <w:t xml:space="preserve">.  The Authority and the </w:t>
      </w:r>
      <w:r w:rsidR="00EB2E15" w:rsidRPr="002B4282">
        <w:t>Service Provider</w:t>
      </w:r>
      <w:r w:rsidRPr="002B4282">
        <w:t xml:space="preserve"> shall ensure that all risks are suitably </w:t>
      </w:r>
      <w:proofErr w:type="gramStart"/>
      <w:r w:rsidRPr="002B4282">
        <w:t>mitigated</w:t>
      </w:r>
      <w:proofErr w:type="gramEnd"/>
      <w:r w:rsidRPr="002B4282">
        <w:t xml:space="preserve"> and risk assessments are produced for all hazards or hazardous working practices to reduce the risk to the lowest level that is reasonably practicable. </w:t>
      </w:r>
    </w:p>
    <w:p w14:paraId="3217852C" w14:textId="43404F5C" w:rsidR="00D60658" w:rsidRPr="002B4282" w:rsidRDefault="00D60658" w:rsidP="00DA28AD">
      <w:pPr>
        <w:pStyle w:val="Heading2"/>
      </w:pPr>
      <w:r w:rsidRPr="002B4282">
        <w:t xml:space="preserve">The </w:t>
      </w:r>
      <w:r w:rsidR="00EB2E15" w:rsidRPr="002B4282">
        <w:t>Service Provider</w:t>
      </w:r>
      <w:r w:rsidRPr="002B4282">
        <w:t xml:space="preserve"> shall be responsible for ensuring that adequate training and instruction has been given to </w:t>
      </w:r>
      <w:r w:rsidR="00BE12E0" w:rsidRPr="002B4282">
        <w:t>it</w:t>
      </w:r>
      <w:r w:rsidRPr="002B4282">
        <w:t>s employees including in respect of utilising Authority owned or provided equipment, tooling, facilities, materials and/or documentation.  Suitable training and instruction shall be identified i</w:t>
      </w:r>
      <w:r w:rsidR="00B85863" w:rsidRPr="002B4282">
        <w:t>n the risk a</w:t>
      </w:r>
      <w:r w:rsidRPr="002B4282">
        <w:t xml:space="preserve">ssessment approach to any task. </w:t>
      </w:r>
    </w:p>
    <w:p w14:paraId="4B5CA90C" w14:textId="77777777" w:rsidR="00D60658" w:rsidRPr="002B4282" w:rsidRDefault="00D60658" w:rsidP="00DA28AD">
      <w:pPr>
        <w:pStyle w:val="Heading3"/>
        <w:keepNext/>
        <w:numPr>
          <w:ilvl w:val="0"/>
          <w:numId w:val="0"/>
        </w:numPr>
        <w:ind w:left="1417" w:hanging="708"/>
        <w:rPr>
          <w:b/>
        </w:rPr>
      </w:pPr>
      <w:r w:rsidRPr="002B4282">
        <w:rPr>
          <w:b/>
        </w:rPr>
        <w:t xml:space="preserve">Risk Assessment - Transfer of Information  </w:t>
      </w:r>
    </w:p>
    <w:p w14:paraId="3CCE16D0" w14:textId="781680B9" w:rsidR="00D60658" w:rsidRPr="002B4282" w:rsidRDefault="00D60658" w:rsidP="00DA28AD">
      <w:pPr>
        <w:pStyle w:val="Heading2"/>
      </w:pPr>
      <w:r w:rsidRPr="002B4282">
        <w:t xml:space="preserve">The </w:t>
      </w:r>
      <w:r w:rsidR="00EB2E15" w:rsidRPr="002B4282">
        <w:t>Service Provider</w:t>
      </w:r>
      <w:r w:rsidRPr="002B4282">
        <w:t xml:space="preserve"> is responsible for researching the info</w:t>
      </w:r>
      <w:r w:rsidR="00B85863" w:rsidRPr="002B4282">
        <w:t>rmation necessary to provide a risk a</w:t>
      </w:r>
      <w:r w:rsidRPr="002B4282">
        <w:t xml:space="preserve">ssessment in accordance with Regulation 3 of MHSWR 1999 and that such information is seen and understood by all persons </w:t>
      </w:r>
      <w:proofErr w:type="gramStart"/>
      <w:r w:rsidRPr="002B4282">
        <w:t>coming into contact with</w:t>
      </w:r>
      <w:proofErr w:type="gramEnd"/>
      <w:r w:rsidRPr="002B4282">
        <w:t xml:space="preserve"> the hazard. </w:t>
      </w:r>
    </w:p>
    <w:p w14:paraId="494E0127" w14:textId="77777777" w:rsidR="00D60658" w:rsidRPr="002B4282" w:rsidRDefault="00D60658" w:rsidP="00DA28AD">
      <w:pPr>
        <w:pStyle w:val="Heading3"/>
        <w:keepNext/>
        <w:numPr>
          <w:ilvl w:val="0"/>
          <w:numId w:val="0"/>
        </w:numPr>
        <w:ind w:left="1417" w:hanging="708"/>
        <w:rPr>
          <w:b/>
        </w:rPr>
      </w:pPr>
      <w:r w:rsidRPr="002B4282">
        <w:rPr>
          <w:b/>
        </w:rPr>
        <w:t>Use of Pesticides</w:t>
      </w:r>
    </w:p>
    <w:p w14:paraId="508F1BF8" w14:textId="1ACF7ECB" w:rsidR="00D60658" w:rsidRPr="002B4282" w:rsidRDefault="00D60658" w:rsidP="00DA28AD">
      <w:pPr>
        <w:pStyle w:val="Heading2"/>
      </w:pPr>
      <w:r w:rsidRPr="002B4282">
        <w:t xml:space="preserve">All pesticides, pesticidal products and, where appropriate, pest control </w:t>
      </w:r>
      <w:r w:rsidRPr="002B4282">
        <w:rPr>
          <w:iCs w:val="0"/>
        </w:rPr>
        <w:t>techniques used in the performance of the Contract, shall have been cleared</w:t>
      </w:r>
      <w:r w:rsidRPr="002B4282">
        <w:t xml:space="preserve"> for their intended use under the </w:t>
      </w:r>
      <w:bookmarkStart w:id="89" w:name="OLE_LINK1"/>
      <w:r w:rsidRPr="002B4282">
        <w:t>Control of Pesticides Regulations (COPR) 1986</w:t>
      </w:r>
      <w:bookmarkEnd w:id="89"/>
      <w:r w:rsidRPr="002B4282">
        <w:t xml:space="preserve"> and any pesticides used experimentally shall have been cleared for trials under </w:t>
      </w:r>
      <w:r w:rsidR="00B85863" w:rsidRPr="002B4282">
        <w:t>COPR.</w:t>
      </w:r>
      <w:r w:rsidRPr="002B4282">
        <w:t xml:space="preserve">  All pesticides shall be clearly and correctly identifiable by labels.</w:t>
      </w:r>
    </w:p>
    <w:p w14:paraId="1D30DB07" w14:textId="0F8C201D" w:rsidR="00D60658" w:rsidRPr="002B4282" w:rsidRDefault="00D60658" w:rsidP="00DA28AD">
      <w:pPr>
        <w:pStyle w:val="Heading2"/>
      </w:pPr>
      <w:r w:rsidRPr="002B4282">
        <w:t xml:space="preserve">The </w:t>
      </w:r>
      <w:r w:rsidR="00EB2E15" w:rsidRPr="002B4282">
        <w:t>Service Provider</w:t>
      </w:r>
      <w:r w:rsidRPr="002B4282">
        <w:t xml:space="preserve"> shall comply with the procedures laid down by the COPR and ensure suitable and sufficient risk assessments are produced for their use and are seen by all persons </w:t>
      </w:r>
      <w:proofErr w:type="gramStart"/>
      <w:r w:rsidRPr="002B4282">
        <w:t>coming into contact with</w:t>
      </w:r>
      <w:proofErr w:type="gramEnd"/>
      <w:r w:rsidRPr="002B4282">
        <w:t xml:space="preserve"> any hazardous substance. </w:t>
      </w:r>
    </w:p>
    <w:p w14:paraId="764F5E87" w14:textId="02D0C811" w:rsidR="00D60658" w:rsidRPr="002B4282" w:rsidRDefault="00D60658" w:rsidP="00DA28AD">
      <w:pPr>
        <w:pStyle w:val="Heading2"/>
      </w:pPr>
      <w:r w:rsidRPr="002B4282">
        <w:t xml:space="preserve">Although in general all pesticides used in accordance with the requirements of the COPR shall be acceptable, the Authority may prohibit or restrict the use of certain pesticides and will give </w:t>
      </w:r>
      <w:r w:rsidRPr="002B4282">
        <w:lastRenderedPageBreak/>
        <w:t xml:space="preserve">the </w:t>
      </w:r>
      <w:r w:rsidR="00EB2E15" w:rsidRPr="002B4282">
        <w:t>Service Provider</w:t>
      </w:r>
      <w:r w:rsidRPr="002B4282">
        <w:t xml:space="preserve"> due notice of any prohibition or restriction.  The </w:t>
      </w:r>
      <w:r w:rsidR="00EB2E15" w:rsidRPr="002B4282">
        <w:t>Service Provider</w:t>
      </w:r>
      <w:r w:rsidRPr="002B4282">
        <w:t xml:space="preserve"> shall comply with any such notice.</w:t>
      </w:r>
    </w:p>
    <w:p w14:paraId="5DEA49B7" w14:textId="1E97D359" w:rsidR="00D60658" w:rsidRPr="002B4282" w:rsidRDefault="00D60658" w:rsidP="00DA28AD">
      <w:pPr>
        <w:pStyle w:val="Heading2"/>
      </w:pPr>
      <w:r w:rsidRPr="002B4282">
        <w:t xml:space="preserve">The </w:t>
      </w:r>
      <w:r w:rsidR="00EB2E15" w:rsidRPr="002B4282">
        <w:t>Service Provider</w:t>
      </w:r>
      <w:r w:rsidRPr="002B4282">
        <w:t xml:space="preserve"> shall give due notice and confirm in writing to </w:t>
      </w:r>
      <w:r w:rsidR="003030EA" w:rsidRPr="002B4282">
        <w:t>its</w:t>
      </w:r>
      <w:r w:rsidRPr="002B4282">
        <w:t xml:space="preserve"> intention to use smoke formulations together with the time and place of use.</w:t>
      </w:r>
    </w:p>
    <w:p w14:paraId="001AE83F" w14:textId="77777777" w:rsidR="00D60658" w:rsidRPr="002B4282" w:rsidRDefault="00D60658" w:rsidP="00DA28AD">
      <w:pPr>
        <w:pStyle w:val="Heading2"/>
        <w:keepNext/>
        <w:numPr>
          <w:ilvl w:val="0"/>
          <w:numId w:val="0"/>
        </w:numPr>
        <w:ind w:left="709"/>
        <w:rPr>
          <w:b/>
        </w:rPr>
      </w:pPr>
      <w:r w:rsidRPr="002B4282">
        <w:rPr>
          <w:b/>
        </w:rPr>
        <w:t>Ammunition and Explosive Safety at Lulworth Camp</w:t>
      </w:r>
    </w:p>
    <w:p w14:paraId="234C688B" w14:textId="4193C664" w:rsidR="00D60658" w:rsidRPr="002B4282" w:rsidRDefault="00D60658" w:rsidP="00DA28AD">
      <w:pPr>
        <w:pStyle w:val="Heading2"/>
      </w:pPr>
      <w:r w:rsidRPr="002B4282">
        <w:t xml:space="preserve">The </w:t>
      </w:r>
      <w:r w:rsidR="00EB2E15" w:rsidRPr="002B4282">
        <w:t>Service Provider</w:t>
      </w:r>
      <w:r w:rsidRPr="002B4282">
        <w:t xml:space="preserve"> shall comply with all current ammunition and explosives statutory requirements and strictly adhere to all signs relating to explosives safety at the Site. </w:t>
      </w:r>
    </w:p>
    <w:p w14:paraId="4553640E" w14:textId="6D970C99" w:rsidR="00D60658" w:rsidRPr="002B4282" w:rsidRDefault="00D60658" w:rsidP="00DA28AD">
      <w:pPr>
        <w:pStyle w:val="Heading2"/>
        <w:numPr>
          <w:ilvl w:val="0"/>
          <w:numId w:val="0"/>
        </w:numPr>
        <w:ind w:left="709"/>
        <w:rPr>
          <w:b/>
        </w:rPr>
      </w:pPr>
      <w:bookmarkStart w:id="90" w:name="_Ref73469709"/>
      <w:r w:rsidRPr="002B4282">
        <w:rPr>
          <w:b/>
        </w:rPr>
        <w:t>A</w:t>
      </w:r>
      <w:r w:rsidR="00BE12E0" w:rsidRPr="002B4282">
        <w:rPr>
          <w:b/>
        </w:rPr>
        <w:t>F</w:t>
      </w:r>
      <w:r w:rsidRPr="002B4282">
        <w:rPr>
          <w:b/>
        </w:rPr>
        <w:t xml:space="preserve">V and Vehicle Safety </w:t>
      </w:r>
      <w:proofErr w:type="gramStart"/>
      <w:r w:rsidRPr="002B4282">
        <w:rPr>
          <w:b/>
        </w:rPr>
        <w:t>And</w:t>
      </w:r>
      <w:proofErr w:type="gramEnd"/>
      <w:r w:rsidRPr="002B4282">
        <w:rPr>
          <w:b/>
        </w:rPr>
        <w:t xml:space="preserve"> Operation</w:t>
      </w:r>
      <w:bookmarkEnd w:id="90"/>
    </w:p>
    <w:p w14:paraId="2B3240DB" w14:textId="14C412BE" w:rsidR="00D60658" w:rsidRPr="002B4282" w:rsidRDefault="00D60658" w:rsidP="00DA28AD">
      <w:pPr>
        <w:pStyle w:val="Heading2"/>
      </w:pPr>
      <w:r w:rsidRPr="002B4282">
        <w:t xml:space="preserve">The </w:t>
      </w:r>
      <w:r w:rsidR="00EB2E15" w:rsidRPr="002B4282">
        <w:t>Service Provider</w:t>
      </w:r>
      <w:r w:rsidRPr="002B4282">
        <w:t xml:space="preserve"> shall adhere strictly to all rules and regulations concerning </w:t>
      </w:r>
      <w:r w:rsidR="00A24750" w:rsidRPr="002B4282">
        <w:t xml:space="preserve">vehicle </w:t>
      </w:r>
      <w:r w:rsidRPr="002B4282">
        <w:t xml:space="preserve">and Armoured </w:t>
      </w:r>
      <w:r w:rsidR="00BE12E0" w:rsidRPr="002B4282">
        <w:t xml:space="preserve">Fighting </w:t>
      </w:r>
      <w:r w:rsidRPr="002B4282">
        <w:t>Vehicle (A</w:t>
      </w:r>
      <w:r w:rsidR="00BE12E0" w:rsidRPr="002B4282">
        <w:t>F</w:t>
      </w:r>
      <w:r w:rsidRPr="002B4282">
        <w:t xml:space="preserve">V) safety including but not limited to </w:t>
      </w:r>
      <w:r w:rsidR="00A05124" w:rsidRPr="002B4282">
        <w:t>Armoured Vehicle Standing Orders (AVSOs)</w:t>
      </w:r>
      <w:r w:rsidRPr="002B4282">
        <w:t xml:space="preserve"> and </w:t>
      </w:r>
      <w:r w:rsidR="00A24750" w:rsidRPr="002B4282">
        <w:t xml:space="preserve">Garrison </w:t>
      </w:r>
      <w:r w:rsidRPr="002B4282">
        <w:t>Standing Orders</w:t>
      </w:r>
      <w:r w:rsidR="00B93901" w:rsidRPr="002B4282">
        <w:t>, JSP 800</w:t>
      </w:r>
      <w:r w:rsidRPr="002B4282">
        <w:t xml:space="preserve"> and any such rules and regulations listed in the SOR.  Particular attention is to be taken regarding the movement of A</w:t>
      </w:r>
      <w:r w:rsidR="00BE12E0" w:rsidRPr="002B4282">
        <w:t>F</w:t>
      </w:r>
      <w:r w:rsidRPr="002B4282">
        <w:t>Vs, speed limits within and outside of the Armour Centre, commanding A</w:t>
      </w:r>
      <w:r w:rsidR="00BE12E0" w:rsidRPr="002B4282">
        <w:t>F</w:t>
      </w:r>
      <w:r w:rsidRPr="002B4282">
        <w:t>Vs, out of bounds areas, damage reports and the carriage of civilians in military vehicles.  When vehicles are required to be</w:t>
      </w:r>
      <w:r w:rsidR="003030EA" w:rsidRPr="002B4282">
        <w:t xml:space="preserve"> used on the Training Area the </w:t>
      </w:r>
      <w:r w:rsidR="00EB2E15" w:rsidRPr="002B4282">
        <w:t>Service Provider</w:t>
      </w:r>
      <w:r w:rsidRPr="002B4282">
        <w:t xml:space="preserve"> shall ensure that all bookings are directed through the Bovington Training Office.</w:t>
      </w:r>
      <w:r w:rsidR="00B93901" w:rsidRPr="002B4282">
        <w:t xml:space="preserve">  </w:t>
      </w:r>
    </w:p>
    <w:p w14:paraId="41EEEE3F" w14:textId="77777777" w:rsidR="00D60658" w:rsidRPr="002B4282" w:rsidRDefault="00D60658" w:rsidP="00DA28AD">
      <w:pPr>
        <w:pStyle w:val="Heading2"/>
        <w:keepNext/>
        <w:numPr>
          <w:ilvl w:val="0"/>
          <w:numId w:val="0"/>
        </w:numPr>
        <w:ind w:left="709"/>
        <w:rPr>
          <w:b/>
        </w:rPr>
      </w:pPr>
      <w:r w:rsidRPr="002B4282">
        <w:rPr>
          <w:b/>
        </w:rPr>
        <w:t>Radiological Safety</w:t>
      </w:r>
    </w:p>
    <w:p w14:paraId="0636B4D1" w14:textId="77777777" w:rsidR="00D60658" w:rsidRPr="002B4282" w:rsidRDefault="00D60658" w:rsidP="00DA28AD">
      <w:pPr>
        <w:pStyle w:val="Heading2"/>
      </w:pPr>
      <w:r w:rsidRPr="002B4282">
        <w:t xml:space="preserve">Radioactive Sources </w:t>
      </w:r>
    </w:p>
    <w:p w14:paraId="7BC365CD" w14:textId="2134E9C5" w:rsidR="00D60658" w:rsidRPr="002B4282" w:rsidRDefault="00D60658" w:rsidP="00DA28AD">
      <w:pPr>
        <w:pStyle w:val="Heading3"/>
      </w:pPr>
      <w:r w:rsidRPr="002B4282">
        <w:t xml:space="preserve">The </w:t>
      </w:r>
      <w:r w:rsidR="00787597" w:rsidRPr="002B4282">
        <w:t>Authority</w:t>
      </w:r>
      <w:r w:rsidR="007D3BFD" w:rsidRPr="002B4282">
        <w:t xml:space="preserve"> </w:t>
      </w:r>
      <w:r w:rsidRPr="002B4282">
        <w:t xml:space="preserve">is approved under the Radioactive Substances Act 1993 to keep and use radioactive material and to dispose of radioactive waste.  The </w:t>
      </w:r>
      <w:r w:rsidR="00EB2E15" w:rsidRPr="002B4282">
        <w:t>Service Provider</w:t>
      </w:r>
      <w:r w:rsidRPr="002B4282">
        <w:t xml:space="preserve"> shall </w:t>
      </w:r>
      <w:proofErr w:type="gramStart"/>
      <w:r w:rsidRPr="002B4282">
        <w:t>comply with the provisions of this Act at all times</w:t>
      </w:r>
      <w:proofErr w:type="gramEnd"/>
      <w:r w:rsidRPr="002B4282">
        <w:t>.</w:t>
      </w:r>
    </w:p>
    <w:p w14:paraId="12256C4D" w14:textId="77777777" w:rsidR="00D60658" w:rsidRPr="002B4282" w:rsidRDefault="00D60658" w:rsidP="00DA28AD">
      <w:pPr>
        <w:pStyle w:val="Heading2"/>
      </w:pPr>
      <w:r w:rsidRPr="002B4282">
        <w:t xml:space="preserve">Other Similar Hazards </w:t>
      </w:r>
    </w:p>
    <w:p w14:paraId="40B87F25" w14:textId="51E930E4" w:rsidR="00D60658" w:rsidRPr="002B4282" w:rsidRDefault="00D60658" w:rsidP="00DA28AD">
      <w:pPr>
        <w:pStyle w:val="Heading3"/>
      </w:pPr>
      <w:r w:rsidRPr="002B4282">
        <w:t xml:space="preserve">Ionising radiation may be present in the </w:t>
      </w:r>
      <w:r w:rsidR="007D3BFD" w:rsidRPr="002B4282">
        <w:t>Site</w:t>
      </w:r>
      <w:r w:rsidRPr="002B4282">
        <w:t xml:space="preserve"> where luminous compounds, gaseous tritium devices and high voltage electron guns are used.</w:t>
      </w:r>
    </w:p>
    <w:p w14:paraId="00F278A0" w14:textId="77777777" w:rsidR="00D60658" w:rsidRPr="002B4282" w:rsidRDefault="00D60658" w:rsidP="00DA28AD">
      <w:pPr>
        <w:pStyle w:val="Heading2"/>
      </w:pPr>
      <w:r w:rsidRPr="002B4282">
        <w:t>Inspections</w:t>
      </w:r>
    </w:p>
    <w:p w14:paraId="710A3EDB" w14:textId="141DB9BB" w:rsidR="00D60658" w:rsidRPr="002B4282" w:rsidRDefault="00D60658" w:rsidP="00DA28AD">
      <w:pPr>
        <w:pStyle w:val="Heading3"/>
      </w:pPr>
      <w:r w:rsidRPr="002B4282">
        <w:t xml:space="preserve">Radiological inspections shall be carried out by representatives of the Authority outside the terms of this Contract and at no cost to the </w:t>
      </w:r>
      <w:r w:rsidR="00EB2E15" w:rsidRPr="002B4282">
        <w:t>Service Provider</w:t>
      </w:r>
      <w:r w:rsidRPr="002B4282">
        <w:t xml:space="preserve">.  The </w:t>
      </w:r>
      <w:r w:rsidR="00EB2E15" w:rsidRPr="002B4282">
        <w:t>Service Provider</w:t>
      </w:r>
      <w:r w:rsidRPr="002B4282">
        <w:t xml:space="preserve"> shall co-operate with and provide all necessary facilities for the representatives of the Authority carrying out any required remedial action.</w:t>
      </w:r>
    </w:p>
    <w:p w14:paraId="311A4242" w14:textId="77777777" w:rsidR="00D60658" w:rsidRPr="002B4282" w:rsidRDefault="00D60658" w:rsidP="0076082D">
      <w:pPr>
        <w:pStyle w:val="Heading2"/>
        <w:keepNext/>
        <w:numPr>
          <w:ilvl w:val="0"/>
          <w:numId w:val="0"/>
        </w:numPr>
        <w:ind w:left="709"/>
        <w:rPr>
          <w:b/>
        </w:rPr>
      </w:pPr>
      <w:r w:rsidRPr="002B4282">
        <w:rPr>
          <w:b/>
        </w:rPr>
        <w:t>Economy</w:t>
      </w:r>
    </w:p>
    <w:p w14:paraId="576CB62B" w14:textId="1D594B48" w:rsidR="00D60658" w:rsidRPr="002B4282" w:rsidRDefault="00D60658" w:rsidP="0076082D">
      <w:pPr>
        <w:pStyle w:val="Heading2"/>
      </w:pPr>
      <w:bookmarkStart w:id="91" w:name="_Ref73469496"/>
      <w:r w:rsidRPr="002B4282">
        <w:t xml:space="preserve">The </w:t>
      </w:r>
      <w:r w:rsidR="00EB2E15" w:rsidRPr="002B4282">
        <w:t>Service Provider</w:t>
      </w:r>
      <w:r w:rsidRPr="002B4282">
        <w:t xml:space="preserve"> shall ensure that </w:t>
      </w:r>
      <w:r w:rsidR="0078784D" w:rsidRPr="002B4282">
        <w:t>its</w:t>
      </w:r>
      <w:r w:rsidRPr="002B4282">
        <w:t xml:space="preserve"> employees are made aware of the need for economy in the use of fuel, electricity, gas, water, telephone</w:t>
      </w:r>
      <w:r w:rsidR="0078784D" w:rsidRPr="002B4282">
        <w:t>,</w:t>
      </w:r>
      <w:r w:rsidRPr="002B4282">
        <w:t xml:space="preserve"> postage</w:t>
      </w:r>
      <w:r w:rsidR="0078784D" w:rsidRPr="002B4282">
        <w:t xml:space="preserve">, </w:t>
      </w:r>
      <w:proofErr w:type="gramStart"/>
      <w:r w:rsidR="0078784D" w:rsidRPr="002B4282">
        <w:t>consumables</w:t>
      </w:r>
      <w:proofErr w:type="gramEnd"/>
      <w:r w:rsidR="0078784D" w:rsidRPr="002B4282">
        <w:t xml:space="preserve"> and resources</w:t>
      </w:r>
      <w:r w:rsidRPr="002B4282">
        <w:t xml:space="preserve"> and to avoid waste as far as is practicable.</w:t>
      </w:r>
      <w:bookmarkEnd w:id="91"/>
    </w:p>
    <w:p w14:paraId="00956172" w14:textId="0289A759" w:rsidR="00D60658" w:rsidRPr="002B4282" w:rsidRDefault="00D60658" w:rsidP="0076082D">
      <w:pPr>
        <w:pStyle w:val="Heading2"/>
      </w:pPr>
      <w:r w:rsidRPr="002B4282">
        <w:lastRenderedPageBreak/>
        <w:t xml:space="preserve">The </w:t>
      </w:r>
      <w:r w:rsidR="00EB2E15" w:rsidRPr="002B4282">
        <w:t>Service Provider</w:t>
      </w:r>
      <w:r w:rsidR="00DF2C52" w:rsidRPr="002B4282">
        <w:t xml:space="preserve"> Representative</w:t>
      </w:r>
      <w:r w:rsidRPr="002B4282">
        <w:t xml:space="preserve"> </w:t>
      </w:r>
      <w:r w:rsidR="00DF2C52" w:rsidRPr="002B4282">
        <w:t>shall be responsible</w:t>
      </w:r>
      <w:r w:rsidRPr="002B4282">
        <w:t xml:space="preserve"> for such economy among the </w:t>
      </w:r>
      <w:r w:rsidR="00EB2E15" w:rsidRPr="002B4282">
        <w:t>Service Provider</w:t>
      </w:r>
      <w:r w:rsidRPr="002B4282">
        <w:t xml:space="preserve">'s employees.  </w:t>
      </w:r>
      <w:r w:rsidR="00DF2C52" w:rsidRPr="002B4282">
        <w:t>They</w:t>
      </w:r>
      <w:r w:rsidRPr="002B4282">
        <w:t xml:space="preserve"> will</w:t>
      </w:r>
      <w:r w:rsidR="003E272A" w:rsidRPr="002B4282">
        <w:t xml:space="preserve"> co-operate with the Authority </w:t>
      </w:r>
      <w:r w:rsidRPr="002B4282">
        <w:t xml:space="preserve">on fuel and economy matters and ensure that relevant orders and instructions are obeyed.  The </w:t>
      </w:r>
      <w:r w:rsidR="00EB2E15" w:rsidRPr="002B4282">
        <w:t>Service Provider</w:t>
      </w:r>
      <w:r w:rsidRPr="002B4282">
        <w:t xml:space="preserve"> shall take all reasonable precautions to ensure economy consistent with not only efficiency in the use of these services but also in accordance with the measures operating within the </w:t>
      </w:r>
      <w:r w:rsidR="007D3BFD" w:rsidRPr="002B4282">
        <w:t xml:space="preserve">Site </w:t>
      </w:r>
      <w:r w:rsidRPr="002B4282">
        <w:t>including the setting of targets for consumption.</w:t>
      </w:r>
    </w:p>
    <w:p w14:paraId="60BE0145" w14:textId="21EB658B" w:rsidR="00EF585C" w:rsidRPr="002B4282" w:rsidRDefault="00EF585C" w:rsidP="00EF585C">
      <w:pPr>
        <w:pStyle w:val="Heading1"/>
      </w:pPr>
      <w:bookmarkStart w:id="92" w:name="_Toc150338794"/>
      <w:bookmarkStart w:id="93" w:name="_Ref150861190"/>
      <w:bookmarkStart w:id="94" w:name="_Ref150861323"/>
      <w:bookmarkStart w:id="95" w:name="_Toc151543179"/>
      <w:r w:rsidRPr="002B4282">
        <w:t>controlled items</w:t>
      </w:r>
      <w:bookmarkEnd w:id="92"/>
      <w:bookmarkEnd w:id="93"/>
      <w:bookmarkEnd w:id="94"/>
      <w:bookmarkEnd w:id="95"/>
    </w:p>
    <w:p w14:paraId="466F6056" w14:textId="607764B5" w:rsidR="00EF585C" w:rsidRPr="002B4282" w:rsidRDefault="00EF585C" w:rsidP="00EF585C">
      <w:pPr>
        <w:pStyle w:val="Heading2"/>
      </w:pPr>
      <w:r w:rsidRPr="002B4282">
        <w:t xml:space="preserve">The Authority shall provide all reasonable assistance, including the execution and/or delivery of any and all documents and information required from the Authority by any relevant Trade Control Laws or any Issuing Authority, necessary to allow the </w:t>
      </w:r>
      <w:r w:rsidR="00EB2E15" w:rsidRPr="002B4282">
        <w:t>Service Provider</w:t>
      </w:r>
      <w:r w:rsidRPr="002B4282">
        <w:t xml:space="preserve"> to obtain and maintain any and all Licences applicable to the </w:t>
      </w:r>
      <w:r w:rsidR="00EB2E15" w:rsidRPr="002B4282">
        <w:t>Service Provider</w:t>
      </w:r>
      <w:r w:rsidRPr="002B4282">
        <w:t xml:space="preserve"> Controlled Items and/or, subject to the Authority’s prior obligations pursuant to Clause </w:t>
      </w:r>
      <w:r w:rsidR="00D81000" w:rsidRPr="002B4282">
        <w:fldChar w:fldCharType="begin"/>
      </w:r>
      <w:r w:rsidR="00D81000" w:rsidRPr="002B4282">
        <w:instrText xml:space="preserve"> REF _Ref309214883 \w \h </w:instrText>
      </w:r>
      <w:r w:rsidR="00D81000" w:rsidRPr="002B4282">
        <w:fldChar w:fldCharType="separate"/>
      </w:r>
      <w:r w:rsidR="00B559AD">
        <w:t>13.2</w:t>
      </w:r>
      <w:r w:rsidR="00D81000" w:rsidRPr="002B4282">
        <w:fldChar w:fldCharType="end"/>
      </w:r>
      <w:r w:rsidR="00324F82" w:rsidRPr="002B4282">
        <w:t xml:space="preserve"> (</w:t>
      </w:r>
      <w:r w:rsidR="00324F82" w:rsidRPr="002B4282">
        <w:rPr>
          <w:i/>
        </w:rPr>
        <w:t>Controlled Items</w:t>
      </w:r>
      <w:r w:rsidR="00324F82" w:rsidRPr="002B4282">
        <w:t>)</w:t>
      </w:r>
      <w:r w:rsidR="004E1D7A" w:rsidRPr="002B4282">
        <w:t>,</w:t>
      </w:r>
      <w:r w:rsidRPr="002B4282">
        <w:t xml:space="preserve"> the Controlled Services.</w:t>
      </w:r>
    </w:p>
    <w:p w14:paraId="39CF9969" w14:textId="602D471F" w:rsidR="00EF585C" w:rsidRPr="002B4282" w:rsidRDefault="00EF585C" w:rsidP="00EF585C">
      <w:pPr>
        <w:pStyle w:val="Heading2"/>
        <w:keepNext/>
      </w:pPr>
      <w:bookmarkStart w:id="96" w:name="_Ref309214883"/>
      <w:r w:rsidRPr="002B4282">
        <w:t xml:space="preserve">Where the Authority is, pursuant to the terms of this Contract, to provide any Items to the </w:t>
      </w:r>
      <w:r w:rsidR="00EB2E15" w:rsidRPr="002B4282">
        <w:t>Service Provider</w:t>
      </w:r>
      <w:r w:rsidRPr="002B4282">
        <w:t>, the Authority shall use all reasonable endeavours to:</w:t>
      </w:r>
      <w:bookmarkEnd w:id="96"/>
    </w:p>
    <w:p w14:paraId="6C3D26A3" w14:textId="64053CFA" w:rsidR="00EF585C" w:rsidRPr="002B4282" w:rsidRDefault="00EF585C" w:rsidP="00EF585C">
      <w:pPr>
        <w:pStyle w:val="Heading3"/>
        <w:keepNext/>
      </w:pPr>
      <w:r w:rsidRPr="002B4282">
        <w:t xml:space="preserve">give the </w:t>
      </w:r>
      <w:r w:rsidR="00EB2E15" w:rsidRPr="002B4282">
        <w:t>Service Provider</w:t>
      </w:r>
      <w:r w:rsidRPr="002B4282">
        <w:t xml:space="preserve"> prior written notice of any such Items which are Authority Controlled Items stating clearly:</w:t>
      </w:r>
    </w:p>
    <w:p w14:paraId="01001EB9" w14:textId="4E15CA3B" w:rsidR="00EF585C" w:rsidRPr="002B4282" w:rsidRDefault="00EF585C" w:rsidP="00EF585C">
      <w:pPr>
        <w:pStyle w:val="Heading4"/>
      </w:pPr>
      <w:r w:rsidRPr="002B4282">
        <w:t xml:space="preserve">what the Authority Controlled Items </w:t>
      </w:r>
      <w:proofErr w:type="gramStart"/>
      <w:r w:rsidRPr="002B4282">
        <w:t>are;</w:t>
      </w:r>
      <w:proofErr w:type="gramEnd"/>
    </w:p>
    <w:p w14:paraId="3B5DC6C3" w14:textId="67F0142C" w:rsidR="00EF585C" w:rsidRPr="002B4282" w:rsidRDefault="00EF585C" w:rsidP="00EF585C">
      <w:pPr>
        <w:pStyle w:val="Heading4"/>
      </w:pPr>
      <w:r w:rsidRPr="002B4282">
        <w:t xml:space="preserve">the identity of the supplier of the Authority Controlled </w:t>
      </w:r>
      <w:proofErr w:type="gramStart"/>
      <w:r w:rsidRPr="002B4282">
        <w:t>Items;</w:t>
      </w:r>
      <w:proofErr w:type="gramEnd"/>
    </w:p>
    <w:p w14:paraId="179F0A92" w14:textId="50A983DB" w:rsidR="00EF585C" w:rsidRPr="002B4282" w:rsidRDefault="00EF585C" w:rsidP="00EF585C">
      <w:pPr>
        <w:pStyle w:val="Heading4"/>
      </w:pPr>
      <w:r w:rsidRPr="002B4282">
        <w:t>the specific Trade Control Laws to which those Authority Controlled Items are subject; and</w:t>
      </w:r>
    </w:p>
    <w:p w14:paraId="4B6553D0" w14:textId="4125A394" w:rsidR="00EF585C" w:rsidRPr="002B4282" w:rsidRDefault="00EF585C" w:rsidP="00EF585C">
      <w:pPr>
        <w:pStyle w:val="Heading4"/>
      </w:pPr>
      <w:r w:rsidRPr="002B4282">
        <w:t>the identity of any applicable License under which the Authority Controlled Items will be Exported (including to e</w:t>
      </w:r>
      <w:r w:rsidR="00324F82" w:rsidRPr="002B4282">
        <w:t>mployees and third parties</w:t>
      </w:r>
      <w:proofErr w:type="gramStart"/>
      <w:r w:rsidR="00324F82" w:rsidRPr="002B4282">
        <w:t>);</w:t>
      </w:r>
      <w:proofErr w:type="gramEnd"/>
      <w:r w:rsidR="00324F82" w:rsidRPr="002B4282">
        <w:t xml:space="preserve"> </w:t>
      </w:r>
    </w:p>
    <w:p w14:paraId="094D2510" w14:textId="2E486D4E" w:rsidR="00EF585C" w:rsidRPr="002B4282" w:rsidRDefault="00EF585C" w:rsidP="00EF585C">
      <w:pPr>
        <w:pStyle w:val="Heading3"/>
      </w:pPr>
      <w:bookmarkStart w:id="97" w:name="_Ref73462677"/>
      <w:r w:rsidRPr="002B4282">
        <w:t xml:space="preserve">ensure that all necessary Licences, including insofar as may be required to allow the </w:t>
      </w:r>
      <w:r w:rsidR="00EB2E15" w:rsidRPr="002B4282">
        <w:t>Service Provider</w:t>
      </w:r>
      <w:r w:rsidRPr="002B4282">
        <w:t xml:space="preserve"> (including the </w:t>
      </w:r>
      <w:r w:rsidR="00EB2E15" w:rsidRPr="002B4282">
        <w:t>Service Provider</w:t>
      </w:r>
      <w:r w:rsidRPr="002B4282">
        <w:t xml:space="preserve">’s affiliates, employees, officers, directors, agents and subcontractors) to provide the Services pursuant to this Contract, are in place in respect of the Authority Controlled Items prior to providing any such Authority Controlled Items to the </w:t>
      </w:r>
      <w:r w:rsidR="00EB2E15" w:rsidRPr="002B4282">
        <w:t xml:space="preserve">Service </w:t>
      </w:r>
      <w:proofErr w:type="gramStart"/>
      <w:r w:rsidR="00EB2E15" w:rsidRPr="002B4282">
        <w:t>Provider</w:t>
      </w:r>
      <w:r w:rsidRPr="002B4282">
        <w:t>;</w:t>
      </w:r>
      <w:bookmarkEnd w:id="97"/>
      <w:proofErr w:type="gramEnd"/>
      <w:r w:rsidRPr="002B4282">
        <w:t xml:space="preserve"> </w:t>
      </w:r>
    </w:p>
    <w:p w14:paraId="6F9389C3" w14:textId="7C4D46C8" w:rsidR="00EF585C" w:rsidRPr="002B4282" w:rsidRDefault="00EF585C" w:rsidP="00EF585C">
      <w:pPr>
        <w:pStyle w:val="Heading3"/>
      </w:pPr>
      <w:bookmarkStart w:id="98" w:name="_Ref73462688"/>
      <w:r w:rsidRPr="002B4282">
        <w:t xml:space="preserve">clearly mark such Authority Controlled Items and any physical packaging or, where the Authority Controlled Item is included within an email or other electronic media, the media including the Authority Controlled Item as such, identifying the specific Trade Control Laws to which the Authority Controlled Items are subject, prior to providing any such items to the </w:t>
      </w:r>
      <w:r w:rsidR="00EB2E15" w:rsidRPr="002B4282">
        <w:t>Service Provider</w:t>
      </w:r>
      <w:r w:rsidRPr="002B4282">
        <w:t xml:space="preserve"> so that such Authority Controlled Items are clearly identifiable by the </w:t>
      </w:r>
      <w:r w:rsidR="00EB2E15" w:rsidRPr="002B4282">
        <w:t>Service Provider</w:t>
      </w:r>
      <w:r w:rsidRPr="002B4282">
        <w:t>; and</w:t>
      </w:r>
      <w:bookmarkEnd w:id="98"/>
    </w:p>
    <w:p w14:paraId="0A18EB77" w14:textId="3B250F00" w:rsidR="00EF585C" w:rsidRPr="002B4282" w:rsidRDefault="00EF585C" w:rsidP="00EF585C">
      <w:pPr>
        <w:pStyle w:val="Heading3"/>
      </w:pPr>
      <w:r w:rsidRPr="002B4282">
        <w:t xml:space="preserve">provide the </w:t>
      </w:r>
      <w:r w:rsidR="00EB2E15" w:rsidRPr="002B4282">
        <w:t>Service Provider</w:t>
      </w:r>
      <w:r w:rsidRPr="002B4282">
        <w:t xml:space="preserve"> with no less than 48 hours prior </w:t>
      </w:r>
      <w:r w:rsidR="005C7BBD" w:rsidRPr="002B4282">
        <w:t xml:space="preserve">written </w:t>
      </w:r>
      <w:r w:rsidRPr="002B4282">
        <w:t xml:space="preserve">notice of any Authority Controlled Items to be transferred to the </w:t>
      </w:r>
      <w:r w:rsidR="00EB2E15" w:rsidRPr="002B4282">
        <w:t>Service Provider</w:t>
      </w:r>
      <w:r w:rsidRPr="002B4282">
        <w:t xml:space="preserve"> confirming that Clauses </w:t>
      </w:r>
      <w:r w:rsidR="00D81000" w:rsidRPr="002B4282">
        <w:fldChar w:fldCharType="begin"/>
      </w:r>
      <w:r w:rsidR="00D81000" w:rsidRPr="002B4282">
        <w:instrText xml:space="preserve"> REF _Ref73462677 \w \h </w:instrText>
      </w:r>
      <w:r w:rsidR="00627714" w:rsidRPr="002B4282">
        <w:instrText xml:space="preserve"> \* MERGEFORMAT </w:instrText>
      </w:r>
      <w:r w:rsidR="00D81000" w:rsidRPr="002B4282">
        <w:fldChar w:fldCharType="separate"/>
      </w:r>
      <w:r w:rsidR="00B559AD">
        <w:t>13.2(b)</w:t>
      </w:r>
      <w:r w:rsidR="00D81000" w:rsidRPr="002B4282">
        <w:fldChar w:fldCharType="end"/>
      </w:r>
      <w:r w:rsidRPr="002B4282">
        <w:t xml:space="preserve"> </w:t>
      </w:r>
      <w:r w:rsidR="005C7BBD" w:rsidRPr="002B4282">
        <w:t>(</w:t>
      </w:r>
      <w:r w:rsidR="005C7BBD" w:rsidRPr="002B4282">
        <w:rPr>
          <w:i/>
        </w:rPr>
        <w:t>Controlled Items</w:t>
      </w:r>
      <w:r w:rsidR="005C7BBD" w:rsidRPr="002B4282">
        <w:t xml:space="preserve">) </w:t>
      </w:r>
      <w:r w:rsidRPr="002B4282">
        <w:t xml:space="preserve">and </w:t>
      </w:r>
      <w:r w:rsidR="00D81000" w:rsidRPr="002B4282">
        <w:fldChar w:fldCharType="begin"/>
      </w:r>
      <w:r w:rsidR="00D81000" w:rsidRPr="002B4282">
        <w:instrText xml:space="preserve"> REF _Ref73462688 \w \h </w:instrText>
      </w:r>
      <w:r w:rsidR="00627714" w:rsidRPr="002B4282">
        <w:instrText xml:space="preserve"> \* MERGEFORMAT </w:instrText>
      </w:r>
      <w:r w:rsidR="00D81000" w:rsidRPr="002B4282">
        <w:fldChar w:fldCharType="separate"/>
      </w:r>
      <w:r w:rsidR="00B559AD">
        <w:t>13.2(c)</w:t>
      </w:r>
      <w:r w:rsidR="00D81000" w:rsidRPr="002B4282">
        <w:fldChar w:fldCharType="end"/>
      </w:r>
      <w:r w:rsidRPr="002B4282">
        <w:t xml:space="preserve"> </w:t>
      </w:r>
      <w:r w:rsidR="005C7BBD" w:rsidRPr="002B4282">
        <w:t>(</w:t>
      </w:r>
      <w:r w:rsidR="005C7BBD" w:rsidRPr="002B4282">
        <w:rPr>
          <w:i/>
        </w:rPr>
        <w:t>Controlled Items</w:t>
      </w:r>
      <w:r w:rsidR="005C7BBD" w:rsidRPr="002B4282">
        <w:t xml:space="preserve">) </w:t>
      </w:r>
      <w:r w:rsidRPr="002B4282">
        <w:t>have been complied with in relation thereto.</w:t>
      </w:r>
    </w:p>
    <w:p w14:paraId="790DDDD0" w14:textId="693B55EE" w:rsidR="00EF585C" w:rsidRPr="002B4282" w:rsidRDefault="00EF585C" w:rsidP="00EF585C">
      <w:pPr>
        <w:pStyle w:val="Heading2"/>
      </w:pPr>
      <w:r w:rsidRPr="002B4282">
        <w:lastRenderedPageBreak/>
        <w:t xml:space="preserve">Unless otherwise directed by the Authority, the </w:t>
      </w:r>
      <w:r w:rsidR="00EB2E15" w:rsidRPr="002B4282">
        <w:t>Service Provider</w:t>
      </w:r>
      <w:r w:rsidRPr="002B4282">
        <w:t xml:space="preserve"> shall assume that there are no restrictions preventing the </w:t>
      </w:r>
      <w:r w:rsidR="00EB2E15" w:rsidRPr="002B4282">
        <w:t>Service Provider</w:t>
      </w:r>
      <w:r w:rsidRPr="002B4282">
        <w:t xml:space="preserve"> from handling and using Authority Controlled Items as </w:t>
      </w:r>
      <w:r w:rsidR="002C60C1" w:rsidRPr="002B4282">
        <w:t>Government Furnished Assets</w:t>
      </w:r>
      <w:r w:rsidRPr="002B4282">
        <w:t xml:space="preserve"> for the purposes of the </w:t>
      </w:r>
      <w:r w:rsidR="00EB2E15" w:rsidRPr="002B4282">
        <w:t>Service Provider</w:t>
      </w:r>
      <w:r w:rsidRPr="002B4282">
        <w:t xml:space="preserve"> performing the Contract.  </w:t>
      </w:r>
    </w:p>
    <w:p w14:paraId="24036D80" w14:textId="366D01E8" w:rsidR="00EF585C" w:rsidRPr="002B4282" w:rsidRDefault="00EF585C" w:rsidP="00EF585C">
      <w:pPr>
        <w:pStyle w:val="Heading2"/>
        <w:keepNext/>
      </w:pPr>
      <w:r w:rsidRPr="002B4282">
        <w:t>Neither Party shall knowingly do or omit to do anything which would:</w:t>
      </w:r>
    </w:p>
    <w:p w14:paraId="328C8192" w14:textId="0EEEEB63" w:rsidR="00EF585C" w:rsidRPr="002B4282" w:rsidRDefault="00EF585C" w:rsidP="00EF585C">
      <w:pPr>
        <w:pStyle w:val="Heading3"/>
      </w:pPr>
      <w:r w:rsidRPr="002B4282">
        <w:t>put the other Party in breach of any applicable Trade Control Laws; or</w:t>
      </w:r>
    </w:p>
    <w:p w14:paraId="53538F1C" w14:textId="003BBE2E" w:rsidR="00EF585C" w:rsidRPr="002B4282" w:rsidRDefault="00EF585C" w:rsidP="00EF585C">
      <w:pPr>
        <w:pStyle w:val="Heading3"/>
      </w:pPr>
      <w:r w:rsidRPr="002B4282">
        <w:t>cause any Licence maintained by the other in respect of any Controlled Item or Controlled Service necessary for the performance of their respective obligations under this Contract to be withdrawn by the relevant Issuing Authority or which would otherwise cause or result in a breach of the terms and conditions of a License by that Party or any other Party.</w:t>
      </w:r>
    </w:p>
    <w:p w14:paraId="47A6138B" w14:textId="245C6F0B" w:rsidR="00EF585C" w:rsidRPr="002B4282" w:rsidRDefault="00EF585C" w:rsidP="00EF585C">
      <w:pPr>
        <w:pStyle w:val="Heading2"/>
      </w:pPr>
      <w:r w:rsidRPr="002B4282">
        <w:t xml:space="preserve">The obligations of the </w:t>
      </w:r>
      <w:r w:rsidR="00EB2E15" w:rsidRPr="002B4282">
        <w:t>Service Provider</w:t>
      </w:r>
      <w:r w:rsidRPr="002B4282">
        <w:t xml:space="preserve"> under this Contract, insofar as they may relate to or are dependent upon any Controlled Items or Controlled Services, are conditional upon and subject to the issuance by the relevant Issuing Authority of any necessary Licences.  </w:t>
      </w:r>
    </w:p>
    <w:p w14:paraId="49488453" w14:textId="091CBBD6" w:rsidR="00EF585C" w:rsidRPr="002B4282" w:rsidRDefault="00EF585C" w:rsidP="00EF585C">
      <w:pPr>
        <w:pStyle w:val="Heading2"/>
      </w:pPr>
      <w:r w:rsidRPr="002B4282">
        <w:t>Any Items</w:t>
      </w:r>
      <w:r w:rsidR="004349DF" w:rsidRPr="002B4282">
        <w:t>,</w:t>
      </w:r>
      <w:r w:rsidRPr="002B4282">
        <w:t xml:space="preserve"> whether Controlled Items or not</w:t>
      </w:r>
      <w:r w:rsidR="004349DF" w:rsidRPr="002B4282">
        <w:t>,</w:t>
      </w:r>
      <w:r w:rsidRPr="002B4282">
        <w:t xml:space="preserve"> received by the </w:t>
      </w:r>
      <w:r w:rsidR="00EB2E15" w:rsidRPr="002B4282">
        <w:t>Service Provider</w:t>
      </w:r>
      <w:r w:rsidRPr="002B4282">
        <w:t xml:space="preserve"> from or on behalf of the Authority shall be used solely for and in accordance with the Contract.  </w:t>
      </w:r>
    </w:p>
    <w:p w14:paraId="6A35D7EF" w14:textId="27271F13" w:rsidR="00EF585C" w:rsidRPr="002B4282" w:rsidRDefault="00EF585C" w:rsidP="00EF585C">
      <w:pPr>
        <w:pStyle w:val="Heading1"/>
      </w:pPr>
      <w:bookmarkStart w:id="99" w:name="_Toc150338795"/>
      <w:bookmarkStart w:id="100" w:name="_Ref150861339"/>
      <w:bookmarkStart w:id="101" w:name="_Ref150862720"/>
      <w:bookmarkStart w:id="102" w:name="_Toc151543180"/>
      <w:r w:rsidRPr="002B4282">
        <w:t>assets</w:t>
      </w:r>
      <w:bookmarkEnd w:id="99"/>
      <w:bookmarkEnd w:id="100"/>
      <w:bookmarkEnd w:id="101"/>
      <w:bookmarkEnd w:id="102"/>
    </w:p>
    <w:p w14:paraId="7D2025F9" w14:textId="77777777" w:rsidR="003D38A7" w:rsidRPr="002B4282" w:rsidRDefault="003D38A7" w:rsidP="0075238F">
      <w:pPr>
        <w:pStyle w:val="Heading2"/>
      </w:pPr>
      <w:r w:rsidRPr="002B4282">
        <w:t>The following DEFCONs shall be incorporated into this Contract:</w:t>
      </w:r>
    </w:p>
    <w:p w14:paraId="12B2F11F" w14:textId="7308EF6A" w:rsidR="003D38A7" w:rsidRPr="002B4282" w:rsidRDefault="003D38A7" w:rsidP="00175461">
      <w:pPr>
        <w:pStyle w:val="Heading3"/>
      </w:pPr>
      <w:r w:rsidRPr="002B4282">
        <w:t>DEFCON</w:t>
      </w:r>
      <w:r w:rsidR="00D8076C" w:rsidRPr="002B4282">
        <w:t xml:space="preserve"> </w:t>
      </w:r>
      <w:r w:rsidRPr="002B4282">
        <w:t>611 (</w:t>
      </w:r>
      <w:proofErr w:type="spellStart"/>
      <w:r w:rsidRPr="002B4282">
        <w:t>Edn</w:t>
      </w:r>
      <w:proofErr w:type="spellEnd"/>
      <w:r w:rsidRPr="002B4282">
        <w:t>.</w:t>
      </w:r>
      <w:r w:rsidR="00175461" w:rsidRPr="002B4282">
        <w:t xml:space="preserve"> </w:t>
      </w:r>
      <w:r w:rsidR="004F5539">
        <w:t>12/22</w:t>
      </w:r>
      <w:r w:rsidRPr="002B4282">
        <w:t>) - Issued Property;</w:t>
      </w:r>
      <w:r w:rsidR="00175461" w:rsidRPr="002B4282">
        <w:t xml:space="preserve"> and</w:t>
      </w:r>
    </w:p>
    <w:p w14:paraId="75D8E5E2" w14:textId="7030115E" w:rsidR="003D38A7" w:rsidRPr="002B4282" w:rsidRDefault="003D38A7" w:rsidP="00175461">
      <w:pPr>
        <w:pStyle w:val="Heading3"/>
      </w:pPr>
      <w:bookmarkStart w:id="103" w:name="_Ref82777980"/>
      <w:r w:rsidRPr="002B4282">
        <w:t>DEFCON</w:t>
      </w:r>
      <w:r w:rsidR="00D8076C" w:rsidRPr="002B4282">
        <w:t xml:space="preserve"> </w:t>
      </w:r>
      <w:r w:rsidRPr="002B4282">
        <w:t>694 (</w:t>
      </w:r>
      <w:proofErr w:type="spellStart"/>
      <w:r w:rsidRPr="002B4282">
        <w:t>Edn</w:t>
      </w:r>
      <w:proofErr w:type="spellEnd"/>
      <w:r w:rsidRPr="002B4282">
        <w:t>.</w:t>
      </w:r>
      <w:r w:rsidR="00175461" w:rsidRPr="002B4282">
        <w:t xml:space="preserve"> </w:t>
      </w:r>
      <w:r w:rsidR="005C7BBD" w:rsidRPr="002B4282">
        <w:t>07/21</w:t>
      </w:r>
      <w:r w:rsidRPr="002B4282">
        <w:t xml:space="preserve">) - Accounting </w:t>
      </w:r>
      <w:proofErr w:type="gramStart"/>
      <w:r w:rsidRPr="002B4282">
        <w:t>For</w:t>
      </w:r>
      <w:proofErr w:type="gramEnd"/>
      <w:r w:rsidRPr="002B4282">
        <w:t xml:space="preserve"> Property of the Authority.</w:t>
      </w:r>
      <w:bookmarkEnd w:id="103"/>
    </w:p>
    <w:p w14:paraId="538B1B9E" w14:textId="7DF01FE3" w:rsidR="00B100E5" w:rsidRPr="002B4282" w:rsidRDefault="009914BF" w:rsidP="00104255">
      <w:pPr>
        <w:pStyle w:val="Heading2"/>
        <w:keepNext/>
        <w:numPr>
          <w:ilvl w:val="0"/>
          <w:numId w:val="0"/>
        </w:numPr>
        <w:ind w:left="709"/>
        <w:rPr>
          <w:b/>
        </w:rPr>
      </w:pPr>
      <w:bookmarkStart w:id="104" w:name="_Ref73462016"/>
      <w:r w:rsidRPr="002B4282">
        <w:rPr>
          <w:b/>
        </w:rPr>
        <w:t xml:space="preserve">Provision </w:t>
      </w:r>
      <w:r w:rsidR="00B100E5" w:rsidRPr="002B4282">
        <w:rPr>
          <w:b/>
        </w:rPr>
        <w:t>of Government Furnished Assets (GFA)</w:t>
      </w:r>
      <w:bookmarkEnd w:id="104"/>
    </w:p>
    <w:p w14:paraId="53FC4ECA" w14:textId="397D64C4" w:rsidR="00B100E5" w:rsidRPr="002B4282" w:rsidRDefault="00800C06" w:rsidP="00104255">
      <w:pPr>
        <w:pStyle w:val="Heading2"/>
      </w:pPr>
      <w:bookmarkStart w:id="105" w:name="_Ref73466063"/>
      <w:r w:rsidRPr="002B4282">
        <w:t>On the Vesting Day</w:t>
      </w:r>
      <w:r w:rsidR="000A1552" w:rsidRPr="002B4282">
        <w:t xml:space="preserve"> and for the Term</w:t>
      </w:r>
      <w:r w:rsidRPr="002B4282">
        <w:t xml:space="preserve">, the Authority shall provide </w:t>
      </w:r>
      <w:r w:rsidR="00B100E5" w:rsidRPr="002B4282">
        <w:t xml:space="preserve">to the </w:t>
      </w:r>
      <w:r w:rsidR="00EB2E15" w:rsidRPr="002B4282">
        <w:t>Service Provider</w:t>
      </w:r>
      <w:r w:rsidR="00B100E5" w:rsidRPr="002B4282">
        <w:t xml:space="preserve"> </w:t>
      </w:r>
      <w:r w:rsidRPr="002B4282">
        <w:t xml:space="preserve">the GFA listed in Schedule 13 </w:t>
      </w:r>
      <w:r w:rsidR="005C7BBD" w:rsidRPr="002B4282">
        <w:t>(</w:t>
      </w:r>
      <w:r w:rsidR="005C7BBD" w:rsidRPr="002B4282">
        <w:rPr>
          <w:i/>
        </w:rPr>
        <w:t>G</w:t>
      </w:r>
      <w:r w:rsidR="00197384" w:rsidRPr="002B4282">
        <w:rPr>
          <w:i/>
        </w:rPr>
        <w:t xml:space="preserve">overnment </w:t>
      </w:r>
      <w:r w:rsidR="005C7BBD" w:rsidRPr="002B4282">
        <w:rPr>
          <w:i/>
        </w:rPr>
        <w:t>F</w:t>
      </w:r>
      <w:r w:rsidR="00197384" w:rsidRPr="002B4282">
        <w:rPr>
          <w:i/>
        </w:rPr>
        <w:t xml:space="preserve">urnished </w:t>
      </w:r>
      <w:r w:rsidR="005C7BBD" w:rsidRPr="002B4282">
        <w:rPr>
          <w:i/>
        </w:rPr>
        <w:t>A</w:t>
      </w:r>
      <w:r w:rsidR="00197384" w:rsidRPr="002B4282">
        <w:rPr>
          <w:i/>
        </w:rPr>
        <w:t>ssets</w:t>
      </w:r>
      <w:r w:rsidR="005C7BBD" w:rsidRPr="002B4282">
        <w:t xml:space="preserve">) </w:t>
      </w:r>
      <w:r w:rsidR="00B100E5" w:rsidRPr="002B4282">
        <w:t>for use solely in connection with this Contract</w:t>
      </w:r>
      <w:r w:rsidR="0085262A" w:rsidRPr="002B4282">
        <w:t xml:space="preserve"> in accordance with DEFCON 611</w:t>
      </w:r>
      <w:r w:rsidR="00B100E5" w:rsidRPr="002B4282">
        <w:t>.  All GFA shall remain the property of the Authority.</w:t>
      </w:r>
      <w:bookmarkEnd w:id="105"/>
      <w:r w:rsidR="003F3EAD" w:rsidRPr="002B4282">
        <w:t xml:space="preserve">  The Authority does not warrant the condition of the GFA provided under this Contract.</w:t>
      </w:r>
    </w:p>
    <w:p w14:paraId="0FA64697" w14:textId="7608C000" w:rsidR="00164B76" w:rsidRPr="002B4282" w:rsidRDefault="00164B76" w:rsidP="00104255">
      <w:pPr>
        <w:pStyle w:val="Heading2"/>
      </w:pPr>
      <w:r w:rsidRPr="002B4282">
        <w:t xml:space="preserve">For the duration of the Contract, the Authority shall endeavour to ensure the continued availability to the Service Provider of the GFA listed in Schedule </w:t>
      </w:r>
      <w:r w:rsidR="005C7BBD" w:rsidRPr="002B4282">
        <w:t>13 (</w:t>
      </w:r>
      <w:r w:rsidR="005C7BBD" w:rsidRPr="002B4282">
        <w:rPr>
          <w:i/>
        </w:rPr>
        <w:t>G</w:t>
      </w:r>
      <w:r w:rsidR="00197384" w:rsidRPr="002B4282">
        <w:rPr>
          <w:i/>
        </w:rPr>
        <w:t xml:space="preserve">overnment </w:t>
      </w:r>
      <w:r w:rsidR="005C7BBD" w:rsidRPr="002B4282">
        <w:rPr>
          <w:i/>
        </w:rPr>
        <w:t>F</w:t>
      </w:r>
      <w:r w:rsidR="00197384" w:rsidRPr="002B4282">
        <w:rPr>
          <w:i/>
        </w:rPr>
        <w:t xml:space="preserve">urnished </w:t>
      </w:r>
      <w:r w:rsidR="005C7BBD" w:rsidRPr="002B4282">
        <w:rPr>
          <w:i/>
        </w:rPr>
        <w:t>A</w:t>
      </w:r>
      <w:r w:rsidR="00197384" w:rsidRPr="002B4282">
        <w:rPr>
          <w:i/>
        </w:rPr>
        <w:t>ssets</w:t>
      </w:r>
      <w:r w:rsidR="005C7BBD" w:rsidRPr="002B4282">
        <w:t>)</w:t>
      </w:r>
      <w:r w:rsidRPr="002B4282">
        <w:t xml:space="preserve">.  </w:t>
      </w:r>
    </w:p>
    <w:p w14:paraId="2A9322C1" w14:textId="796F6087" w:rsidR="007F5C87" w:rsidRPr="002B4282" w:rsidRDefault="007F5C87" w:rsidP="00197384">
      <w:pPr>
        <w:pStyle w:val="Heading2"/>
      </w:pPr>
      <w:r w:rsidRPr="002B4282">
        <w:t xml:space="preserve">From the Vesting Day, the </w:t>
      </w:r>
      <w:r w:rsidR="00EB2E15" w:rsidRPr="002B4282">
        <w:t>Service Provider</w:t>
      </w:r>
      <w:r w:rsidRPr="002B4282">
        <w:t xml:space="preserve"> shall be responsible for the GFA in accordance with </w:t>
      </w:r>
      <w:r w:rsidR="00B100E5" w:rsidRPr="002B4282">
        <w:t xml:space="preserve">Schedule </w:t>
      </w:r>
      <w:r w:rsidR="00E34EC9" w:rsidRPr="002B4282">
        <w:t>1</w:t>
      </w:r>
      <w:r w:rsidRPr="002B4282">
        <w:t>3</w:t>
      </w:r>
      <w:r w:rsidR="005C7BBD" w:rsidRPr="002B4282">
        <w:t xml:space="preserve"> (</w:t>
      </w:r>
      <w:r w:rsidR="00197384" w:rsidRPr="002B4282">
        <w:rPr>
          <w:i/>
        </w:rPr>
        <w:t>Government Furnished Assets</w:t>
      </w:r>
      <w:r w:rsidR="005C7BBD" w:rsidRPr="002B4282">
        <w:t>)</w:t>
      </w:r>
      <w:r w:rsidR="00B100E5" w:rsidRPr="002B4282">
        <w:t xml:space="preserve">, the </w:t>
      </w:r>
      <w:r w:rsidR="005C7BBD" w:rsidRPr="002B4282">
        <w:t>Statement of Requirements</w:t>
      </w:r>
      <w:r w:rsidR="00B100E5" w:rsidRPr="002B4282">
        <w:t>, DEFCON 611 and DEFCON 694.</w:t>
      </w:r>
      <w:r w:rsidR="00A50DC0" w:rsidRPr="002B4282">
        <w:t xml:space="preserve"> </w:t>
      </w:r>
      <w:r w:rsidR="00B100E5" w:rsidRPr="002B4282">
        <w:t xml:space="preserve"> </w:t>
      </w:r>
      <w:r w:rsidRPr="002B4282">
        <w:t xml:space="preserve">The </w:t>
      </w:r>
      <w:r w:rsidR="00EB2E15" w:rsidRPr="002B4282">
        <w:t>Service Provider</w:t>
      </w:r>
      <w:r w:rsidRPr="002B4282">
        <w:t xml:space="preserve"> shall give due regard and special consideration to any environmental conditions and weather factors whilst maintaining the GFA during the Contract Term.</w:t>
      </w:r>
      <w:r w:rsidR="005C7BBD" w:rsidRPr="002B4282">
        <w:t xml:space="preserve"> </w:t>
      </w:r>
    </w:p>
    <w:p w14:paraId="49945F76" w14:textId="027315C2" w:rsidR="00F350C2" w:rsidRPr="002B4282" w:rsidRDefault="00F350C2" w:rsidP="00104255">
      <w:pPr>
        <w:pStyle w:val="Heading2"/>
      </w:pPr>
      <w:r w:rsidRPr="002B4282">
        <w:lastRenderedPageBreak/>
        <w:t xml:space="preserve">The </w:t>
      </w:r>
      <w:r w:rsidR="00864D50" w:rsidRPr="002B4282">
        <w:t xml:space="preserve">Authority </w:t>
      </w:r>
      <w:r w:rsidRPr="002B4282">
        <w:t xml:space="preserve">shall carry out all required maintenance of the GFA </w:t>
      </w:r>
      <w:r w:rsidR="00864D50" w:rsidRPr="002B4282">
        <w:t xml:space="preserve">that it </w:t>
      </w:r>
      <w:r w:rsidRPr="002B4282">
        <w:t>issue</w:t>
      </w:r>
      <w:r w:rsidR="00864D50" w:rsidRPr="002B4282">
        <w:t>s</w:t>
      </w:r>
      <w:r w:rsidRPr="002B4282">
        <w:t xml:space="preserve"> </w:t>
      </w:r>
      <w:r w:rsidR="00864D50" w:rsidRPr="002B4282">
        <w:t xml:space="preserve">to the Service Provider </w:t>
      </w:r>
      <w:r w:rsidRPr="002B4282">
        <w:t xml:space="preserve">under this Contract to ensure the GFA is </w:t>
      </w:r>
      <w:r w:rsidR="00864D50" w:rsidRPr="002B4282">
        <w:t xml:space="preserve">"fit for use" and </w:t>
      </w:r>
      <w:r w:rsidRPr="002B4282">
        <w:t>maintained to a sufficient workable condition</w:t>
      </w:r>
      <w:r w:rsidR="0046024C" w:rsidRPr="002B4282">
        <w:t xml:space="preserve"> for appropriate use in the provision</w:t>
      </w:r>
      <w:r w:rsidRPr="002B4282">
        <w:t xml:space="preserve"> of the Services.</w:t>
      </w:r>
    </w:p>
    <w:p w14:paraId="3ECACF27" w14:textId="7B41694A" w:rsidR="00B100E5" w:rsidRPr="002B4282" w:rsidRDefault="00B100E5" w:rsidP="00104255">
      <w:pPr>
        <w:pStyle w:val="Heading2"/>
      </w:pPr>
      <w:r w:rsidRPr="002B4282">
        <w:t xml:space="preserve">The </w:t>
      </w:r>
      <w:r w:rsidR="00EB2E15" w:rsidRPr="002B4282">
        <w:t>Service Provider</w:t>
      </w:r>
      <w:r w:rsidRPr="002B4282">
        <w:t xml:space="preserve"> </w:t>
      </w:r>
      <w:r w:rsidR="00F53176" w:rsidRPr="002B4282">
        <w:t xml:space="preserve">shall </w:t>
      </w:r>
      <w:r w:rsidRPr="002B4282">
        <w:t xml:space="preserve">be responsible for any shortfalls in GFA identified </w:t>
      </w:r>
      <w:r w:rsidR="004F7156" w:rsidRPr="002B4282">
        <w:t xml:space="preserve">during the Contract Term </w:t>
      </w:r>
      <w:proofErr w:type="gramStart"/>
      <w:r w:rsidR="004F7156" w:rsidRPr="002B4282">
        <w:t>as a result of</w:t>
      </w:r>
      <w:proofErr w:type="gramEnd"/>
      <w:r w:rsidR="004F7156" w:rsidRPr="002B4282">
        <w:t xml:space="preserve"> an audit or </w:t>
      </w:r>
      <w:r w:rsidRPr="002B4282">
        <w:t xml:space="preserve">at the end of the </w:t>
      </w:r>
      <w:r w:rsidR="00F75294" w:rsidRPr="002B4282">
        <w:t xml:space="preserve">Contract </w:t>
      </w:r>
      <w:r w:rsidRPr="002B4282">
        <w:t xml:space="preserve">Term.  Any shortfalls which result from the </w:t>
      </w:r>
      <w:r w:rsidR="00EB2E15" w:rsidRPr="002B4282">
        <w:t>Service Provider</w:t>
      </w:r>
      <w:r w:rsidRPr="002B4282">
        <w:t xml:space="preserve"> back-loading to the Authority during the </w:t>
      </w:r>
      <w:r w:rsidR="00521187" w:rsidRPr="002B4282">
        <w:t xml:space="preserve">Contract </w:t>
      </w:r>
      <w:r w:rsidRPr="002B4282">
        <w:t xml:space="preserve">Term shall be accounted for by production of the applicable documentation, including but not limited to the Authority's receipt. </w:t>
      </w:r>
    </w:p>
    <w:p w14:paraId="52AED247" w14:textId="78CB82E5" w:rsidR="009B3B2D" w:rsidRPr="002B4282" w:rsidRDefault="009B3B2D" w:rsidP="00197384">
      <w:pPr>
        <w:pStyle w:val="Heading2"/>
      </w:pPr>
      <w:r w:rsidRPr="002B4282">
        <w:t xml:space="preserve">The updated Schedule </w:t>
      </w:r>
      <w:r w:rsidR="005C7BBD" w:rsidRPr="002B4282">
        <w:t>13 (</w:t>
      </w:r>
      <w:r w:rsidR="00197384" w:rsidRPr="002B4282">
        <w:rPr>
          <w:i/>
        </w:rPr>
        <w:t>Government Furnished Assets</w:t>
      </w:r>
      <w:r w:rsidR="005C7BBD" w:rsidRPr="002B4282">
        <w:t xml:space="preserve">) </w:t>
      </w:r>
      <w:r w:rsidRPr="002B4282">
        <w:t xml:space="preserve">and the Public Store Account will form the basis of a reconciliation to be carried out jointly by the </w:t>
      </w:r>
      <w:r w:rsidR="00CC57A8">
        <w:t>Service Provider</w:t>
      </w:r>
      <w:r w:rsidR="00CC57A8" w:rsidRPr="002B4282">
        <w:t xml:space="preserve"> </w:t>
      </w:r>
      <w:r w:rsidRPr="002B4282">
        <w:t xml:space="preserve">and the Authority immediately prior to termination or expiry of the Contract, following a stock check by the </w:t>
      </w:r>
      <w:r w:rsidR="00CC57A8">
        <w:t>Service Provider</w:t>
      </w:r>
      <w:r w:rsidRPr="002B4282">
        <w:t>, to identify all changes resulting from utilisation of the GFA at the Site.  The results sha</w:t>
      </w:r>
      <w:r w:rsidR="005C7BBD" w:rsidRPr="002B4282">
        <w:t>ll be agreed with the Authority</w:t>
      </w:r>
      <w:r w:rsidRPr="002B4282">
        <w:t xml:space="preserve">.  </w:t>
      </w:r>
      <w:r w:rsidR="005C7BBD" w:rsidRPr="002B4282">
        <w:t xml:space="preserve"> </w:t>
      </w:r>
    </w:p>
    <w:p w14:paraId="7248A98E" w14:textId="13EAAC7A" w:rsidR="009B3B2D" w:rsidRPr="002B4282" w:rsidRDefault="009B3B2D" w:rsidP="00197384">
      <w:pPr>
        <w:pStyle w:val="Heading2"/>
      </w:pPr>
      <w:r w:rsidRPr="002B4282">
        <w:t xml:space="preserve">The </w:t>
      </w:r>
      <w:r w:rsidR="00CC57A8">
        <w:t>Service Provider</w:t>
      </w:r>
      <w:r w:rsidR="00CC57A8" w:rsidRPr="002B4282">
        <w:t xml:space="preserve"> </w:t>
      </w:r>
      <w:r w:rsidR="005C7BBD" w:rsidRPr="002B4282">
        <w:t xml:space="preserve">shall supply to the Authority </w:t>
      </w:r>
      <w:r w:rsidRPr="002B4282">
        <w:t xml:space="preserve">a draft copy of its updated </w:t>
      </w:r>
      <w:r w:rsidR="005C7BBD" w:rsidRPr="002B4282">
        <w:t>Schedule 13 (</w:t>
      </w:r>
      <w:r w:rsidR="00197384" w:rsidRPr="002B4282">
        <w:rPr>
          <w:i/>
        </w:rPr>
        <w:t>Government Furnished Assets</w:t>
      </w:r>
      <w:r w:rsidR="005C7BBD" w:rsidRPr="002B4282">
        <w:t xml:space="preserve">) </w:t>
      </w:r>
      <w:r w:rsidR="00B846FB" w:rsidRPr="002B4282">
        <w:t xml:space="preserve">and the Public Store Account </w:t>
      </w:r>
      <w:r w:rsidR="004F7156" w:rsidRPr="002B4282">
        <w:t>no later than</w:t>
      </w:r>
      <w:r w:rsidR="00F858DC" w:rsidRPr="002B4282">
        <w:t xml:space="preserve"> ninety</w:t>
      </w:r>
      <w:r w:rsidR="004F7156" w:rsidRPr="002B4282">
        <w:t xml:space="preserve"> </w:t>
      </w:r>
      <w:r w:rsidR="00F858DC" w:rsidRPr="002B4282">
        <w:t>(</w:t>
      </w:r>
      <w:r w:rsidR="000A055B" w:rsidRPr="002B4282">
        <w:t>9</w:t>
      </w:r>
      <w:r w:rsidRPr="002B4282">
        <w:t>0</w:t>
      </w:r>
      <w:r w:rsidR="00F858DC" w:rsidRPr="002B4282">
        <w:t>)</w:t>
      </w:r>
      <w:r w:rsidRPr="002B4282">
        <w:t xml:space="preserve"> days prior to the Termination Date or Expiry Date</w:t>
      </w:r>
      <w:r w:rsidR="00B846FB" w:rsidRPr="002B4282">
        <w:t>.</w:t>
      </w:r>
      <w:r w:rsidRPr="002B4282">
        <w:t xml:space="preserve"> </w:t>
      </w:r>
      <w:r w:rsidR="00B846FB" w:rsidRPr="002B4282">
        <w:t xml:space="preserve"> F</w:t>
      </w:r>
      <w:r w:rsidRPr="002B4282">
        <w:t xml:space="preserve">ollowing validation by the Authority, a completed copy of the agreed Schedule </w:t>
      </w:r>
      <w:r w:rsidR="005C7BBD" w:rsidRPr="002B4282">
        <w:t>13 (</w:t>
      </w:r>
      <w:r w:rsidR="00197384" w:rsidRPr="002B4282">
        <w:rPr>
          <w:i/>
        </w:rPr>
        <w:t>Government Furnished Assets</w:t>
      </w:r>
      <w:r w:rsidR="005C7BBD" w:rsidRPr="002B4282">
        <w:t xml:space="preserve">) </w:t>
      </w:r>
      <w:r w:rsidR="00B846FB" w:rsidRPr="002B4282">
        <w:t xml:space="preserve">and the Public Store Account </w:t>
      </w:r>
      <w:r w:rsidRPr="002B4282">
        <w:t>shall be submitted within</w:t>
      </w:r>
      <w:r w:rsidR="00F858DC" w:rsidRPr="002B4282">
        <w:t xml:space="preserve"> thirty</w:t>
      </w:r>
      <w:r w:rsidRPr="002B4282">
        <w:t xml:space="preserve"> </w:t>
      </w:r>
      <w:r w:rsidR="00F858DC" w:rsidRPr="002B4282">
        <w:t>(</w:t>
      </w:r>
      <w:r w:rsidR="000A055B" w:rsidRPr="002B4282">
        <w:t>30</w:t>
      </w:r>
      <w:r w:rsidR="00F858DC" w:rsidRPr="002B4282">
        <w:t>)</w:t>
      </w:r>
      <w:r w:rsidR="000A055B" w:rsidRPr="002B4282">
        <w:t xml:space="preserve"> </w:t>
      </w:r>
      <w:r w:rsidRPr="002B4282">
        <w:t>days.</w:t>
      </w:r>
      <w:r w:rsidR="005C7BBD" w:rsidRPr="002B4282">
        <w:t xml:space="preserve"> </w:t>
      </w:r>
    </w:p>
    <w:p w14:paraId="2E9911E2" w14:textId="7FEEDEAC" w:rsidR="000830CE" w:rsidRPr="002B4282" w:rsidRDefault="000830CE" w:rsidP="00104255">
      <w:pPr>
        <w:pStyle w:val="Heading2"/>
      </w:pPr>
      <w:r w:rsidRPr="002B4282">
        <w:t>For the duration of the Contract, the Service Provider shall act with due care and diligence in respect of all GFA and shall ensure that all GFA is used in the most efficient</w:t>
      </w:r>
      <w:r w:rsidR="00864D50" w:rsidRPr="002B4282">
        <w:t xml:space="preserve"> and appropriate</w:t>
      </w:r>
      <w:r w:rsidRPr="002B4282">
        <w:t xml:space="preserve"> manner, avoiding waste </w:t>
      </w:r>
      <w:proofErr w:type="gramStart"/>
      <w:r w:rsidRPr="002B4282">
        <w:t>where</w:t>
      </w:r>
      <w:proofErr w:type="gramEnd"/>
      <w:r w:rsidRPr="002B4282">
        <w:t xml:space="preserve"> reasonably practicable.</w:t>
      </w:r>
    </w:p>
    <w:p w14:paraId="2CB65546" w14:textId="2CE77B05" w:rsidR="000830CE" w:rsidRPr="002B4282" w:rsidRDefault="00B02491" w:rsidP="00104255">
      <w:pPr>
        <w:pStyle w:val="Heading2"/>
      </w:pPr>
      <w:r w:rsidRPr="002B4282">
        <w:t>Notwithstanding C</w:t>
      </w:r>
      <w:r w:rsidR="000830CE" w:rsidRPr="002B4282">
        <w:t xml:space="preserve">lause 6 of DEFCON 611 and </w:t>
      </w:r>
      <w:r w:rsidRPr="002B4282">
        <w:t>Clause</w:t>
      </w:r>
      <w:r w:rsidR="000830CE" w:rsidRPr="002B4282">
        <w:t xml:space="preserve"> </w:t>
      </w:r>
      <w:r w:rsidR="007A4B01">
        <w:fldChar w:fldCharType="begin"/>
      </w:r>
      <w:r w:rsidR="007A4B01">
        <w:instrText xml:space="preserve"> REF _Ref150862720 \r \h </w:instrText>
      </w:r>
      <w:r w:rsidR="007A4B01">
        <w:fldChar w:fldCharType="separate"/>
      </w:r>
      <w:r w:rsidR="007A4B01">
        <w:t>14</w:t>
      </w:r>
      <w:r w:rsidR="007A4B01">
        <w:fldChar w:fldCharType="end"/>
      </w:r>
      <w:r w:rsidR="000830CE" w:rsidRPr="002B4282">
        <w:t xml:space="preserve"> (</w:t>
      </w:r>
      <w:r w:rsidR="000830CE" w:rsidRPr="002B4282">
        <w:rPr>
          <w:i/>
        </w:rPr>
        <w:t>Assets)</w:t>
      </w:r>
      <w:r w:rsidR="000830CE" w:rsidRPr="002B4282">
        <w:t>, if the Service Provider fails to notify the Authority within the specified periods, the Authority shall have no liability in respect of the consequences of such GFA non-availability before the date of the Service Provider's notification to the Authority.</w:t>
      </w:r>
    </w:p>
    <w:p w14:paraId="12C92556" w14:textId="673424E0" w:rsidR="009B3B2D" w:rsidRPr="002B4282" w:rsidRDefault="000830CE" w:rsidP="00104255">
      <w:pPr>
        <w:pStyle w:val="Heading2"/>
      </w:pPr>
      <w:r w:rsidRPr="002B4282">
        <w:t xml:space="preserve">The Service Provider shall consult the Authority before pursuing any claim against a third party for loss of or damage to GFA and shall notify the Authority of the circumstances in which the loss or damage occurred and the estimated cost of repairs or replacements.  </w:t>
      </w:r>
    </w:p>
    <w:p w14:paraId="5B4C70F0" w14:textId="77777777" w:rsidR="00EC29F9" w:rsidRPr="002B4282" w:rsidRDefault="00EC29F9" w:rsidP="00104255">
      <w:pPr>
        <w:pStyle w:val="Heading2"/>
      </w:pPr>
      <w:r w:rsidRPr="002B4282">
        <w:t xml:space="preserve">The Service Provider shall return all GFA to the Authority on the earlier of: </w:t>
      </w:r>
    </w:p>
    <w:p w14:paraId="1E957D35" w14:textId="77777777" w:rsidR="00EC29F9" w:rsidRPr="002B4282" w:rsidRDefault="00EC29F9" w:rsidP="00104255">
      <w:pPr>
        <w:pStyle w:val="Heading3"/>
      </w:pPr>
      <w:r w:rsidRPr="002B4282">
        <w:t xml:space="preserve">the Expiry Date; or </w:t>
      </w:r>
    </w:p>
    <w:p w14:paraId="6464D209" w14:textId="039A0B14" w:rsidR="009914BF" w:rsidRPr="002B4282" w:rsidRDefault="00EC29F9" w:rsidP="00104255">
      <w:pPr>
        <w:pStyle w:val="Heading3"/>
        <w:rPr>
          <w:b/>
        </w:rPr>
      </w:pPr>
      <w:r w:rsidRPr="002B4282">
        <w:t xml:space="preserve">the Termination Date. </w:t>
      </w:r>
    </w:p>
    <w:p w14:paraId="3AFF0859" w14:textId="551700CA" w:rsidR="000A1552" w:rsidRPr="002B4282" w:rsidRDefault="000A1552" w:rsidP="00104255">
      <w:pPr>
        <w:pStyle w:val="Heading2"/>
        <w:numPr>
          <w:ilvl w:val="0"/>
          <w:numId w:val="0"/>
        </w:numPr>
        <w:ind w:left="709"/>
        <w:rPr>
          <w:b/>
        </w:rPr>
      </w:pPr>
      <w:r w:rsidRPr="002B4282">
        <w:rPr>
          <w:b/>
        </w:rPr>
        <w:t>Provision of Government Furnished Facilities</w:t>
      </w:r>
    </w:p>
    <w:p w14:paraId="59EB6572" w14:textId="2010502D" w:rsidR="000A1552" w:rsidRPr="002B4282" w:rsidRDefault="000A1552" w:rsidP="00197384">
      <w:pPr>
        <w:pStyle w:val="Heading2"/>
      </w:pPr>
      <w:bookmarkStart w:id="106" w:name="_Ref39161251"/>
      <w:r w:rsidRPr="002B4282">
        <w:t xml:space="preserve">On the Vesting Day and for the Term, the Authority shall provide to the </w:t>
      </w:r>
      <w:r w:rsidR="00EB2E15" w:rsidRPr="002B4282">
        <w:t>Service Provider</w:t>
      </w:r>
      <w:r w:rsidRPr="002B4282">
        <w:t xml:space="preserve">, free of charge, the GFF listed in Schedule </w:t>
      </w:r>
      <w:r w:rsidR="00B02491" w:rsidRPr="002B4282">
        <w:t>13 (</w:t>
      </w:r>
      <w:r w:rsidR="00197384" w:rsidRPr="002B4282">
        <w:rPr>
          <w:i/>
        </w:rPr>
        <w:t>Government Furnished Assets</w:t>
      </w:r>
      <w:r w:rsidR="00B02491" w:rsidRPr="002B4282">
        <w:t>)</w:t>
      </w:r>
      <w:r w:rsidRPr="002B4282">
        <w:t>.</w:t>
      </w:r>
      <w:bookmarkEnd w:id="106"/>
      <w:r w:rsidRPr="002B4282">
        <w:t xml:space="preserve"> </w:t>
      </w:r>
    </w:p>
    <w:p w14:paraId="369FAA98" w14:textId="50CCED39" w:rsidR="000A1552" w:rsidRPr="002B4282" w:rsidRDefault="000A1552" w:rsidP="00104255">
      <w:pPr>
        <w:pStyle w:val="Heading2"/>
      </w:pPr>
      <w:r w:rsidRPr="002B4282">
        <w:t xml:space="preserve">The GFF provided in accordance with </w:t>
      </w:r>
      <w:r w:rsidR="00456559" w:rsidRPr="002B4282">
        <w:t>Clause</w:t>
      </w:r>
      <w:r w:rsidR="00B02491" w:rsidRPr="002B4282">
        <w:t xml:space="preserve"> </w:t>
      </w:r>
      <w:r w:rsidR="00B02491" w:rsidRPr="002B4282">
        <w:fldChar w:fldCharType="begin"/>
      </w:r>
      <w:r w:rsidR="00B02491" w:rsidRPr="002B4282">
        <w:instrText xml:space="preserve"> REF _Ref39161251 \n \h </w:instrText>
      </w:r>
      <w:r w:rsidR="00B02491" w:rsidRPr="002B4282">
        <w:fldChar w:fldCharType="separate"/>
      </w:r>
      <w:r w:rsidR="00B559AD">
        <w:t>14.13</w:t>
      </w:r>
      <w:r w:rsidR="00B02491" w:rsidRPr="002B4282">
        <w:fldChar w:fldCharType="end"/>
      </w:r>
      <w:r w:rsidR="00B02491" w:rsidRPr="002B4282">
        <w:t xml:space="preserve"> (</w:t>
      </w:r>
      <w:r w:rsidR="00B02491" w:rsidRPr="002B4282">
        <w:rPr>
          <w:i/>
        </w:rPr>
        <w:t>Provision of Government Furnished Facilities</w:t>
      </w:r>
      <w:r w:rsidR="00B02491" w:rsidRPr="002B4282">
        <w:t>)</w:t>
      </w:r>
      <w:r w:rsidRPr="002B4282">
        <w:t xml:space="preserve"> is provided solely for use in connection with this Contract.  </w:t>
      </w:r>
      <w:r w:rsidR="00B02491" w:rsidRPr="002B4282">
        <w:t xml:space="preserve"> </w:t>
      </w:r>
    </w:p>
    <w:p w14:paraId="26605D71" w14:textId="629D11B2" w:rsidR="000A1552" w:rsidRPr="002B4282" w:rsidRDefault="000A1552" w:rsidP="00104255">
      <w:pPr>
        <w:pStyle w:val="Heading2"/>
      </w:pPr>
      <w:r w:rsidRPr="002B4282">
        <w:lastRenderedPageBreak/>
        <w:t xml:space="preserve">The </w:t>
      </w:r>
      <w:r w:rsidR="00EB2E15" w:rsidRPr="002B4282">
        <w:t>Service Provider</w:t>
      </w:r>
      <w:r w:rsidRPr="002B4282">
        <w:t xml:space="preserve"> shall have the access and/or use of the GFF as licensee only solely for the delivery of the Services.</w:t>
      </w:r>
    </w:p>
    <w:p w14:paraId="59ED71D2" w14:textId="5B9238F5" w:rsidR="000A1552" w:rsidRPr="002B4282" w:rsidRDefault="000A1552" w:rsidP="00104255">
      <w:pPr>
        <w:pStyle w:val="Heading2"/>
      </w:pPr>
      <w:r w:rsidRPr="002B4282">
        <w:t xml:space="preserve">The </w:t>
      </w:r>
      <w:r w:rsidR="00EB2E15" w:rsidRPr="002B4282">
        <w:t>Service Provider</w:t>
      </w:r>
      <w:r w:rsidRPr="002B4282">
        <w:t xml:space="preserve"> </w:t>
      </w:r>
      <w:r w:rsidR="00EC29F9" w:rsidRPr="002B4282">
        <w:t>shall</w:t>
      </w:r>
      <w:r w:rsidRPr="002B4282">
        <w:t xml:space="preserve"> vacate the GFF upon the earlier of:</w:t>
      </w:r>
    </w:p>
    <w:p w14:paraId="053460DB" w14:textId="77777777" w:rsidR="000A1552" w:rsidRPr="002B4282" w:rsidRDefault="000A1552" w:rsidP="00104255">
      <w:pPr>
        <w:pStyle w:val="Heading3"/>
      </w:pPr>
      <w:r w:rsidRPr="002B4282">
        <w:t>the Expiry Date; or</w:t>
      </w:r>
    </w:p>
    <w:p w14:paraId="457463B0" w14:textId="77777777" w:rsidR="000A1552" w:rsidRPr="002B4282" w:rsidRDefault="000A1552" w:rsidP="00104255">
      <w:pPr>
        <w:pStyle w:val="Heading3"/>
      </w:pPr>
      <w:r w:rsidRPr="002B4282">
        <w:t xml:space="preserve">the Termination Date.  </w:t>
      </w:r>
    </w:p>
    <w:p w14:paraId="1D211E46" w14:textId="508C727C" w:rsidR="000A1552" w:rsidRPr="002B4282" w:rsidRDefault="000A1552" w:rsidP="00104255">
      <w:pPr>
        <w:pStyle w:val="Heading2"/>
      </w:pPr>
      <w:r w:rsidRPr="002B4282">
        <w:t xml:space="preserve">The </w:t>
      </w:r>
      <w:r w:rsidR="00EB2E15" w:rsidRPr="002B4282">
        <w:t>Service Provider</w:t>
      </w:r>
      <w:r w:rsidRPr="002B4282">
        <w:t>'s occupation and use of the GFF is subject to the terms of this Contract.</w:t>
      </w:r>
    </w:p>
    <w:p w14:paraId="176F9921" w14:textId="152FA9DF" w:rsidR="000A1552" w:rsidRPr="002B4282" w:rsidRDefault="000A1552" w:rsidP="00104255">
      <w:pPr>
        <w:pStyle w:val="Heading2"/>
      </w:pPr>
      <w:r w:rsidRPr="002B4282">
        <w:t xml:space="preserve">The </w:t>
      </w:r>
      <w:r w:rsidR="00EB2E15" w:rsidRPr="002B4282">
        <w:t>Service Provider</w:t>
      </w:r>
      <w:r w:rsidRPr="002B4282">
        <w:t xml:space="preserve"> </w:t>
      </w:r>
      <w:r w:rsidR="00B02491" w:rsidRPr="002B4282">
        <w:t>shall</w:t>
      </w:r>
      <w:r w:rsidRPr="002B4282">
        <w:t xml:space="preserve"> not display any external advertisement, </w:t>
      </w:r>
      <w:proofErr w:type="gramStart"/>
      <w:r w:rsidRPr="002B4282">
        <w:t>sign</w:t>
      </w:r>
      <w:proofErr w:type="gramEnd"/>
      <w:r w:rsidRPr="002B4282">
        <w:t xml:space="preserve"> or notice of any description unless:</w:t>
      </w:r>
    </w:p>
    <w:p w14:paraId="2F524568" w14:textId="77777777" w:rsidR="000A1552" w:rsidRPr="002B4282" w:rsidRDefault="000A1552" w:rsidP="00104255">
      <w:pPr>
        <w:pStyle w:val="Heading3"/>
      </w:pPr>
      <w:r w:rsidRPr="002B4282">
        <w:t xml:space="preserve">the Authority has provided prior written agreement; or </w:t>
      </w:r>
    </w:p>
    <w:p w14:paraId="023D6606" w14:textId="77777777" w:rsidR="000A1552" w:rsidRPr="002B4282" w:rsidRDefault="000A1552" w:rsidP="00104255">
      <w:pPr>
        <w:pStyle w:val="Heading3"/>
      </w:pPr>
      <w:r w:rsidRPr="002B4282">
        <w:t>the display of such advertisement, sign, or notice is required by law.</w:t>
      </w:r>
    </w:p>
    <w:p w14:paraId="26101588" w14:textId="24C503AE" w:rsidR="000A1552" w:rsidRPr="002B4282" w:rsidRDefault="000A1552" w:rsidP="00104255">
      <w:pPr>
        <w:pStyle w:val="Heading2"/>
      </w:pPr>
      <w:bookmarkStart w:id="107" w:name="_Ref39161778"/>
      <w:r w:rsidRPr="002B4282">
        <w:t xml:space="preserve">The Authority may make any alteration or addition to the GFF provided it has given </w:t>
      </w:r>
      <w:r w:rsidR="00E75612" w:rsidRPr="002B4282">
        <w:t>ten (</w:t>
      </w:r>
      <w:r w:rsidRPr="002B4282">
        <w:t>10</w:t>
      </w:r>
      <w:r w:rsidR="00E75612" w:rsidRPr="002B4282">
        <w:t>)</w:t>
      </w:r>
      <w:r w:rsidRPr="002B4282">
        <w:t xml:space="preserve"> </w:t>
      </w:r>
      <w:r w:rsidR="000A055B" w:rsidRPr="002B4282">
        <w:t>Business D</w:t>
      </w:r>
      <w:r w:rsidRPr="002B4282">
        <w:t xml:space="preserve">ays' notice to the </w:t>
      </w:r>
      <w:r w:rsidR="00EB2E15" w:rsidRPr="002B4282">
        <w:t>Service Provider</w:t>
      </w:r>
      <w:r w:rsidR="00DE76F9" w:rsidRPr="002B4282">
        <w:t>, save where such alteration or addition is require</w:t>
      </w:r>
      <w:r w:rsidR="00B02491" w:rsidRPr="002B4282">
        <w:t>d for health and safety reasons</w:t>
      </w:r>
      <w:r w:rsidR="00DE76F9" w:rsidRPr="002B4282">
        <w:t xml:space="preserve"> in which instance the Authority may make such alteration or addition without prior notice</w:t>
      </w:r>
      <w:r w:rsidRPr="002B4282">
        <w:t>.</w:t>
      </w:r>
      <w:bookmarkEnd w:id="107"/>
      <w:r w:rsidRPr="002B4282">
        <w:t xml:space="preserve">   </w:t>
      </w:r>
    </w:p>
    <w:p w14:paraId="5216D5B7" w14:textId="5E0B0158" w:rsidR="000A1552" w:rsidRPr="002B4282" w:rsidRDefault="000A1552" w:rsidP="00104255">
      <w:pPr>
        <w:pStyle w:val="Heading2"/>
      </w:pPr>
      <w:r w:rsidRPr="002B4282">
        <w:t xml:space="preserve">If any alteration or addition made under </w:t>
      </w:r>
      <w:r w:rsidR="00456559" w:rsidRPr="002B4282">
        <w:t xml:space="preserve">Clause </w:t>
      </w:r>
      <w:r w:rsidR="00B02491" w:rsidRPr="002B4282">
        <w:fldChar w:fldCharType="begin"/>
      </w:r>
      <w:r w:rsidR="00B02491" w:rsidRPr="002B4282">
        <w:instrText xml:space="preserve"> REF _Ref39161778 \n \h </w:instrText>
      </w:r>
      <w:r w:rsidR="00B02491" w:rsidRPr="002B4282">
        <w:fldChar w:fldCharType="separate"/>
      </w:r>
      <w:r w:rsidR="00B559AD">
        <w:t>14.19</w:t>
      </w:r>
      <w:r w:rsidR="00B02491" w:rsidRPr="002B4282">
        <w:fldChar w:fldCharType="end"/>
      </w:r>
      <w:r w:rsidR="00F858DC" w:rsidRPr="002B4282">
        <w:t xml:space="preserve"> </w:t>
      </w:r>
      <w:bookmarkStart w:id="108" w:name="_Hlk82804308"/>
      <w:r w:rsidR="00F858DC" w:rsidRPr="002B4282">
        <w:t>(</w:t>
      </w:r>
      <w:r w:rsidR="00F858DC" w:rsidRPr="002B4282">
        <w:rPr>
          <w:i/>
          <w:iCs w:val="0"/>
        </w:rPr>
        <w:t>Provision of Government Furnished Facilities</w:t>
      </w:r>
      <w:r w:rsidR="00F858DC" w:rsidRPr="002B4282">
        <w:t>)</w:t>
      </w:r>
      <w:r w:rsidR="00B02491" w:rsidRPr="002B4282">
        <w:t xml:space="preserve"> </w:t>
      </w:r>
      <w:bookmarkEnd w:id="108"/>
      <w:r w:rsidRPr="002B4282">
        <w:t xml:space="preserve">adversely affects the ability of the </w:t>
      </w:r>
      <w:r w:rsidR="00EB2E15" w:rsidRPr="002B4282">
        <w:t>Service Provider</w:t>
      </w:r>
      <w:r w:rsidRPr="002B4282">
        <w:t xml:space="preserve"> to perform any of its obligations under the Contract, the </w:t>
      </w:r>
      <w:r w:rsidR="00EB2E15" w:rsidRPr="002B4282">
        <w:t>Service Provider</w:t>
      </w:r>
      <w:r w:rsidRPr="002B4282">
        <w:t xml:space="preserve"> may apply for relief from the Authority's rights under </w:t>
      </w:r>
      <w:r w:rsidR="00456559" w:rsidRPr="002B4282">
        <w:t>Clause</w:t>
      </w:r>
      <w:r w:rsidRPr="002B4282">
        <w:t xml:space="preserve"> </w:t>
      </w:r>
      <w:r w:rsidR="007A4B01">
        <w:fldChar w:fldCharType="begin"/>
      </w:r>
      <w:r w:rsidR="007A4B01">
        <w:instrText xml:space="preserve"> REF _Ref49863915 \r \h </w:instrText>
      </w:r>
      <w:r w:rsidR="007A4B01">
        <w:fldChar w:fldCharType="separate"/>
      </w:r>
      <w:r w:rsidR="007A4B01">
        <w:t>31</w:t>
      </w:r>
      <w:r w:rsidR="007A4B01">
        <w:fldChar w:fldCharType="end"/>
      </w:r>
      <w:r w:rsidR="00B02491" w:rsidRPr="002B4282">
        <w:t xml:space="preserve"> (</w:t>
      </w:r>
      <w:r w:rsidR="00B02491" w:rsidRPr="002B4282">
        <w:rPr>
          <w:i/>
        </w:rPr>
        <w:t>Authority Cause</w:t>
      </w:r>
      <w:r w:rsidR="00B02491" w:rsidRPr="002B4282">
        <w:t>)</w:t>
      </w:r>
      <w:r w:rsidRPr="002B4282">
        <w:t>. The decision to accep</w:t>
      </w:r>
      <w:r w:rsidR="005463C4" w:rsidRPr="002B4282">
        <w:t xml:space="preserve">t alleviation under </w:t>
      </w:r>
      <w:r w:rsidR="00456559" w:rsidRPr="002B4282">
        <w:t xml:space="preserve">Clause </w:t>
      </w:r>
      <w:r w:rsidR="007A4B01">
        <w:fldChar w:fldCharType="begin"/>
      </w:r>
      <w:r w:rsidR="007A4B01">
        <w:instrText xml:space="preserve"> REF _Ref49863915 \r \h </w:instrText>
      </w:r>
      <w:r w:rsidR="007A4B01">
        <w:fldChar w:fldCharType="separate"/>
      </w:r>
      <w:r w:rsidR="007A4B01">
        <w:t>31</w:t>
      </w:r>
      <w:r w:rsidR="007A4B01">
        <w:fldChar w:fldCharType="end"/>
      </w:r>
      <w:r w:rsidRPr="002B4282">
        <w:t xml:space="preserve"> </w:t>
      </w:r>
      <w:r w:rsidR="00B02491" w:rsidRPr="002B4282">
        <w:t>(</w:t>
      </w:r>
      <w:r w:rsidR="00B02491" w:rsidRPr="002B4282">
        <w:rPr>
          <w:i/>
        </w:rPr>
        <w:t>Authority Cause</w:t>
      </w:r>
      <w:r w:rsidR="00B02491" w:rsidRPr="002B4282">
        <w:t xml:space="preserve">) </w:t>
      </w:r>
      <w:r w:rsidRPr="002B4282">
        <w:t>is at the sole discretion of the Authority.</w:t>
      </w:r>
    </w:p>
    <w:p w14:paraId="6854EF43" w14:textId="77777777" w:rsidR="005463C4" w:rsidRPr="002B4282" w:rsidRDefault="005463C4" w:rsidP="00104255">
      <w:pPr>
        <w:pStyle w:val="Heading2"/>
      </w:pPr>
      <w:bookmarkStart w:id="109" w:name="_Ref39162548"/>
      <w:r w:rsidRPr="002B4282">
        <w:t>The Authority is responsible for providing any additional fire protection or prevention equipment where:</w:t>
      </w:r>
      <w:bookmarkEnd w:id="109"/>
    </w:p>
    <w:p w14:paraId="1D6BDE4B" w14:textId="77777777" w:rsidR="005463C4" w:rsidRPr="002B4282" w:rsidRDefault="005463C4" w:rsidP="00104255">
      <w:pPr>
        <w:pStyle w:val="Heading3"/>
      </w:pPr>
      <w:r w:rsidRPr="002B4282">
        <w:t>it is required to do so by a change in statutory requirements; or</w:t>
      </w:r>
    </w:p>
    <w:p w14:paraId="4E3BADE0" w14:textId="77777777" w:rsidR="005463C4" w:rsidRPr="002B4282" w:rsidRDefault="005463C4" w:rsidP="00104255">
      <w:pPr>
        <w:pStyle w:val="Heading3"/>
      </w:pPr>
      <w:r w:rsidRPr="002B4282">
        <w:t>an action of the Authority leads to a change in working practice that:</w:t>
      </w:r>
    </w:p>
    <w:p w14:paraId="628A40EA" w14:textId="77777777" w:rsidR="005463C4" w:rsidRPr="002B4282" w:rsidRDefault="005463C4" w:rsidP="00104255">
      <w:pPr>
        <w:pStyle w:val="Heading4"/>
      </w:pPr>
      <w:r w:rsidRPr="002B4282">
        <w:t>increases the risk of fire; or</w:t>
      </w:r>
    </w:p>
    <w:p w14:paraId="6CE94957" w14:textId="77777777" w:rsidR="005463C4" w:rsidRPr="002B4282" w:rsidRDefault="005463C4" w:rsidP="00104255">
      <w:pPr>
        <w:pStyle w:val="Heading4"/>
      </w:pPr>
      <w:r w:rsidRPr="002B4282">
        <w:t xml:space="preserve">will cause new hazards in the event of an outbreak of fire.  </w:t>
      </w:r>
    </w:p>
    <w:p w14:paraId="4CAF83DE" w14:textId="6B564595" w:rsidR="005463C4" w:rsidRPr="002B4282" w:rsidRDefault="005463C4" w:rsidP="00104255">
      <w:pPr>
        <w:pStyle w:val="Heading3"/>
        <w:numPr>
          <w:ilvl w:val="0"/>
          <w:numId w:val="0"/>
        </w:numPr>
        <w:ind w:left="709"/>
      </w:pPr>
      <w:r w:rsidRPr="002B4282">
        <w:t xml:space="preserve">Any additional fire protection or prevention equipment </w:t>
      </w:r>
      <w:r w:rsidR="00456559" w:rsidRPr="002B4282">
        <w:t>provided under this Clause</w:t>
      </w:r>
      <w:r w:rsidRPr="002B4282">
        <w:t xml:space="preserve"> </w:t>
      </w:r>
      <w:r w:rsidR="00B02491" w:rsidRPr="002B4282">
        <w:fldChar w:fldCharType="begin"/>
      </w:r>
      <w:r w:rsidR="00B02491" w:rsidRPr="002B4282">
        <w:instrText xml:space="preserve"> REF _Ref39162548 \n \h </w:instrText>
      </w:r>
      <w:r w:rsidR="00B02491" w:rsidRPr="002B4282">
        <w:fldChar w:fldCharType="separate"/>
      </w:r>
      <w:r w:rsidR="00B559AD">
        <w:t>14.21</w:t>
      </w:r>
      <w:r w:rsidR="00B02491" w:rsidRPr="002B4282">
        <w:fldChar w:fldCharType="end"/>
      </w:r>
      <w:r w:rsidR="00B02491" w:rsidRPr="002B4282">
        <w:t xml:space="preserve"> </w:t>
      </w:r>
      <w:r w:rsidRPr="002B4282">
        <w:t xml:space="preserve">shall become part of the fixtures and fittings and remain the property of the Authority.  </w:t>
      </w:r>
    </w:p>
    <w:p w14:paraId="0462BFD5" w14:textId="4D6A6642" w:rsidR="005463C4" w:rsidRPr="002B4282" w:rsidRDefault="005463C4" w:rsidP="00104255">
      <w:pPr>
        <w:pStyle w:val="Heading2"/>
      </w:pPr>
      <w:bookmarkStart w:id="110" w:name="_Ref39162651"/>
      <w:r w:rsidRPr="002B4282">
        <w:t xml:space="preserve">The </w:t>
      </w:r>
      <w:r w:rsidR="00EB2E15" w:rsidRPr="002B4282">
        <w:t>Service Provider</w:t>
      </w:r>
      <w:r w:rsidRPr="002B4282">
        <w:t xml:space="preserve"> is responsible</w:t>
      </w:r>
      <w:r w:rsidR="00F858DC" w:rsidRPr="002B4282">
        <w:t xml:space="preserve"> for</w:t>
      </w:r>
      <w:r w:rsidRPr="002B4282">
        <w:t xml:space="preserve"> identifying any additional fire protection or prevention equipment where:</w:t>
      </w:r>
      <w:bookmarkEnd w:id="110"/>
      <w:r w:rsidRPr="002B4282">
        <w:t xml:space="preserve"> </w:t>
      </w:r>
    </w:p>
    <w:p w14:paraId="5B65FC3C" w14:textId="124633A6" w:rsidR="005463C4" w:rsidRPr="002B4282" w:rsidRDefault="005463C4" w:rsidP="00104255">
      <w:pPr>
        <w:pStyle w:val="Heading3"/>
      </w:pPr>
      <w:r w:rsidRPr="002B4282">
        <w:t xml:space="preserve">a change in the </w:t>
      </w:r>
      <w:r w:rsidR="00EB2E15" w:rsidRPr="002B4282">
        <w:t>Service Provider</w:t>
      </w:r>
      <w:r w:rsidRPr="002B4282">
        <w:t xml:space="preserve">'s own working practice; or </w:t>
      </w:r>
    </w:p>
    <w:p w14:paraId="728A69ED" w14:textId="44098C1B" w:rsidR="005463C4" w:rsidRPr="002B4282" w:rsidRDefault="005463C4" w:rsidP="00104255">
      <w:pPr>
        <w:pStyle w:val="Heading3"/>
      </w:pPr>
      <w:r w:rsidRPr="002B4282">
        <w:t xml:space="preserve">other action on the </w:t>
      </w:r>
      <w:r w:rsidR="00EB2E15" w:rsidRPr="002B4282">
        <w:t>Service Provider</w:t>
      </w:r>
      <w:r w:rsidRPr="002B4282">
        <w:t>'s part,</w:t>
      </w:r>
    </w:p>
    <w:p w14:paraId="430EAB06" w14:textId="77777777" w:rsidR="005463C4" w:rsidRPr="002B4282" w:rsidRDefault="005463C4" w:rsidP="00104255">
      <w:pPr>
        <w:pStyle w:val="Heading3"/>
        <w:numPr>
          <w:ilvl w:val="0"/>
          <w:numId w:val="0"/>
        </w:numPr>
        <w:ind w:left="709"/>
      </w:pPr>
      <w:r w:rsidRPr="002B4282">
        <w:lastRenderedPageBreak/>
        <w:t xml:space="preserve">increases the fire risk or causes new hazards in the event of an outbreak of fire.  </w:t>
      </w:r>
    </w:p>
    <w:p w14:paraId="24C3DDD2" w14:textId="3D43A706" w:rsidR="005463C4" w:rsidRPr="002B4282" w:rsidRDefault="005463C4" w:rsidP="00104255">
      <w:pPr>
        <w:pStyle w:val="Heading2"/>
      </w:pPr>
      <w:r w:rsidRPr="002B4282">
        <w:t xml:space="preserve">The </w:t>
      </w:r>
      <w:r w:rsidR="00EB2E15" w:rsidRPr="002B4282">
        <w:t>Service Provider</w:t>
      </w:r>
      <w:r w:rsidRPr="002B4282">
        <w:t xml:space="preserve">, </w:t>
      </w:r>
      <w:r w:rsidR="00EB2E15" w:rsidRPr="002B4282">
        <w:t>Service Provider</w:t>
      </w:r>
      <w:r w:rsidRPr="002B4282">
        <w:t xml:space="preserve"> Personnel, the </w:t>
      </w:r>
      <w:r w:rsidR="00EB2E15" w:rsidRPr="002B4282">
        <w:t>Service Provider</w:t>
      </w:r>
      <w:r w:rsidR="009142EA" w:rsidRPr="002B4282">
        <w:t xml:space="preserve">'s </w:t>
      </w:r>
      <w:proofErr w:type="gramStart"/>
      <w:r w:rsidR="009142EA" w:rsidRPr="002B4282">
        <w:t>agents</w:t>
      </w:r>
      <w:proofErr w:type="gramEnd"/>
      <w:r w:rsidRPr="002B4282">
        <w:t xml:space="preserve"> and </w:t>
      </w:r>
      <w:r w:rsidR="0053266D" w:rsidRPr="002B4282">
        <w:t>Sub-Contract</w:t>
      </w:r>
      <w:r w:rsidR="005D0C13" w:rsidRPr="002B4282">
        <w:t>or</w:t>
      </w:r>
      <w:r w:rsidRPr="002B4282">
        <w:t xml:space="preserve">s must ensure that appropriate fire precautions and security measures are taken in: </w:t>
      </w:r>
    </w:p>
    <w:p w14:paraId="09219690" w14:textId="1D482878" w:rsidR="005463C4" w:rsidRPr="002B4282" w:rsidRDefault="005463C4" w:rsidP="00104255">
      <w:pPr>
        <w:pStyle w:val="Heading3"/>
      </w:pPr>
      <w:r w:rsidRPr="002B4282">
        <w:t xml:space="preserve">buildings provided for the use of the </w:t>
      </w:r>
      <w:r w:rsidR="00EB2E15" w:rsidRPr="002B4282">
        <w:t>Service Provider</w:t>
      </w:r>
      <w:r w:rsidRPr="002B4282">
        <w:t xml:space="preserve">; and </w:t>
      </w:r>
    </w:p>
    <w:p w14:paraId="6899BA8C" w14:textId="676B5F07" w:rsidR="005463C4" w:rsidRPr="002B4282" w:rsidRDefault="005463C4" w:rsidP="00104255">
      <w:pPr>
        <w:pStyle w:val="Heading3"/>
      </w:pPr>
      <w:r w:rsidRPr="002B4282">
        <w:t xml:space="preserve">buildings and facilities which have not been provided for the use of the </w:t>
      </w:r>
      <w:r w:rsidR="00EB2E15" w:rsidRPr="002B4282">
        <w:t>Service Provider</w:t>
      </w:r>
      <w:r w:rsidRPr="002B4282">
        <w:t xml:space="preserve"> but where the </w:t>
      </w:r>
      <w:r w:rsidR="00EB2E15" w:rsidRPr="002B4282">
        <w:t>Service Provider</w:t>
      </w:r>
      <w:r w:rsidRPr="002B4282">
        <w:t xml:space="preserve">, </w:t>
      </w:r>
      <w:r w:rsidR="00EB2E15" w:rsidRPr="002B4282">
        <w:t>Service Provider</w:t>
      </w:r>
      <w:r w:rsidRPr="002B4282">
        <w:t xml:space="preserve"> Personnel, the </w:t>
      </w:r>
      <w:r w:rsidR="00EB2E15" w:rsidRPr="002B4282">
        <w:t>Service Provider</w:t>
      </w:r>
      <w:r w:rsidRPr="002B4282">
        <w:t xml:space="preserve">'s </w:t>
      </w:r>
      <w:proofErr w:type="gramStart"/>
      <w:r w:rsidRPr="002B4282">
        <w:t>agents</w:t>
      </w:r>
      <w:proofErr w:type="gramEnd"/>
      <w:r w:rsidRPr="002B4282">
        <w:t xml:space="preserve"> and </w:t>
      </w:r>
      <w:r w:rsidR="0053266D" w:rsidRPr="002B4282">
        <w:t>Sub-Contract</w:t>
      </w:r>
      <w:r w:rsidR="005D0C13" w:rsidRPr="002B4282">
        <w:t>or</w:t>
      </w:r>
      <w:r w:rsidRPr="002B4282">
        <w:t xml:space="preserve">s occupy or utilise part of those buildings or facilities. </w:t>
      </w:r>
    </w:p>
    <w:p w14:paraId="6C967B73" w14:textId="1D29852F" w:rsidR="005463C4" w:rsidRPr="002B4282" w:rsidRDefault="005463C4" w:rsidP="00104255">
      <w:pPr>
        <w:pStyle w:val="Heading2"/>
      </w:pPr>
      <w:r w:rsidRPr="002B4282">
        <w:t xml:space="preserve">The </w:t>
      </w:r>
      <w:r w:rsidR="00EB2E15" w:rsidRPr="002B4282">
        <w:t>Service Provider</w:t>
      </w:r>
      <w:r w:rsidRPr="002B4282">
        <w:t xml:space="preserve"> Personnel, the </w:t>
      </w:r>
      <w:r w:rsidR="00EB2E15" w:rsidRPr="002B4282">
        <w:t>Service Provider</w:t>
      </w:r>
      <w:r w:rsidRPr="002B4282">
        <w:t xml:space="preserve">'s agents and </w:t>
      </w:r>
      <w:r w:rsidR="0053266D" w:rsidRPr="002B4282">
        <w:t>Sub-Contract</w:t>
      </w:r>
      <w:r w:rsidR="005D0C13" w:rsidRPr="002B4282">
        <w:t>or</w:t>
      </w:r>
      <w:r w:rsidRPr="002B4282">
        <w:t xml:space="preserve">s must participate in any fire drills and </w:t>
      </w:r>
      <w:proofErr w:type="gramStart"/>
      <w:r w:rsidRPr="002B4282">
        <w:t>practices</w:t>
      </w:r>
      <w:proofErr w:type="gramEnd"/>
      <w:r w:rsidRPr="002B4282">
        <w:t xml:space="preserve"> or other evacuation procedures initiated by the Authority.</w:t>
      </w:r>
    </w:p>
    <w:p w14:paraId="127AEA35" w14:textId="3EA4AD8A" w:rsidR="005463C4" w:rsidRPr="002B4282" w:rsidRDefault="005463C4" w:rsidP="00104255">
      <w:pPr>
        <w:pStyle w:val="Heading2"/>
      </w:pPr>
      <w:r w:rsidRPr="002B4282">
        <w:t xml:space="preserve">The </w:t>
      </w:r>
      <w:r w:rsidR="00EB2E15" w:rsidRPr="002B4282">
        <w:t>Service Provider</w:t>
      </w:r>
      <w:r w:rsidRPr="002B4282">
        <w:t xml:space="preserve"> </w:t>
      </w:r>
      <w:r w:rsidR="009142EA" w:rsidRPr="002B4282">
        <w:t>shall</w:t>
      </w:r>
      <w:r w:rsidRPr="002B4282">
        <w:t xml:space="preserve"> </w:t>
      </w:r>
      <w:proofErr w:type="gramStart"/>
      <w:r w:rsidRPr="002B4282">
        <w:t>keep the GFF in a tidy condition and as a safe working environment at all times</w:t>
      </w:r>
      <w:proofErr w:type="gramEnd"/>
      <w:r w:rsidRPr="002B4282">
        <w:t xml:space="preserve">.  The </w:t>
      </w:r>
      <w:r w:rsidR="00EB2E15" w:rsidRPr="002B4282">
        <w:t>Service Provider</w:t>
      </w:r>
      <w:r w:rsidRPr="002B4282">
        <w:t xml:space="preserve"> shall keep drains, </w:t>
      </w:r>
      <w:proofErr w:type="gramStart"/>
      <w:r w:rsidRPr="002B4282">
        <w:t>gullies</w:t>
      </w:r>
      <w:proofErr w:type="gramEnd"/>
      <w:r w:rsidRPr="002B4282">
        <w:t xml:space="preserve"> and manholes free f</w:t>
      </w:r>
      <w:r w:rsidR="00B50A91" w:rsidRPr="002B4282">
        <w:t>rom obstruction</w:t>
      </w:r>
      <w:r w:rsidRPr="002B4282">
        <w:t xml:space="preserve"> at all times.</w:t>
      </w:r>
    </w:p>
    <w:p w14:paraId="1077BD23" w14:textId="155988D1" w:rsidR="005463C4" w:rsidRPr="002B4282" w:rsidRDefault="005463C4" w:rsidP="00104255">
      <w:pPr>
        <w:pStyle w:val="Heading2"/>
      </w:pPr>
      <w:bookmarkStart w:id="111" w:name="_Ref39081150"/>
      <w:r w:rsidRPr="002B4282">
        <w:t xml:space="preserve">The </w:t>
      </w:r>
      <w:r w:rsidR="00EB2E15" w:rsidRPr="002B4282">
        <w:t>Service Provider</w:t>
      </w:r>
      <w:r w:rsidRPr="002B4282">
        <w:t xml:space="preserve"> is responsible for monitoring the condition of the GFF and initiating requests for maintenance and repair without delay</w:t>
      </w:r>
      <w:r w:rsidR="00DE76F9" w:rsidRPr="002B4282">
        <w:t xml:space="preserve"> through its appointed building custodian</w:t>
      </w:r>
      <w:r w:rsidRPr="002B4282">
        <w:t xml:space="preserve">. </w:t>
      </w:r>
    </w:p>
    <w:p w14:paraId="5C9F9EF0" w14:textId="02846B32" w:rsidR="005463C4" w:rsidRPr="002B4282" w:rsidRDefault="005463C4" w:rsidP="00104255">
      <w:pPr>
        <w:pStyle w:val="Heading2"/>
      </w:pPr>
      <w:r w:rsidRPr="002B4282">
        <w:t xml:space="preserve">Maintenance and repair of the GFF provided for the use of the </w:t>
      </w:r>
      <w:r w:rsidR="00EB2E15" w:rsidRPr="002B4282">
        <w:t>Service Provider</w:t>
      </w:r>
      <w:r w:rsidRPr="002B4282">
        <w:t xml:space="preserve"> shall be performed by the Authority within reasonable timescales and shall be without charge to the </w:t>
      </w:r>
      <w:r w:rsidR="00EB2E15" w:rsidRPr="002B4282">
        <w:t>Service Provider</w:t>
      </w:r>
      <w:r w:rsidRPr="002B4282">
        <w:t xml:space="preserve">.  </w:t>
      </w:r>
    </w:p>
    <w:p w14:paraId="2D10FEBC" w14:textId="13223E2F" w:rsidR="002F29A8" w:rsidRPr="002B4282" w:rsidRDefault="002F29A8" w:rsidP="00104255">
      <w:pPr>
        <w:pStyle w:val="Heading2"/>
      </w:pPr>
      <w:r w:rsidRPr="002B4282">
        <w:t xml:space="preserve">The Service Provider shall appoint a building custodian </w:t>
      </w:r>
      <w:r w:rsidR="00BB2B71" w:rsidRPr="002B4282">
        <w:t>as its point of contact to report any issues with th</w:t>
      </w:r>
      <w:r w:rsidR="009142EA" w:rsidRPr="002B4282">
        <w:t>e GFF in accordance with the Statement of Requirements</w:t>
      </w:r>
      <w:r w:rsidR="00BB2B71" w:rsidRPr="002B4282">
        <w:t>.</w:t>
      </w:r>
    </w:p>
    <w:bookmarkEnd w:id="111"/>
    <w:p w14:paraId="04304201" w14:textId="3CBB166E" w:rsidR="005463C4" w:rsidRPr="002B4282" w:rsidRDefault="005463C4" w:rsidP="00104255">
      <w:pPr>
        <w:pStyle w:val="Heading2"/>
        <w:numPr>
          <w:ilvl w:val="0"/>
          <w:numId w:val="0"/>
        </w:numPr>
        <w:ind w:left="709"/>
        <w:rPr>
          <w:b/>
        </w:rPr>
      </w:pPr>
      <w:r w:rsidRPr="002B4282">
        <w:rPr>
          <w:b/>
        </w:rPr>
        <w:t>Government Furnished Information</w:t>
      </w:r>
    </w:p>
    <w:p w14:paraId="7F5294C8" w14:textId="12648CFB" w:rsidR="005463C4" w:rsidRPr="002B4282" w:rsidRDefault="005463C4" w:rsidP="00197384">
      <w:pPr>
        <w:pStyle w:val="Heading2"/>
      </w:pPr>
      <w:bookmarkStart w:id="112" w:name="_Ref39163031"/>
      <w:r w:rsidRPr="002B4282">
        <w:t xml:space="preserve">On the </w:t>
      </w:r>
      <w:r w:rsidR="00AB2F68" w:rsidRPr="002B4282">
        <w:t>Contract Award Date</w:t>
      </w:r>
      <w:r w:rsidRPr="002B4282">
        <w:t xml:space="preserve"> and for the duration of the Contract, the Authority shall provide to the </w:t>
      </w:r>
      <w:r w:rsidR="00EB2E15" w:rsidRPr="002B4282">
        <w:t>Service Provider</w:t>
      </w:r>
      <w:r w:rsidRPr="002B4282">
        <w:t xml:space="preserve"> free of charge, the GFI set out in </w:t>
      </w:r>
      <w:r w:rsidR="009142EA" w:rsidRPr="002B4282">
        <w:t>Schedule 13 (</w:t>
      </w:r>
      <w:r w:rsidR="00197384" w:rsidRPr="002B4282">
        <w:rPr>
          <w:i/>
        </w:rPr>
        <w:t>Government Furnished Assets</w:t>
      </w:r>
      <w:r w:rsidR="009142EA" w:rsidRPr="002B4282">
        <w:t>)</w:t>
      </w:r>
      <w:r w:rsidRPr="002B4282">
        <w:t>.</w:t>
      </w:r>
      <w:bookmarkEnd w:id="112"/>
      <w:r w:rsidRPr="002B4282">
        <w:t xml:space="preserve"> </w:t>
      </w:r>
    </w:p>
    <w:p w14:paraId="1E22C913" w14:textId="2403AE72" w:rsidR="005463C4" w:rsidRPr="002B4282" w:rsidRDefault="005463C4" w:rsidP="00104255">
      <w:pPr>
        <w:pStyle w:val="Heading2"/>
      </w:pPr>
      <w:r w:rsidRPr="002B4282">
        <w:t xml:space="preserve">The GFI provided in accordance with </w:t>
      </w:r>
      <w:r w:rsidR="00456559" w:rsidRPr="002B4282">
        <w:t>Clause</w:t>
      </w:r>
      <w:r w:rsidRPr="002B4282">
        <w:t xml:space="preserve"> </w:t>
      </w:r>
      <w:r w:rsidR="009142EA" w:rsidRPr="002B4282">
        <w:fldChar w:fldCharType="begin"/>
      </w:r>
      <w:r w:rsidR="009142EA" w:rsidRPr="002B4282">
        <w:instrText xml:space="preserve"> REF _Ref39163031 \n \h </w:instrText>
      </w:r>
      <w:r w:rsidR="009142EA" w:rsidRPr="002B4282">
        <w:fldChar w:fldCharType="separate"/>
      </w:r>
      <w:r w:rsidR="00B559AD">
        <w:t>14.29</w:t>
      </w:r>
      <w:r w:rsidR="009142EA" w:rsidRPr="002B4282">
        <w:fldChar w:fldCharType="end"/>
      </w:r>
      <w:r w:rsidR="009142EA" w:rsidRPr="002B4282">
        <w:t xml:space="preserve"> (</w:t>
      </w:r>
      <w:r w:rsidR="009142EA" w:rsidRPr="002B4282">
        <w:rPr>
          <w:i/>
        </w:rPr>
        <w:t>Government Furnished Information</w:t>
      </w:r>
      <w:r w:rsidR="009142EA" w:rsidRPr="002B4282">
        <w:t xml:space="preserve">) </w:t>
      </w:r>
      <w:r w:rsidRPr="002B4282">
        <w:t xml:space="preserve">is provided solely for use in connection with this Contract.  </w:t>
      </w:r>
    </w:p>
    <w:p w14:paraId="707BA71F" w14:textId="11280394" w:rsidR="00EC29F9" w:rsidRPr="002B4282" w:rsidRDefault="00EC29F9" w:rsidP="00104255">
      <w:pPr>
        <w:pStyle w:val="Heading2"/>
      </w:pPr>
      <w:r w:rsidRPr="002B4282">
        <w:t xml:space="preserve">The Service Provider shall return all </w:t>
      </w:r>
      <w:r w:rsidR="00456559" w:rsidRPr="002B4282">
        <w:t>GF</w:t>
      </w:r>
      <w:r w:rsidRPr="002B4282">
        <w:t xml:space="preserve">I to the Authority on the earlier of: </w:t>
      </w:r>
    </w:p>
    <w:p w14:paraId="52C744D9" w14:textId="77777777" w:rsidR="00EC29F9" w:rsidRPr="002B4282" w:rsidRDefault="00EC29F9" w:rsidP="00104255">
      <w:pPr>
        <w:pStyle w:val="Heading3"/>
      </w:pPr>
      <w:r w:rsidRPr="002B4282">
        <w:t xml:space="preserve">the Expiry Date; or </w:t>
      </w:r>
    </w:p>
    <w:p w14:paraId="18094687" w14:textId="011E5B8E" w:rsidR="00EC29F9" w:rsidRPr="002B4282" w:rsidRDefault="00EC29F9" w:rsidP="00104255">
      <w:pPr>
        <w:pStyle w:val="Heading3"/>
        <w:rPr>
          <w:b/>
        </w:rPr>
      </w:pPr>
      <w:r w:rsidRPr="002B4282">
        <w:t xml:space="preserve">the Termination Date. </w:t>
      </w:r>
    </w:p>
    <w:p w14:paraId="69F05A64" w14:textId="77777777" w:rsidR="00286950" w:rsidRPr="002B4282" w:rsidRDefault="00286950" w:rsidP="00A24750">
      <w:pPr>
        <w:pStyle w:val="Heading2"/>
        <w:numPr>
          <w:ilvl w:val="0"/>
          <w:numId w:val="0"/>
        </w:numPr>
        <w:ind w:left="709"/>
        <w:rPr>
          <w:b/>
        </w:rPr>
      </w:pPr>
      <w:bookmarkStart w:id="113" w:name="_Ref39080977"/>
      <w:r w:rsidRPr="002B4282">
        <w:rPr>
          <w:b/>
        </w:rPr>
        <w:t>Authority Sites</w:t>
      </w:r>
      <w:bookmarkEnd w:id="113"/>
      <w:r w:rsidRPr="002B4282">
        <w:rPr>
          <w:b/>
        </w:rPr>
        <w:t xml:space="preserve"> </w:t>
      </w:r>
    </w:p>
    <w:p w14:paraId="5DCBD7E4" w14:textId="15404280" w:rsidR="00286950" w:rsidRPr="002B4282" w:rsidRDefault="00286950" w:rsidP="00286950">
      <w:pPr>
        <w:pStyle w:val="Heading2"/>
        <w:keepNext/>
        <w:numPr>
          <w:ilvl w:val="0"/>
          <w:numId w:val="0"/>
        </w:numPr>
        <w:ind w:left="709"/>
        <w:rPr>
          <w:b/>
        </w:rPr>
      </w:pPr>
    </w:p>
    <w:p w14:paraId="7026413B" w14:textId="4438C505" w:rsidR="00286950" w:rsidRPr="002B4282" w:rsidRDefault="00286950" w:rsidP="00104255">
      <w:pPr>
        <w:pStyle w:val="Heading2"/>
      </w:pPr>
      <w:r w:rsidRPr="002B4282">
        <w:t xml:space="preserve">During the </w:t>
      </w:r>
      <w:r w:rsidR="00C16DD1" w:rsidRPr="002B4282">
        <w:t>Contract T</w:t>
      </w:r>
      <w:r w:rsidRPr="002B4282">
        <w:t xml:space="preserve">erm, the Authority shall afford the following rights to the </w:t>
      </w:r>
      <w:r w:rsidR="00EB2E15" w:rsidRPr="002B4282">
        <w:t>Service Provider</w:t>
      </w:r>
      <w:r w:rsidRPr="002B4282">
        <w:t xml:space="preserve"> and the </w:t>
      </w:r>
      <w:r w:rsidR="00EB2E15" w:rsidRPr="002B4282">
        <w:t>Service Provider</w:t>
      </w:r>
      <w:r w:rsidRPr="002B4282">
        <w:t xml:space="preserve"> Related Parties solely for the purpose of the provision of the Services:</w:t>
      </w:r>
    </w:p>
    <w:p w14:paraId="06A17ADC" w14:textId="66241F7B" w:rsidR="00286950" w:rsidRPr="002B4282" w:rsidRDefault="00286950" w:rsidP="00104255">
      <w:pPr>
        <w:pStyle w:val="Heading3"/>
      </w:pPr>
      <w:r w:rsidRPr="002B4282">
        <w:t xml:space="preserve">a non-exclusive licence to enter and remain upon those parts of the Authority Sites that the </w:t>
      </w:r>
      <w:r w:rsidR="00EB2E15" w:rsidRPr="002B4282">
        <w:t>Service Provider</w:t>
      </w:r>
      <w:r w:rsidRPr="002B4282">
        <w:t xml:space="preserve"> and/or any </w:t>
      </w:r>
      <w:r w:rsidR="00551BAE" w:rsidRPr="002B4282">
        <w:t xml:space="preserve">Sub-Contractor </w:t>
      </w:r>
      <w:r w:rsidRPr="002B4282">
        <w:t xml:space="preserve">requires access </w:t>
      </w:r>
      <w:proofErr w:type="gramStart"/>
      <w:r w:rsidRPr="002B4282">
        <w:t>to;</w:t>
      </w:r>
      <w:proofErr w:type="gramEnd"/>
      <w:r w:rsidRPr="002B4282">
        <w:t xml:space="preserve"> </w:t>
      </w:r>
    </w:p>
    <w:p w14:paraId="332C8C86" w14:textId="2D701B15" w:rsidR="00286950" w:rsidRPr="002B4282" w:rsidRDefault="00286950" w:rsidP="001A55CD">
      <w:pPr>
        <w:pStyle w:val="Heading3"/>
      </w:pPr>
      <w:r w:rsidRPr="002B4282">
        <w:t xml:space="preserve">such non-exclusive rights of access to and egress from the Authority Sites as are necessary for the </w:t>
      </w:r>
      <w:r w:rsidR="00EB2E15" w:rsidRPr="002B4282">
        <w:t>Service Provider</w:t>
      </w:r>
      <w:r w:rsidRPr="002B4282">
        <w:t xml:space="preserve"> and/or </w:t>
      </w:r>
      <w:r w:rsidR="00EB2E15" w:rsidRPr="002B4282">
        <w:t>Service Provider</w:t>
      </w:r>
      <w:r w:rsidRPr="002B4282">
        <w:t xml:space="preserve"> Related Parties to perform their obligations and exercise their rights under the Contract or their relevant contracts and in particular for the purposes of providing the </w:t>
      </w:r>
      <w:r w:rsidR="00A46611" w:rsidRPr="002B4282">
        <w:t>Services</w:t>
      </w:r>
      <w:r w:rsidRPr="002B4282">
        <w:t>,</w:t>
      </w:r>
      <w:r w:rsidR="00977218" w:rsidRPr="002B4282">
        <w:t xml:space="preserve"> provided that </w:t>
      </w:r>
      <w:r w:rsidRPr="002B4282">
        <w:t xml:space="preserve">such routes may be varied by the Authority to such alternative routes as the Authority may reasonably specify from time to time if such variation does not have a material adverse effect on the provision of the </w:t>
      </w:r>
      <w:r w:rsidR="00EB2E15" w:rsidRPr="002B4282">
        <w:t>Service Provider</w:t>
      </w:r>
      <w:r w:rsidRPr="002B4282">
        <w:t xml:space="preserve"> Deliverables; and</w:t>
      </w:r>
    </w:p>
    <w:p w14:paraId="4F17AF8B" w14:textId="1B9DC0A0" w:rsidR="00286950" w:rsidRPr="002B4282" w:rsidRDefault="00286950" w:rsidP="00197384">
      <w:pPr>
        <w:pStyle w:val="Heading3"/>
      </w:pPr>
      <w:r w:rsidRPr="002B4282">
        <w:t xml:space="preserve">use of services and utilities including water, </w:t>
      </w:r>
      <w:proofErr w:type="gramStart"/>
      <w:r w:rsidRPr="002B4282">
        <w:t>waste water</w:t>
      </w:r>
      <w:proofErr w:type="gramEnd"/>
      <w:r w:rsidRPr="002B4282">
        <w:t>, gas, electricity, telephone and other services serving the Authority Sites</w:t>
      </w:r>
      <w:r w:rsidR="00B032C6" w:rsidRPr="002B4282">
        <w:t xml:space="preserve"> as set out in Schedule </w:t>
      </w:r>
      <w:r w:rsidR="00972950" w:rsidRPr="002B4282">
        <w:t>13</w:t>
      </w:r>
      <w:r w:rsidR="00B032C6" w:rsidRPr="002B4282">
        <w:t xml:space="preserve"> (</w:t>
      </w:r>
      <w:r w:rsidR="00197384" w:rsidRPr="002B4282">
        <w:rPr>
          <w:i/>
        </w:rPr>
        <w:t>Government Furnished Assets</w:t>
      </w:r>
      <w:r w:rsidR="00B032C6" w:rsidRPr="002B4282">
        <w:t>)</w:t>
      </w:r>
      <w:r w:rsidRPr="002B4282">
        <w:t xml:space="preserve">, provided that: </w:t>
      </w:r>
    </w:p>
    <w:p w14:paraId="5AB6508B" w14:textId="51839ECD" w:rsidR="00286950" w:rsidRPr="002B4282" w:rsidRDefault="00286950" w:rsidP="00104255">
      <w:pPr>
        <w:pStyle w:val="Heading4"/>
      </w:pPr>
      <w:r w:rsidRPr="002B4282">
        <w:t xml:space="preserve">the rights shall not in any circumstances entitle the </w:t>
      </w:r>
      <w:r w:rsidR="00EB2E15" w:rsidRPr="002B4282">
        <w:t>Service Provider</w:t>
      </w:r>
      <w:r w:rsidRPr="002B4282">
        <w:t xml:space="preserve"> or any </w:t>
      </w:r>
      <w:r w:rsidR="00551BAE" w:rsidRPr="002B4282">
        <w:t>Sub-Contractor</w:t>
      </w:r>
      <w:r w:rsidRPr="002B4282">
        <w:t xml:space="preserve"> to exclusive occupancy or exclusive possession of any part of the Authority Sites (save as may be required by the </w:t>
      </w:r>
      <w:r w:rsidR="00EB2E15" w:rsidRPr="002B4282">
        <w:t>Service Provider</w:t>
      </w:r>
      <w:r w:rsidRPr="002B4282">
        <w:t xml:space="preserve"> and approved by the Authority (such approval not to be unreasonably withheld or delayed) in order to comply with relevant health and safety legislation) on a temporary basis; and</w:t>
      </w:r>
    </w:p>
    <w:p w14:paraId="1F3CD7AA" w14:textId="37F3B8CA" w:rsidR="00286950" w:rsidRPr="002B4282" w:rsidRDefault="00286950" w:rsidP="00104255">
      <w:pPr>
        <w:pStyle w:val="Heading4"/>
      </w:pPr>
      <w:r w:rsidRPr="002B4282">
        <w:t xml:space="preserve">the </w:t>
      </w:r>
      <w:r w:rsidR="00EB2E15" w:rsidRPr="002B4282">
        <w:t>Service Provider</w:t>
      </w:r>
      <w:r w:rsidRPr="002B4282">
        <w:t xml:space="preserve"> and the </w:t>
      </w:r>
      <w:r w:rsidR="00EB2E15" w:rsidRPr="002B4282">
        <w:t>Service Provider</w:t>
      </w:r>
      <w:r w:rsidRPr="002B4282">
        <w:t xml:space="preserve"> Related Parties do not cause any material disruption to the operations or activities carried out by the Authority on or at the Authority Sites or any of the Authority's legal duties or other functions.</w:t>
      </w:r>
    </w:p>
    <w:p w14:paraId="7E2D4B70" w14:textId="02D1C17E" w:rsidR="00286950" w:rsidRPr="002B4282" w:rsidRDefault="00286950" w:rsidP="00104255">
      <w:pPr>
        <w:pStyle w:val="Heading2"/>
        <w:rPr>
          <w:b/>
        </w:rPr>
      </w:pPr>
      <w:r w:rsidRPr="002B4282">
        <w:t xml:space="preserve">The </w:t>
      </w:r>
      <w:r w:rsidR="00EB2E15" w:rsidRPr="002B4282">
        <w:t>Service Provider</w:t>
      </w:r>
      <w:r w:rsidRPr="002B4282">
        <w:t xml:space="preserve"> shall, and/or shall procure, that in providing the </w:t>
      </w:r>
      <w:r w:rsidR="00977218" w:rsidRPr="002B4282">
        <w:t>Services</w:t>
      </w:r>
      <w:r w:rsidRPr="002B4282">
        <w:t xml:space="preserve"> at the Authority Sites it and/or any </w:t>
      </w:r>
      <w:r w:rsidR="00551BAE" w:rsidRPr="002B4282">
        <w:t xml:space="preserve">Sub-Contractor </w:t>
      </w:r>
      <w:r w:rsidRPr="002B4282">
        <w:t>shall:</w:t>
      </w:r>
    </w:p>
    <w:p w14:paraId="2AB407E4" w14:textId="77777777" w:rsidR="00286950" w:rsidRPr="002B4282" w:rsidRDefault="00286950" w:rsidP="00104255">
      <w:pPr>
        <w:pStyle w:val="Heading3"/>
      </w:pPr>
      <w:r w:rsidRPr="002B4282">
        <w:t>not act or omit to act in any way which shall give rise to a right for any person to obtain title to or any right or interest over an Authority Site or any part of it (save in accordance with the terms of the Contract</w:t>
      </w:r>
      <w:proofErr w:type="gramStart"/>
      <w:r w:rsidRPr="002B4282">
        <w:t>);</w:t>
      </w:r>
      <w:proofErr w:type="gramEnd"/>
    </w:p>
    <w:p w14:paraId="579F8793" w14:textId="67CF28A4" w:rsidR="00286950" w:rsidRPr="002B4282" w:rsidRDefault="00286950" w:rsidP="00104255">
      <w:pPr>
        <w:pStyle w:val="Heading3"/>
      </w:pPr>
      <w:r w:rsidRPr="002B4282">
        <w:t xml:space="preserve">not use or occupy the Authority Sites for any purpose other than the provision of the </w:t>
      </w:r>
      <w:proofErr w:type="gramStart"/>
      <w:r w:rsidR="00A46611" w:rsidRPr="002B4282">
        <w:t>Services</w:t>
      </w:r>
      <w:r w:rsidRPr="002B4282">
        <w:t>;</w:t>
      </w:r>
      <w:proofErr w:type="gramEnd"/>
    </w:p>
    <w:p w14:paraId="1E20F2C3" w14:textId="331EAC46" w:rsidR="00286950" w:rsidRPr="002B4282" w:rsidRDefault="00286950" w:rsidP="00104255">
      <w:pPr>
        <w:pStyle w:val="Heading3"/>
      </w:pPr>
      <w:r w:rsidRPr="002B4282">
        <w:t xml:space="preserve">not deposit or manufacture on the Authority Sites any materials which are not required for the provision of the </w:t>
      </w:r>
      <w:proofErr w:type="gramStart"/>
      <w:r w:rsidR="00A46611" w:rsidRPr="002B4282">
        <w:t>Services</w:t>
      </w:r>
      <w:r w:rsidRPr="002B4282">
        <w:t>;</w:t>
      </w:r>
      <w:proofErr w:type="gramEnd"/>
    </w:p>
    <w:p w14:paraId="710DECF1" w14:textId="77777777" w:rsidR="00286950" w:rsidRPr="002B4282" w:rsidRDefault="00286950" w:rsidP="00104255">
      <w:pPr>
        <w:pStyle w:val="Heading3"/>
      </w:pPr>
      <w:r w:rsidRPr="002B4282">
        <w:t>not store materials or park vehicles in the immediate external vicinity of the boundaries of the Authority Sites other than for reasonable periods necessary for loading and unloading; and</w:t>
      </w:r>
    </w:p>
    <w:p w14:paraId="3E47CC0B" w14:textId="5A6A2BA1" w:rsidR="00286950" w:rsidRPr="002B4282" w:rsidRDefault="00286950" w:rsidP="00104255">
      <w:pPr>
        <w:pStyle w:val="Heading3"/>
      </w:pPr>
      <w:r w:rsidRPr="002B4282">
        <w:lastRenderedPageBreak/>
        <w:t>not without the wr</w:t>
      </w:r>
      <w:r w:rsidR="00A46611" w:rsidRPr="002B4282">
        <w:t>itten consent of the Authority</w:t>
      </w:r>
      <w:r w:rsidRPr="002B4282">
        <w:t xml:space="preserve"> Representative (not to be unreasonably withheld or delayed) erect any temporary structure.</w:t>
      </w:r>
    </w:p>
    <w:p w14:paraId="636B8A73" w14:textId="184F8514" w:rsidR="00286950" w:rsidRPr="002B4282" w:rsidRDefault="00286950" w:rsidP="00286950">
      <w:pPr>
        <w:pStyle w:val="Heading2"/>
        <w:keepNext/>
        <w:numPr>
          <w:ilvl w:val="0"/>
          <w:numId w:val="0"/>
        </w:numPr>
        <w:ind w:left="709"/>
        <w:rPr>
          <w:b/>
        </w:rPr>
      </w:pPr>
      <w:r w:rsidRPr="002B4282">
        <w:rPr>
          <w:b/>
        </w:rPr>
        <w:t xml:space="preserve">Provision of Temporary Accommodation </w:t>
      </w:r>
    </w:p>
    <w:p w14:paraId="2FAB506B" w14:textId="3725CF90" w:rsidR="00286950" w:rsidRPr="002B4282" w:rsidRDefault="00286950" w:rsidP="00197384">
      <w:pPr>
        <w:pStyle w:val="Heading2"/>
        <w:rPr>
          <w:b/>
        </w:rPr>
      </w:pPr>
      <w:r w:rsidRPr="002B4282">
        <w:t xml:space="preserve">Should the </w:t>
      </w:r>
      <w:r w:rsidR="00EB2E15" w:rsidRPr="002B4282">
        <w:t>Service Provider</w:t>
      </w:r>
      <w:r w:rsidRPr="002B4282">
        <w:t xml:space="preserve"> require additional accommodation over and above that which is made available to it by the Authority as listed in Schedule </w:t>
      </w:r>
      <w:r w:rsidR="00972950" w:rsidRPr="002B4282">
        <w:t>13</w:t>
      </w:r>
      <w:r w:rsidR="00977218" w:rsidRPr="002B4282">
        <w:t xml:space="preserve"> (</w:t>
      </w:r>
      <w:r w:rsidR="00197384" w:rsidRPr="002B4282">
        <w:rPr>
          <w:i/>
        </w:rPr>
        <w:t>Government Furnished Assets</w:t>
      </w:r>
      <w:r w:rsidR="00977218" w:rsidRPr="002B4282">
        <w:t>)</w:t>
      </w:r>
      <w:r w:rsidRPr="002B4282">
        <w:t>, it shall seek the prior approval of the Authority for the provision of such accommodation, which approval shall be at the Authority's sole discretion.</w:t>
      </w:r>
    </w:p>
    <w:p w14:paraId="5A38EF43" w14:textId="158545ED" w:rsidR="00286950" w:rsidRPr="002B4282" w:rsidRDefault="00286950" w:rsidP="00104255">
      <w:pPr>
        <w:pStyle w:val="Heading2"/>
        <w:rPr>
          <w:b/>
        </w:rPr>
      </w:pPr>
      <w:r w:rsidRPr="002B4282">
        <w:t xml:space="preserve">In the event the Authority does not approve such temporary accommodation but has no objection to such additional accommodation being provided, the </w:t>
      </w:r>
      <w:r w:rsidR="00EB2E15" w:rsidRPr="002B4282">
        <w:t>Service Provider</w:t>
      </w:r>
      <w:r w:rsidRPr="002B4282">
        <w:t xml:space="preserve"> shall undertake all the associated activities (including removal where required) at no additional cost to the Authority.</w:t>
      </w:r>
    </w:p>
    <w:p w14:paraId="553FC7BD" w14:textId="676DCC32" w:rsidR="00286950" w:rsidRPr="002B4282" w:rsidRDefault="00286950" w:rsidP="00104255">
      <w:pPr>
        <w:pStyle w:val="Heading2"/>
        <w:rPr>
          <w:b/>
        </w:rPr>
      </w:pPr>
      <w:r w:rsidRPr="002B4282">
        <w:t xml:space="preserve">In all cases where the </w:t>
      </w:r>
      <w:r w:rsidR="00EB2E15" w:rsidRPr="002B4282">
        <w:t>Service Provider</w:t>
      </w:r>
      <w:r w:rsidRPr="002B4282">
        <w:t xml:space="preserve"> provides temporary accommodation, it shall:</w:t>
      </w:r>
    </w:p>
    <w:p w14:paraId="0ADE74CE" w14:textId="709F8D08" w:rsidR="00286950" w:rsidRPr="002B4282" w:rsidRDefault="00286950" w:rsidP="00104255">
      <w:pPr>
        <w:pStyle w:val="Heading3"/>
      </w:pPr>
      <w:r w:rsidRPr="002B4282">
        <w:t xml:space="preserve">obtain all necessary planning permissions, which permissions shall only be sought by the </w:t>
      </w:r>
      <w:r w:rsidR="00EB2E15" w:rsidRPr="002B4282">
        <w:t>Service Provider</w:t>
      </w:r>
      <w:r w:rsidRPr="002B4282">
        <w:t xml:space="preserve"> following consultation with the </w:t>
      </w:r>
      <w:proofErr w:type="gramStart"/>
      <w:r w:rsidRPr="002B4282">
        <w:t>Authority;</w:t>
      </w:r>
      <w:proofErr w:type="gramEnd"/>
    </w:p>
    <w:p w14:paraId="1333BFD5" w14:textId="77777777" w:rsidR="00286950" w:rsidRPr="002B4282" w:rsidRDefault="00286950" w:rsidP="00104255">
      <w:pPr>
        <w:pStyle w:val="Heading3"/>
      </w:pPr>
      <w:r w:rsidRPr="002B4282">
        <w:t>carry out all required installation activities, including the positioning of the temporary accommodation in accordance with the Authority's instructions; and</w:t>
      </w:r>
    </w:p>
    <w:p w14:paraId="4352FC4F" w14:textId="77777777" w:rsidR="00286950" w:rsidRPr="002B4282" w:rsidRDefault="00286950" w:rsidP="00104255">
      <w:pPr>
        <w:pStyle w:val="Heading3"/>
      </w:pPr>
      <w:r w:rsidRPr="002B4282">
        <w:t xml:space="preserve">carry out, where required by the Authority, the subsequent removal of such temporary accommodation from the Site and make good </w:t>
      </w:r>
      <w:proofErr w:type="gramStart"/>
      <w:r w:rsidRPr="002B4282">
        <w:t>any and all</w:t>
      </w:r>
      <w:proofErr w:type="gramEnd"/>
      <w:r w:rsidRPr="002B4282">
        <w:t xml:space="preserve"> damage to any property of the Authority resulting from such removal.</w:t>
      </w:r>
    </w:p>
    <w:p w14:paraId="61A649CC" w14:textId="73785EF4" w:rsidR="00286950" w:rsidRPr="002B4282" w:rsidRDefault="00286950" w:rsidP="00104255">
      <w:pPr>
        <w:pStyle w:val="Heading2"/>
      </w:pPr>
      <w:r w:rsidRPr="002B4282">
        <w:t xml:space="preserve">In the event the </w:t>
      </w:r>
      <w:r w:rsidR="00EB2E15" w:rsidRPr="002B4282">
        <w:t>Service Provider</w:t>
      </w:r>
      <w:r w:rsidRPr="002B4282">
        <w:t xml:space="preserve"> fails to remove such temporary accommodation within a reasonable timescale, the Authority reserves the right to remove and dispose of, or have removed and disposed, such accommodation as it sees fit.  </w:t>
      </w:r>
    </w:p>
    <w:p w14:paraId="436A14EA" w14:textId="002E7187" w:rsidR="00286950" w:rsidRPr="002B4282" w:rsidRDefault="00286950" w:rsidP="00977218">
      <w:pPr>
        <w:pStyle w:val="Heading2"/>
      </w:pPr>
      <w:r w:rsidRPr="002B4282">
        <w:t xml:space="preserve">In the event the Authority incurs costs </w:t>
      </w:r>
      <w:proofErr w:type="gramStart"/>
      <w:r w:rsidRPr="002B4282">
        <w:t>as a result of</w:t>
      </w:r>
      <w:proofErr w:type="gramEnd"/>
      <w:r w:rsidRPr="002B4282">
        <w:t xml:space="preserve"> such removal and disposal, it shall at its sole discretion charge those costs, to the extent they are reasonable, to the </w:t>
      </w:r>
      <w:r w:rsidR="00EB2E15" w:rsidRPr="002B4282">
        <w:t>Service Provider</w:t>
      </w:r>
      <w:r w:rsidRPr="002B4282">
        <w:t xml:space="preserve">.  </w:t>
      </w:r>
    </w:p>
    <w:p w14:paraId="33D13F08" w14:textId="08D5D76F" w:rsidR="00286950" w:rsidRPr="002B4282" w:rsidRDefault="00286950" w:rsidP="00977218">
      <w:pPr>
        <w:pStyle w:val="Heading2"/>
      </w:pPr>
      <w:r w:rsidRPr="002B4282">
        <w:t xml:space="preserve">The Authority shall not be liable to the </w:t>
      </w:r>
      <w:r w:rsidR="00EB2E15" w:rsidRPr="002B4282">
        <w:t>Service Provider</w:t>
      </w:r>
      <w:r w:rsidRPr="002B4282">
        <w:t xml:space="preserve"> for any costs, losses or expenses incurred or suffered by the </w:t>
      </w:r>
      <w:r w:rsidR="00EB2E15" w:rsidRPr="002B4282">
        <w:t>Service Provider</w:t>
      </w:r>
      <w:r w:rsidRPr="002B4282">
        <w:t xml:space="preserve"> </w:t>
      </w:r>
      <w:proofErr w:type="gramStart"/>
      <w:r w:rsidRPr="002B4282">
        <w:t>as a result of</w:t>
      </w:r>
      <w:proofErr w:type="gramEnd"/>
      <w:r w:rsidRPr="002B4282">
        <w:t xml:space="preserve"> such removal.</w:t>
      </w:r>
    </w:p>
    <w:p w14:paraId="0AA1C0B8" w14:textId="46365067" w:rsidR="00F53176" w:rsidRPr="002B4282" w:rsidRDefault="00F53176" w:rsidP="00104255">
      <w:pPr>
        <w:pStyle w:val="Heading2"/>
        <w:keepNext/>
        <w:numPr>
          <w:ilvl w:val="0"/>
          <w:numId w:val="0"/>
        </w:numPr>
        <w:ind w:left="709"/>
      </w:pPr>
      <w:r w:rsidRPr="002B4282">
        <w:rPr>
          <w:b/>
        </w:rPr>
        <w:t>Fuel and Utilities</w:t>
      </w:r>
    </w:p>
    <w:p w14:paraId="34277774" w14:textId="0CBD6AE2" w:rsidR="00B100E5" w:rsidRPr="002B4282" w:rsidRDefault="00B100E5" w:rsidP="00104255">
      <w:pPr>
        <w:pStyle w:val="Heading2"/>
      </w:pPr>
      <w:r w:rsidRPr="002B4282">
        <w:t xml:space="preserve">All bulk fuels to be dispensed or used by the </w:t>
      </w:r>
      <w:r w:rsidR="00EB2E15" w:rsidRPr="002B4282">
        <w:t>Service Provider</w:t>
      </w:r>
      <w:r w:rsidRPr="002B4282">
        <w:t xml:space="preserve"> in the performance of the Contract will be furnished by the </w:t>
      </w:r>
      <w:r w:rsidR="000258F4" w:rsidRPr="002B4282">
        <w:t>Authority</w:t>
      </w:r>
      <w:r w:rsidRPr="002B4282">
        <w:t xml:space="preserve"> at no cost to the </w:t>
      </w:r>
      <w:r w:rsidR="00EB2E15" w:rsidRPr="002B4282">
        <w:t>Service Provider</w:t>
      </w:r>
      <w:r w:rsidRPr="002B4282">
        <w:t xml:space="preserve">.  No </w:t>
      </w:r>
      <w:r w:rsidR="001E15E4" w:rsidRPr="002B4282">
        <w:t>Authority</w:t>
      </w:r>
      <w:r w:rsidRPr="002B4282">
        <w:t xml:space="preserve"> fuel will be dispensed into </w:t>
      </w:r>
      <w:r w:rsidR="00EB2E15" w:rsidRPr="002B4282">
        <w:t>Service Provider</w:t>
      </w:r>
      <w:r w:rsidRPr="002B4282">
        <w:t xml:space="preserve"> owned/leased vehicles or </w:t>
      </w:r>
      <w:proofErr w:type="spellStart"/>
      <w:r w:rsidRPr="002B4282">
        <w:t>equipments</w:t>
      </w:r>
      <w:proofErr w:type="spellEnd"/>
      <w:r w:rsidRPr="002B4282">
        <w:t xml:space="preserve"> unless it is to be used exclusively in support of this Contract.  All fuels and petroleum products other than those supplied by the </w:t>
      </w:r>
      <w:r w:rsidR="001E15E4" w:rsidRPr="002B4282">
        <w:t xml:space="preserve">Authority </w:t>
      </w:r>
      <w:r w:rsidRPr="002B4282">
        <w:t xml:space="preserve">are the responsibility of the </w:t>
      </w:r>
      <w:r w:rsidR="00EB2E15" w:rsidRPr="002B4282">
        <w:t>Service Provider</w:t>
      </w:r>
      <w:r w:rsidRPr="002B4282">
        <w:t>.</w:t>
      </w:r>
    </w:p>
    <w:p w14:paraId="4CC23B27" w14:textId="2725863B" w:rsidR="00B100E5" w:rsidRPr="002B4282" w:rsidRDefault="00B100E5" w:rsidP="00104255">
      <w:pPr>
        <w:pStyle w:val="Heading2"/>
      </w:pPr>
      <w:r w:rsidRPr="002B4282">
        <w:t xml:space="preserve">Utilities (electricity, gas, </w:t>
      </w:r>
      <w:proofErr w:type="gramStart"/>
      <w:r w:rsidRPr="002B4282">
        <w:t>water</w:t>
      </w:r>
      <w:proofErr w:type="gramEnd"/>
      <w:r w:rsidRPr="002B4282">
        <w:t xml:space="preserve"> and sewage) will be made available to the </w:t>
      </w:r>
      <w:r w:rsidR="00EB2E15" w:rsidRPr="002B4282">
        <w:t>Service Provider</w:t>
      </w:r>
      <w:r w:rsidRPr="002B4282">
        <w:t xml:space="preserve"> by the Authority to fulfil Contract obligations at no charge.</w:t>
      </w:r>
      <w:r w:rsidR="00A50DC0" w:rsidRPr="002B4282">
        <w:t xml:space="preserve"> </w:t>
      </w:r>
      <w:r w:rsidRPr="002B4282">
        <w:rPr>
          <w:i/>
        </w:rPr>
        <w:t xml:space="preserve"> </w:t>
      </w:r>
      <w:r w:rsidRPr="002B4282">
        <w:t xml:space="preserve">The </w:t>
      </w:r>
      <w:r w:rsidR="00EB2E15" w:rsidRPr="002B4282">
        <w:t>Service Provider</w:t>
      </w:r>
      <w:r w:rsidRPr="002B4282">
        <w:t xml:space="preserve"> and its employees, agents and servants shall employ the utmost economy in the use of heating, </w:t>
      </w:r>
      <w:proofErr w:type="gramStart"/>
      <w:r w:rsidRPr="002B4282">
        <w:t>lighting</w:t>
      </w:r>
      <w:proofErr w:type="gramEnd"/>
      <w:r w:rsidRPr="002B4282">
        <w:t xml:space="preserve"> and other </w:t>
      </w:r>
      <w:r w:rsidRPr="002B4282">
        <w:lastRenderedPageBreak/>
        <w:t xml:space="preserve">environmental services.  Additionally, the </w:t>
      </w:r>
      <w:r w:rsidR="00EB2E15" w:rsidRPr="002B4282">
        <w:t>Service Provider</w:t>
      </w:r>
      <w:r w:rsidRPr="002B4282">
        <w:t xml:space="preserve"> shall participate fully and effectively in any Sustainable Development Action Plan.</w:t>
      </w:r>
    </w:p>
    <w:p w14:paraId="4A38E227" w14:textId="659B3BD4" w:rsidR="00B100E5" w:rsidRPr="002B4282" w:rsidRDefault="00B100E5" w:rsidP="00104255">
      <w:pPr>
        <w:pStyle w:val="Heading2"/>
        <w:keepNext/>
        <w:numPr>
          <w:ilvl w:val="0"/>
          <w:numId w:val="0"/>
        </w:numPr>
        <w:ind w:left="709"/>
        <w:rPr>
          <w:b/>
        </w:rPr>
      </w:pPr>
      <w:r w:rsidRPr="002B4282">
        <w:rPr>
          <w:b/>
        </w:rPr>
        <w:t xml:space="preserve">Use of the Authority's Vehicles by the </w:t>
      </w:r>
      <w:r w:rsidR="00EB2E15" w:rsidRPr="002B4282">
        <w:rPr>
          <w:b/>
        </w:rPr>
        <w:t>Service Provider</w:t>
      </w:r>
    </w:p>
    <w:p w14:paraId="1D062089" w14:textId="0F532F47" w:rsidR="00B100E5" w:rsidRPr="002B4282" w:rsidRDefault="00B100E5" w:rsidP="00104255">
      <w:pPr>
        <w:pStyle w:val="Heading2"/>
      </w:pPr>
      <w:r w:rsidRPr="002B4282">
        <w:t xml:space="preserve">Whilst using the Authority's vehicles for the purposes of the Contract, the </w:t>
      </w:r>
      <w:r w:rsidR="00EB2E15" w:rsidRPr="002B4282">
        <w:t>Service Provider</w:t>
      </w:r>
      <w:r w:rsidRPr="002B4282">
        <w:t xml:space="preserve"> shall comply with the requirements of the Authority as to the routes to be traversed and limitations on weights, </w:t>
      </w:r>
      <w:proofErr w:type="gramStart"/>
      <w:r w:rsidRPr="002B4282">
        <w:t>speeds</w:t>
      </w:r>
      <w:proofErr w:type="gramEnd"/>
      <w:r w:rsidRPr="002B4282">
        <w:t xml:space="preserve"> and classes of vehicles.</w:t>
      </w:r>
    </w:p>
    <w:p w14:paraId="173F8733" w14:textId="0F5AD77F" w:rsidR="00B100E5" w:rsidRPr="002B4282" w:rsidRDefault="00B100E5" w:rsidP="00104255">
      <w:pPr>
        <w:pStyle w:val="Heading2"/>
      </w:pPr>
      <w:r w:rsidRPr="002B4282">
        <w:t xml:space="preserve">All </w:t>
      </w:r>
      <w:r w:rsidR="00A24750" w:rsidRPr="002B4282">
        <w:t>v</w:t>
      </w:r>
      <w:r w:rsidRPr="002B4282">
        <w:t>ehicles, and in particular Armoured Vehicles, exiting from range areas can deposit large quantities of mud and other debris on the public roads.</w:t>
      </w:r>
      <w:r w:rsidR="00A50DC0" w:rsidRPr="002B4282">
        <w:t xml:space="preserve"> </w:t>
      </w:r>
      <w:r w:rsidRPr="002B4282">
        <w:t xml:space="preserve"> In such event, the </w:t>
      </w:r>
      <w:r w:rsidR="00EB2E15" w:rsidRPr="002B4282">
        <w:t>Service Provider</w:t>
      </w:r>
      <w:r w:rsidRPr="002B4282">
        <w:t xml:space="preserve"> shall exercise all care to advise other road users of potential danger including correctly positioned hazard warning signs and traffic sentries and shall ensure that affected roads are cleaned as quickly, but safely, as possible.</w:t>
      </w:r>
    </w:p>
    <w:p w14:paraId="2741AEBA" w14:textId="40989949" w:rsidR="00A46611" w:rsidRPr="002B4282" w:rsidRDefault="00A46611" w:rsidP="00104255">
      <w:pPr>
        <w:pStyle w:val="Heading2"/>
      </w:pPr>
      <w:r w:rsidRPr="002B4282">
        <w:t xml:space="preserve">Where vehicles owned by the Authority are provided for the use of the </w:t>
      </w:r>
      <w:r w:rsidR="00EB2E15" w:rsidRPr="002B4282">
        <w:t>Service Provider</w:t>
      </w:r>
      <w:r w:rsidRPr="002B4282">
        <w:t xml:space="preserve"> for its sole use in connection with this Contract on </w:t>
      </w:r>
      <w:r w:rsidR="00BB67BA" w:rsidRPr="002B4282">
        <w:t xml:space="preserve">Authority </w:t>
      </w:r>
      <w:r w:rsidRPr="002B4282">
        <w:t xml:space="preserve">sites and establishments or public roads, the </w:t>
      </w:r>
      <w:r w:rsidR="00EB2E15" w:rsidRPr="002B4282">
        <w:t>Service Provider</w:t>
      </w:r>
      <w:r w:rsidRPr="002B4282">
        <w:t xml:space="preserve"> shall ensure that it has adequate insurance provision including to cover for third party risks, death or bodily injury or damage to property. </w:t>
      </w:r>
    </w:p>
    <w:p w14:paraId="266A1342" w14:textId="6B56980E" w:rsidR="00B100E5" w:rsidRPr="002B4282" w:rsidRDefault="00EB2E15" w:rsidP="00104255">
      <w:pPr>
        <w:pStyle w:val="Heading2"/>
        <w:numPr>
          <w:ilvl w:val="0"/>
          <w:numId w:val="0"/>
        </w:numPr>
        <w:ind w:left="709"/>
        <w:rPr>
          <w:b/>
        </w:rPr>
      </w:pPr>
      <w:r w:rsidRPr="002B4282">
        <w:rPr>
          <w:b/>
        </w:rPr>
        <w:t>Service Provider</w:t>
      </w:r>
      <w:r w:rsidR="00B100E5" w:rsidRPr="002B4282">
        <w:rPr>
          <w:b/>
        </w:rPr>
        <w:t xml:space="preserve"> Supplied Items and Property</w:t>
      </w:r>
    </w:p>
    <w:p w14:paraId="7534E0FB" w14:textId="315D9EC0" w:rsidR="00B100E5" w:rsidRPr="002B4282" w:rsidRDefault="00B100E5" w:rsidP="00104255">
      <w:pPr>
        <w:pStyle w:val="Heading2"/>
      </w:pPr>
      <w:bookmarkStart w:id="114" w:name="_Ref73462758"/>
      <w:r w:rsidRPr="002B4282">
        <w:t xml:space="preserve">All assets, articles, and equipment purchased by the </w:t>
      </w:r>
      <w:r w:rsidR="00EB2E15" w:rsidRPr="002B4282">
        <w:t>Service Provider</w:t>
      </w:r>
      <w:r w:rsidR="00B93901" w:rsidRPr="002B4282">
        <w:t>, with the Authority's prior written approval,</w:t>
      </w:r>
      <w:r w:rsidRPr="002B4282">
        <w:t xml:space="preserve"> solely for the purposes of the Contract shall become the property of the Authority upon purchase and shall subsequently be recorded as appropriate in the </w:t>
      </w:r>
      <w:r w:rsidR="00EC29F9" w:rsidRPr="002B4282">
        <w:t>Public Store Account</w:t>
      </w:r>
      <w:r w:rsidRPr="002B4282">
        <w:t xml:space="preserve"> and treated in accordance with </w:t>
      </w:r>
      <w:r w:rsidR="00456559" w:rsidRPr="002B4282">
        <w:t>Clause</w:t>
      </w:r>
      <w:r w:rsidRPr="002B4282">
        <w:t xml:space="preserve"> </w:t>
      </w:r>
      <w:r w:rsidR="00F158DE" w:rsidRPr="002B4282">
        <w:fldChar w:fldCharType="begin"/>
      </w:r>
      <w:r w:rsidR="00F158DE" w:rsidRPr="002B4282">
        <w:instrText xml:space="preserve"> REF _Ref73466063 \w \h </w:instrText>
      </w:r>
      <w:r w:rsidR="00627714" w:rsidRPr="002B4282">
        <w:instrText xml:space="preserve"> \* MERGEFORMAT </w:instrText>
      </w:r>
      <w:r w:rsidR="00F158DE" w:rsidRPr="002B4282">
        <w:fldChar w:fldCharType="separate"/>
      </w:r>
      <w:r w:rsidR="00B559AD">
        <w:t>14.2</w:t>
      </w:r>
      <w:r w:rsidR="00F158DE" w:rsidRPr="002B4282">
        <w:fldChar w:fldCharType="end"/>
      </w:r>
      <w:r w:rsidR="00F858DC" w:rsidRPr="002B4282">
        <w:t xml:space="preserve"> (</w:t>
      </w:r>
      <w:r w:rsidR="00F858DC" w:rsidRPr="002B4282">
        <w:rPr>
          <w:i/>
          <w:iCs w:val="0"/>
        </w:rPr>
        <w:t>Provision of Government Furnished Facilities</w:t>
      </w:r>
      <w:r w:rsidR="00F858DC" w:rsidRPr="002B4282">
        <w:t xml:space="preserve">) </w:t>
      </w:r>
      <w:r w:rsidR="00F158DE" w:rsidRPr="002B4282">
        <w:t xml:space="preserve"> </w:t>
      </w:r>
      <w:r w:rsidRPr="002B4282">
        <w:t xml:space="preserve">and DEFCON 611. The </w:t>
      </w:r>
      <w:r w:rsidR="00EB2E15" w:rsidRPr="002B4282">
        <w:t>Service Provider</w:t>
      </w:r>
      <w:r w:rsidRPr="002B4282">
        <w:t xml:space="preserve"> shall be wholly responsible for their maintenance (including repair by replacement where necessary) for the duration of the Contract.</w:t>
      </w:r>
      <w:bookmarkEnd w:id="114"/>
    </w:p>
    <w:p w14:paraId="2C077AE0" w14:textId="5ED6E351" w:rsidR="00B100E5" w:rsidRPr="002B4282" w:rsidRDefault="00B100E5" w:rsidP="00104255">
      <w:pPr>
        <w:pStyle w:val="Heading2"/>
      </w:pPr>
      <w:bookmarkStart w:id="115" w:name="_Ref73462788"/>
      <w:r w:rsidRPr="002B4282">
        <w:t xml:space="preserve">Where the </w:t>
      </w:r>
      <w:r w:rsidR="00EB2E15" w:rsidRPr="002B4282">
        <w:t>Service Provider</w:t>
      </w:r>
      <w:r w:rsidRPr="002B4282">
        <w:t xml:space="preserve"> brings to the </w:t>
      </w:r>
      <w:r w:rsidR="007D3BFD" w:rsidRPr="002B4282">
        <w:t xml:space="preserve">Site </w:t>
      </w:r>
      <w:r w:rsidRPr="002B4282">
        <w:t xml:space="preserve">any property which is demonstrably </w:t>
      </w:r>
      <w:r w:rsidR="009A5680" w:rsidRPr="002B4282">
        <w:t>its</w:t>
      </w:r>
      <w:r w:rsidRPr="002B4282">
        <w:t xml:space="preserve"> own property (having been purchased either in advance of contract award or for purposes other than the Contract) then the </w:t>
      </w:r>
      <w:r w:rsidR="00EB2E15" w:rsidRPr="002B4282">
        <w:t>Service Provider</w:t>
      </w:r>
      <w:r w:rsidRPr="002B4282">
        <w:t xml:space="preserve"> shall register that property with the Authority </w:t>
      </w:r>
      <w:r w:rsidR="00883DF7" w:rsidRPr="002B4282">
        <w:t xml:space="preserve">Representative </w:t>
      </w:r>
      <w:r w:rsidRPr="002B4282">
        <w:t xml:space="preserve">and Clause </w:t>
      </w:r>
      <w:r w:rsidR="00D81000" w:rsidRPr="002B4282">
        <w:fldChar w:fldCharType="begin"/>
      </w:r>
      <w:r w:rsidR="00D81000" w:rsidRPr="002B4282">
        <w:instrText xml:space="preserve"> REF _Ref73462758 \w \h </w:instrText>
      </w:r>
      <w:r w:rsidR="00627714" w:rsidRPr="002B4282">
        <w:instrText xml:space="preserve"> \* MERGEFORMAT </w:instrText>
      </w:r>
      <w:r w:rsidR="00D81000" w:rsidRPr="002B4282">
        <w:fldChar w:fldCharType="separate"/>
      </w:r>
      <w:r w:rsidR="00B559AD">
        <w:t>14.45</w:t>
      </w:r>
      <w:r w:rsidR="00D81000" w:rsidRPr="002B4282">
        <w:fldChar w:fldCharType="end"/>
      </w:r>
      <w:r w:rsidR="00D81000" w:rsidRPr="002B4282">
        <w:t xml:space="preserve"> </w:t>
      </w:r>
      <w:r w:rsidR="00727D14" w:rsidRPr="002B4282">
        <w:t>(</w:t>
      </w:r>
      <w:r w:rsidR="00727D14" w:rsidRPr="002B4282">
        <w:rPr>
          <w:i/>
        </w:rPr>
        <w:t>Service Provider Supplied Items and Property</w:t>
      </w:r>
      <w:r w:rsidR="00727D14" w:rsidRPr="002B4282">
        <w:t xml:space="preserve">) </w:t>
      </w:r>
      <w:r w:rsidRPr="002B4282">
        <w:t xml:space="preserve">and </w:t>
      </w:r>
      <w:r w:rsidR="00456559" w:rsidRPr="002B4282">
        <w:t>C</w:t>
      </w:r>
      <w:r w:rsidR="00727D14" w:rsidRPr="002B4282">
        <w:t>lause</w:t>
      </w:r>
      <w:r w:rsidR="00456559" w:rsidRPr="002B4282">
        <w:t xml:space="preserve"> </w:t>
      </w:r>
      <w:r w:rsidR="00F158DE" w:rsidRPr="002B4282">
        <w:fldChar w:fldCharType="begin"/>
      </w:r>
      <w:r w:rsidR="00F158DE" w:rsidRPr="002B4282">
        <w:instrText xml:space="preserve"> REF _Ref73466063 \w \h </w:instrText>
      </w:r>
      <w:r w:rsidR="00627714" w:rsidRPr="002B4282">
        <w:instrText xml:space="preserve"> \* MERGEFORMAT </w:instrText>
      </w:r>
      <w:r w:rsidR="00F158DE" w:rsidRPr="002B4282">
        <w:fldChar w:fldCharType="separate"/>
      </w:r>
      <w:r w:rsidR="00B559AD">
        <w:t>14.2</w:t>
      </w:r>
      <w:r w:rsidR="00F158DE" w:rsidRPr="002B4282">
        <w:fldChar w:fldCharType="end"/>
      </w:r>
      <w:r w:rsidRPr="002B4282">
        <w:t xml:space="preserve"> </w:t>
      </w:r>
      <w:r w:rsidR="00727D14" w:rsidRPr="002B4282">
        <w:t>(</w:t>
      </w:r>
      <w:r w:rsidR="00727D14" w:rsidRPr="002B4282">
        <w:rPr>
          <w:i/>
        </w:rPr>
        <w:t>Provision of Government Furnished Assets (GFA))</w:t>
      </w:r>
      <w:r w:rsidR="00727D14" w:rsidRPr="002B4282">
        <w:t xml:space="preserve"> </w:t>
      </w:r>
      <w:r w:rsidRPr="002B4282">
        <w:t>shall not apply.</w:t>
      </w:r>
      <w:bookmarkEnd w:id="115"/>
    </w:p>
    <w:p w14:paraId="771BCE52" w14:textId="44750E34" w:rsidR="00B100E5" w:rsidRPr="002B4282" w:rsidRDefault="00B100E5" w:rsidP="00104255">
      <w:pPr>
        <w:pStyle w:val="Heading2"/>
      </w:pPr>
      <w:r w:rsidRPr="002B4282">
        <w:t xml:space="preserve">All </w:t>
      </w:r>
      <w:r w:rsidR="00EB2E15" w:rsidRPr="002B4282">
        <w:t>Service Provider</w:t>
      </w:r>
      <w:r w:rsidRPr="002B4282">
        <w:t xml:space="preserve"> owned assets, articles or equipment shall at all reasonable times be subject to and available for inspection by the Authority.  If at any time the Authority considers that such assets are unsuitable for use within the </w:t>
      </w:r>
      <w:r w:rsidR="007D3BFD" w:rsidRPr="002B4282">
        <w:t xml:space="preserve">Site </w:t>
      </w:r>
      <w:r w:rsidRPr="002B4282">
        <w:t xml:space="preserve">then their use shall be suspended and shall only be resumed when the Authority agrees and confirms that any fault, </w:t>
      </w:r>
      <w:proofErr w:type="gramStart"/>
      <w:r w:rsidRPr="002B4282">
        <w:t>omission</w:t>
      </w:r>
      <w:proofErr w:type="gramEnd"/>
      <w:r w:rsidRPr="002B4282">
        <w:t xml:space="preserve"> or any other defect leading to the suspension has been properly rectified. </w:t>
      </w:r>
      <w:r w:rsidR="00A50DC0" w:rsidRPr="002B4282">
        <w:t xml:space="preserve"> </w:t>
      </w:r>
      <w:r w:rsidRPr="002B4282">
        <w:t xml:space="preserve">In exceptional cases, the Authority may direct that removal of the assets from the </w:t>
      </w:r>
      <w:r w:rsidR="007D3BFD" w:rsidRPr="002B4282">
        <w:t xml:space="preserve">Site </w:t>
      </w:r>
      <w:r w:rsidRPr="002B4282">
        <w:t>is necessary.</w:t>
      </w:r>
    </w:p>
    <w:p w14:paraId="6FA7E1AC" w14:textId="155063CE" w:rsidR="00B100E5" w:rsidRPr="002B4282" w:rsidRDefault="00B100E5" w:rsidP="00104255">
      <w:pPr>
        <w:pStyle w:val="Heading2"/>
      </w:pPr>
      <w:r w:rsidRPr="002B4282">
        <w:t xml:space="preserve">The acceptance by the Authority's personnel that any </w:t>
      </w:r>
      <w:r w:rsidR="00EB2E15" w:rsidRPr="002B4282">
        <w:t>Service Provider</w:t>
      </w:r>
      <w:r w:rsidRPr="002B4282">
        <w:t xml:space="preserve"> owned assets, articles or equipment is suitable for use on the </w:t>
      </w:r>
      <w:r w:rsidR="007D3BFD" w:rsidRPr="002B4282">
        <w:t xml:space="preserve">Site </w:t>
      </w:r>
      <w:r w:rsidRPr="002B4282">
        <w:t xml:space="preserve">shall not remove or in any way limit, nor transfer to the Authority, any of the </w:t>
      </w:r>
      <w:r w:rsidR="00EB2E15" w:rsidRPr="002B4282">
        <w:t>Service Provider</w:t>
      </w:r>
      <w:r w:rsidRPr="002B4282">
        <w:t>'s obligations be they statutory or otherwise under the Contract.</w:t>
      </w:r>
    </w:p>
    <w:p w14:paraId="3514EE12" w14:textId="3BD53548" w:rsidR="00B100E5" w:rsidRPr="002B4282" w:rsidRDefault="00B100E5" w:rsidP="00104255">
      <w:pPr>
        <w:pStyle w:val="Heading2"/>
      </w:pPr>
      <w:bookmarkStart w:id="116" w:name="_Ref73462817"/>
      <w:r w:rsidRPr="002B4282">
        <w:lastRenderedPageBreak/>
        <w:t xml:space="preserve">All property of the </w:t>
      </w:r>
      <w:r w:rsidR="00EB2E15" w:rsidRPr="002B4282">
        <w:t>Service Provider</w:t>
      </w:r>
      <w:r w:rsidRPr="002B4282">
        <w:t xml:space="preserve"> registered under Clause </w:t>
      </w:r>
      <w:r w:rsidR="00D81000" w:rsidRPr="002B4282">
        <w:fldChar w:fldCharType="begin"/>
      </w:r>
      <w:r w:rsidR="00D81000" w:rsidRPr="002B4282">
        <w:instrText xml:space="preserve"> REF _Ref73462788 \w \h </w:instrText>
      </w:r>
      <w:r w:rsidR="00627714" w:rsidRPr="002B4282">
        <w:instrText xml:space="preserve"> \* MERGEFORMAT </w:instrText>
      </w:r>
      <w:r w:rsidR="00D81000" w:rsidRPr="002B4282">
        <w:fldChar w:fldCharType="separate"/>
      </w:r>
      <w:r w:rsidR="00B559AD">
        <w:t>14.46</w:t>
      </w:r>
      <w:r w:rsidR="00D81000" w:rsidRPr="002B4282">
        <w:fldChar w:fldCharType="end"/>
      </w:r>
      <w:r w:rsidRPr="002B4282">
        <w:t xml:space="preserve"> </w:t>
      </w:r>
      <w:r w:rsidR="00727D14" w:rsidRPr="002B4282">
        <w:t>(</w:t>
      </w:r>
      <w:r w:rsidR="00727D14" w:rsidRPr="002B4282">
        <w:rPr>
          <w:i/>
        </w:rPr>
        <w:t>Service Provider Supplied Items and Property</w:t>
      </w:r>
      <w:r w:rsidR="00727D14" w:rsidRPr="002B4282">
        <w:t xml:space="preserve">) </w:t>
      </w:r>
      <w:r w:rsidRPr="002B4282">
        <w:t xml:space="preserve">shall be at the risk of the </w:t>
      </w:r>
      <w:r w:rsidR="00EB2E15" w:rsidRPr="002B4282">
        <w:t>Service Provider</w:t>
      </w:r>
      <w:r w:rsidRPr="002B4282">
        <w:t xml:space="preserve"> and the Authority shall accept no liability for any loss or damage howsoever occurring thereto or caused thereby except where any loss or damage was caused or contributed to by the wilful default of the Authority or any Government servant including where any of the property has been taken on charge by the Authority and a proper receipt has been given therefore.</w:t>
      </w:r>
      <w:bookmarkEnd w:id="116"/>
    </w:p>
    <w:p w14:paraId="712CBABA" w14:textId="3517C547" w:rsidR="00B100E5" w:rsidRPr="002B4282" w:rsidRDefault="00B100E5" w:rsidP="00104255">
      <w:pPr>
        <w:pStyle w:val="Heading2"/>
      </w:pPr>
      <w:r w:rsidRPr="002B4282">
        <w:t xml:space="preserve">In the event that the </w:t>
      </w:r>
      <w:r w:rsidR="00EB2E15" w:rsidRPr="002B4282">
        <w:t>Service Provider</w:t>
      </w:r>
      <w:r w:rsidRPr="002B4282">
        <w:t xml:space="preserve"> fails to register any of </w:t>
      </w:r>
      <w:r w:rsidR="002D3BB2" w:rsidRPr="002B4282">
        <w:t>its</w:t>
      </w:r>
      <w:r w:rsidRPr="002B4282">
        <w:t xml:space="preserve"> property under Clause </w:t>
      </w:r>
      <w:r w:rsidR="00D81000" w:rsidRPr="002B4282">
        <w:fldChar w:fldCharType="begin"/>
      </w:r>
      <w:r w:rsidR="00D81000" w:rsidRPr="002B4282">
        <w:instrText xml:space="preserve"> REF _Ref73462788 \w \h </w:instrText>
      </w:r>
      <w:r w:rsidR="00627714" w:rsidRPr="002B4282">
        <w:instrText xml:space="preserve"> \* MERGEFORMAT </w:instrText>
      </w:r>
      <w:r w:rsidR="00D81000" w:rsidRPr="002B4282">
        <w:fldChar w:fldCharType="separate"/>
      </w:r>
      <w:r w:rsidR="00B559AD">
        <w:t>14.46</w:t>
      </w:r>
      <w:r w:rsidR="00D81000" w:rsidRPr="002B4282">
        <w:fldChar w:fldCharType="end"/>
      </w:r>
      <w:r w:rsidRPr="002B4282">
        <w:t xml:space="preserve"> </w:t>
      </w:r>
      <w:r w:rsidR="00727D14" w:rsidRPr="002B4282">
        <w:t>(</w:t>
      </w:r>
      <w:r w:rsidR="00727D14" w:rsidRPr="002B4282">
        <w:rPr>
          <w:i/>
        </w:rPr>
        <w:t>Service Provider Supplied Items and Property</w:t>
      </w:r>
      <w:r w:rsidR="00727D14" w:rsidRPr="002B4282">
        <w:t xml:space="preserve">) </w:t>
      </w:r>
      <w:r w:rsidRPr="002B4282">
        <w:t xml:space="preserve">then the Authority shall have no liability under Clause </w:t>
      </w:r>
      <w:r w:rsidR="00D81000" w:rsidRPr="002B4282">
        <w:fldChar w:fldCharType="begin"/>
      </w:r>
      <w:r w:rsidR="00D81000" w:rsidRPr="002B4282">
        <w:instrText xml:space="preserve"> REF _Ref73462817 \w \h </w:instrText>
      </w:r>
      <w:r w:rsidR="00627714" w:rsidRPr="002B4282">
        <w:instrText xml:space="preserve"> \* MERGEFORMAT </w:instrText>
      </w:r>
      <w:r w:rsidR="00D81000" w:rsidRPr="002B4282">
        <w:fldChar w:fldCharType="separate"/>
      </w:r>
      <w:r w:rsidR="00B559AD">
        <w:t>14.49</w:t>
      </w:r>
      <w:r w:rsidR="00D81000" w:rsidRPr="002B4282">
        <w:fldChar w:fldCharType="end"/>
      </w:r>
      <w:r w:rsidRPr="002B4282">
        <w:t xml:space="preserve"> </w:t>
      </w:r>
      <w:r w:rsidR="00727D14" w:rsidRPr="002B4282">
        <w:t>(</w:t>
      </w:r>
      <w:r w:rsidR="00727D14" w:rsidRPr="002B4282">
        <w:rPr>
          <w:i/>
        </w:rPr>
        <w:t>Service Provider Supplied Items and Property</w:t>
      </w:r>
      <w:r w:rsidR="00727D14" w:rsidRPr="002B4282">
        <w:t xml:space="preserve">) </w:t>
      </w:r>
      <w:r w:rsidRPr="002B4282">
        <w:t>irrespective of the actions of the Authority or its servants and the like.  For the avoidance of doubt, the act of registration does not constitute the Authority taking such equipment on charge which shall only occur in circumstances where the Authority takes such equipment for its own use.</w:t>
      </w:r>
    </w:p>
    <w:p w14:paraId="308AD651" w14:textId="148AB65E" w:rsidR="00B100E5" w:rsidRPr="002B4282" w:rsidRDefault="00B100E5" w:rsidP="00104255">
      <w:pPr>
        <w:pStyle w:val="Heading2"/>
        <w:keepNext/>
        <w:numPr>
          <w:ilvl w:val="0"/>
          <w:numId w:val="0"/>
        </w:numPr>
        <w:ind w:left="709"/>
        <w:rPr>
          <w:b/>
        </w:rPr>
      </w:pPr>
      <w:bookmarkStart w:id="117" w:name="_Ref73468918"/>
      <w:r w:rsidRPr="002B4282">
        <w:rPr>
          <w:b/>
        </w:rPr>
        <w:t>Army Supply System</w:t>
      </w:r>
      <w:bookmarkEnd w:id="117"/>
    </w:p>
    <w:p w14:paraId="482AD6D2" w14:textId="24C0E0C3" w:rsidR="00053258" w:rsidRPr="002B4282" w:rsidRDefault="00B100E5" w:rsidP="00104255">
      <w:pPr>
        <w:pStyle w:val="Heading2"/>
      </w:pPr>
      <w:r w:rsidRPr="002B4282">
        <w:t xml:space="preserve">Except as stated at Clause </w:t>
      </w:r>
      <w:r w:rsidR="00D81000" w:rsidRPr="002B4282">
        <w:fldChar w:fldCharType="begin"/>
      </w:r>
      <w:r w:rsidR="00D81000" w:rsidRPr="002B4282">
        <w:instrText xml:space="preserve"> REF _Ref73462838 \w \h </w:instrText>
      </w:r>
      <w:r w:rsidR="00D81000" w:rsidRPr="002B4282">
        <w:fldChar w:fldCharType="separate"/>
      </w:r>
      <w:r w:rsidR="00B559AD">
        <w:t>14.55</w:t>
      </w:r>
      <w:r w:rsidR="00D81000" w:rsidRPr="002B4282">
        <w:fldChar w:fldCharType="end"/>
      </w:r>
      <w:r w:rsidRPr="002B4282">
        <w:t xml:space="preserve">, the </w:t>
      </w:r>
      <w:r w:rsidR="00EB2E15" w:rsidRPr="002B4282">
        <w:t>Service Provider</w:t>
      </w:r>
      <w:r w:rsidRPr="002B4282">
        <w:t>’s shall use the Army Supply System for the provision of items including but not limited to materials, supplies, equipment and parts re</w:t>
      </w:r>
      <w:r w:rsidR="00727D14" w:rsidRPr="002B4282">
        <w:t>quired in order to perform the S</w:t>
      </w:r>
      <w:r w:rsidRPr="002B4282">
        <w:t xml:space="preserve">ervices required under the Contract. </w:t>
      </w:r>
      <w:r w:rsidR="00A50DC0" w:rsidRPr="002B4282">
        <w:t xml:space="preserve"> </w:t>
      </w:r>
    </w:p>
    <w:p w14:paraId="6ECA5C1B" w14:textId="33D5EF60" w:rsidR="00B100E5" w:rsidRPr="002B4282" w:rsidRDefault="00B100E5" w:rsidP="00104255">
      <w:pPr>
        <w:pStyle w:val="Heading2"/>
      </w:pPr>
      <w:r w:rsidRPr="002B4282">
        <w:t xml:space="preserve">Under no circumstances shall the </w:t>
      </w:r>
      <w:r w:rsidR="00EB2E15" w:rsidRPr="002B4282">
        <w:t>Service Provider</w:t>
      </w:r>
      <w:r w:rsidRPr="002B4282">
        <w:t xml:space="preserve"> use the Army Supply System for any other items or uses whatsoever without the express permission, in writing, of the Authority.  All items procured via the Army Supply System shall be supplied free of charge </w:t>
      </w:r>
      <w:r w:rsidR="00727D14" w:rsidRPr="002B4282">
        <w:t xml:space="preserve">in accordance with Clause </w:t>
      </w:r>
      <w:r w:rsidR="00727D14" w:rsidRPr="002B4282">
        <w:fldChar w:fldCharType="begin"/>
      </w:r>
      <w:r w:rsidR="00727D14" w:rsidRPr="002B4282">
        <w:instrText xml:space="preserve"> REF _Ref73466063 \w \h  \* MERGEFORMAT </w:instrText>
      </w:r>
      <w:r w:rsidR="00727D14" w:rsidRPr="002B4282">
        <w:fldChar w:fldCharType="separate"/>
      </w:r>
      <w:r w:rsidR="00B559AD">
        <w:t>14.2</w:t>
      </w:r>
      <w:r w:rsidR="00727D14" w:rsidRPr="002B4282">
        <w:fldChar w:fldCharType="end"/>
      </w:r>
      <w:r w:rsidR="00727D14" w:rsidRPr="002B4282">
        <w:t xml:space="preserve"> (</w:t>
      </w:r>
      <w:r w:rsidR="00727D14" w:rsidRPr="002B4282">
        <w:rPr>
          <w:i/>
        </w:rPr>
        <w:t>Provision of Government Furnished Assets (GFA))</w:t>
      </w:r>
      <w:r w:rsidRPr="002B4282">
        <w:t xml:space="preserve">. </w:t>
      </w:r>
      <w:r w:rsidR="00A50DC0" w:rsidRPr="002B4282">
        <w:t xml:space="preserve"> </w:t>
      </w:r>
      <w:r w:rsidRPr="002B4282">
        <w:t xml:space="preserve">All associated costs shall be excluded from the Contract Price. </w:t>
      </w:r>
      <w:r w:rsidR="00A50DC0" w:rsidRPr="002B4282">
        <w:t xml:space="preserve"> </w:t>
      </w:r>
      <w:r w:rsidRPr="002B4282">
        <w:t xml:space="preserve">All items procured from the Army Supply System shall be accounted for in accordance with </w:t>
      </w:r>
      <w:r w:rsidR="00456559" w:rsidRPr="002B4282">
        <w:t>Clause</w:t>
      </w:r>
      <w:r w:rsidR="00ED6337" w:rsidRPr="002B4282">
        <w:t xml:space="preserve"> </w:t>
      </w:r>
      <w:r w:rsidR="00ED6337" w:rsidRPr="002B4282">
        <w:fldChar w:fldCharType="begin"/>
      </w:r>
      <w:r w:rsidR="00ED6337" w:rsidRPr="002B4282">
        <w:instrText xml:space="preserve"> REF _Ref73462758 \w \h  \* MERGEFORMAT </w:instrText>
      </w:r>
      <w:r w:rsidR="00ED6337" w:rsidRPr="002B4282">
        <w:fldChar w:fldCharType="separate"/>
      </w:r>
      <w:r w:rsidR="00B559AD">
        <w:t>14.45</w:t>
      </w:r>
      <w:r w:rsidR="00ED6337" w:rsidRPr="002B4282">
        <w:fldChar w:fldCharType="end"/>
      </w:r>
      <w:r w:rsidR="00ED6337" w:rsidRPr="002B4282">
        <w:t xml:space="preserve"> (</w:t>
      </w:r>
      <w:r w:rsidR="00ED6337" w:rsidRPr="002B4282">
        <w:rPr>
          <w:i/>
        </w:rPr>
        <w:t>Service Provider Supplied Items and Property</w:t>
      </w:r>
      <w:r w:rsidR="00ED6337" w:rsidRPr="002B4282">
        <w:t>)</w:t>
      </w:r>
      <w:r w:rsidRPr="002B4282">
        <w:t>.</w:t>
      </w:r>
    </w:p>
    <w:p w14:paraId="7E48033F" w14:textId="057775D5" w:rsidR="00B100E5" w:rsidRPr="002B4282" w:rsidRDefault="00B100E5" w:rsidP="00104255">
      <w:pPr>
        <w:pStyle w:val="Heading2"/>
      </w:pPr>
      <w:r w:rsidRPr="002B4282">
        <w:t xml:space="preserve">When requesting items from the Authority, the </w:t>
      </w:r>
      <w:r w:rsidR="00EB2E15" w:rsidRPr="002B4282">
        <w:t>Service Provider</w:t>
      </w:r>
      <w:r w:rsidRPr="002B4282">
        <w:t xml:space="preserve"> shall ensure that all orders are placed on the Army Supply System in accordance with approved and established procedures. </w:t>
      </w:r>
      <w:r w:rsidR="00A50DC0" w:rsidRPr="002B4282">
        <w:t xml:space="preserve"> </w:t>
      </w:r>
      <w:r w:rsidRPr="002B4282">
        <w:t>The Authority will provide advice and assistance where appropriate.</w:t>
      </w:r>
    </w:p>
    <w:p w14:paraId="528865A7" w14:textId="58AD5CC7" w:rsidR="00B100E5" w:rsidRPr="002B4282" w:rsidRDefault="00B100E5" w:rsidP="00104255">
      <w:pPr>
        <w:pStyle w:val="Heading2"/>
      </w:pPr>
      <w:r w:rsidRPr="002B4282">
        <w:t xml:space="preserve">The Authority does not warrant the timely supply or suitability of any items provided from the Army Supply System. </w:t>
      </w:r>
      <w:r w:rsidR="00A50DC0" w:rsidRPr="002B4282">
        <w:t xml:space="preserve"> </w:t>
      </w:r>
      <w:r w:rsidRPr="002B4282">
        <w:t xml:space="preserve">Any failure by the </w:t>
      </w:r>
      <w:r w:rsidR="00EB2E15" w:rsidRPr="002B4282">
        <w:t>Service Provider</w:t>
      </w:r>
      <w:r w:rsidRPr="002B4282">
        <w:t xml:space="preserve"> to meet the requirements of the Contract which can be evidenced to th</w:t>
      </w:r>
      <w:r w:rsidR="00ED6337" w:rsidRPr="002B4282">
        <w:t>e satisfaction of the Authority</w:t>
      </w:r>
      <w:r w:rsidRPr="002B4282">
        <w:t xml:space="preserve"> to result directly from the use of spares or other material from the Army Supply System will result solely in a fair and reasonable extension of the delivery period of the item for which such spares or other material were required or in which such spares or other material were installed or otherwise used.</w:t>
      </w:r>
    </w:p>
    <w:p w14:paraId="74BEF7E2" w14:textId="11BD252D" w:rsidR="00B100E5" w:rsidRPr="002B4282" w:rsidRDefault="00B100E5" w:rsidP="00104255">
      <w:pPr>
        <w:pStyle w:val="Heading2"/>
      </w:pPr>
      <w:bookmarkStart w:id="118" w:name="_Ref73462838"/>
      <w:r w:rsidRPr="002B4282">
        <w:t xml:space="preserve">Any use of the Army Supply System associated with repairs to damaged GFA for which the </w:t>
      </w:r>
      <w:r w:rsidR="00EB2E15" w:rsidRPr="002B4282">
        <w:t>Service Provider</w:t>
      </w:r>
      <w:r w:rsidRPr="002B4282">
        <w:t xml:space="preserve"> is liable shall be subject to the express permission, in writing, of the Authority. </w:t>
      </w:r>
      <w:r w:rsidR="00A50DC0" w:rsidRPr="002B4282">
        <w:t xml:space="preserve"> </w:t>
      </w:r>
      <w:r w:rsidRPr="002B4282">
        <w:t xml:space="preserve">Appropriate charges for such use will be levied on the </w:t>
      </w:r>
      <w:r w:rsidR="00EB2E15" w:rsidRPr="002B4282">
        <w:t>Service Provider</w:t>
      </w:r>
      <w:r w:rsidRPr="002B4282">
        <w:t>.</w:t>
      </w:r>
      <w:bookmarkEnd w:id="118"/>
    </w:p>
    <w:p w14:paraId="5DE4DBF2" w14:textId="0874DD60" w:rsidR="00B100E5" w:rsidRPr="002B4282" w:rsidRDefault="00B100E5" w:rsidP="00104255">
      <w:pPr>
        <w:pStyle w:val="Heading2"/>
        <w:numPr>
          <w:ilvl w:val="0"/>
          <w:numId w:val="0"/>
        </w:numPr>
        <w:ind w:left="709"/>
        <w:rPr>
          <w:b/>
        </w:rPr>
      </w:pPr>
      <w:r w:rsidRPr="002B4282">
        <w:rPr>
          <w:b/>
        </w:rPr>
        <w:t>Procedure for Disease and Accidents/Incidents Occurring on G</w:t>
      </w:r>
      <w:r w:rsidR="00ED6337" w:rsidRPr="002B4282">
        <w:rPr>
          <w:b/>
        </w:rPr>
        <w:t xml:space="preserve">overnment Furnished Assets </w:t>
      </w:r>
    </w:p>
    <w:p w14:paraId="5D1DD236" w14:textId="350DDDB3" w:rsidR="00B100E5" w:rsidRPr="002B4282" w:rsidRDefault="00B100E5" w:rsidP="00D56B9E">
      <w:pPr>
        <w:pStyle w:val="Heading2"/>
      </w:pPr>
      <w:r w:rsidRPr="002B4282">
        <w:t>Any injury, disease</w:t>
      </w:r>
      <w:r w:rsidR="004C698F" w:rsidRPr="002B4282">
        <w:t>,</w:t>
      </w:r>
      <w:r w:rsidRPr="002B4282">
        <w:t xml:space="preserve">  dangerous occurrences </w:t>
      </w:r>
      <w:r w:rsidR="004C698F" w:rsidRPr="002B4282">
        <w:t xml:space="preserve">or near misses </w:t>
      </w:r>
      <w:r w:rsidRPr="002B4282">
        <w:t xml:space="preserve">involving the </w:t>
      </w:r>
      <w:r w:rsidR="00EB2E15" w:rsidRPr="002B4282">
        <w:t>Service Provider</w:t>
      </w:r>
      <w:r w:rsidRPr="002B4282">
        <w:t xml:space="preserve">’s employees which require to be reported under the Injuries, Diseases and Dangerous Occurrences Regulations 1995 and any other accidents/incidents which ordinarily require to be reported to the Health and Safety Executive in accordance with the Health and Safety at Work </w:t>
      </w:r>
      <w:r w:rsidRPr="002B4282">
        <w:lastRenderedPageBreak/>
        <w:t xml:space="preserve">Act 1974 shall, in addition to any report which it is the responsibility of the </w:t>
      </w:r>
      <w:r w:rsidR="00EB2E15" w:rsidRPr="002B4282">
        <w:t>Service Provider</w:t>
      </w:r>
      <w:r w:rsidRPr="002B4282">
        <w:t xml:space="preserve"> to make to the Health and Safety Executive, be reported immediately by telephone and subsequently in writing to the Authority</w:t>
      </w:r>
      <w:r w:rsidR="009F72A8" w:rsidRPr="002B4282">
        <w:t xml:space="preserve"> SHEF Cell</w:t>
      </w:r>
      <w:r w:rsidRPr="002B4282">
        <w:t>.</w:t>
      </w:r>
    </w:p>
    <w:p w14:paraId="5CA0416A" w14:textId="333905DC" w:rsidR="00B100E5" w:rsidRPr="002B4282" w:rsidRDefault="00B100E5" w:rsidP="00D56B9E">
      <w:pPr>
        <w:pStyle w:val="Heading2"/>
      </w:pPr>
      <w:r w:rsidRPr="002B4282">
        <w:t xml:space="preserve">The </w:t>
      </w:r>
      <w:r w:rsidR="00EB2E15" w:rsidRPr="002B4282">
        <w:t>Service Provider</w:t>
      </w:r>
      <w:r w:rsidRPr="002B4282">
        <w:t xml:space="preserve"> shall provide to the Authority all relevant information, </w:t>
      </w:r>
      <w:proofErr w:type="gramStart"/>
      <w:r w:rsidRPr="002B4282">
        <w:t>documentation</w:t>
      </w:r>
      <w:proofErr w:type="gramEnd"/>
      <w:r w:rsidRPr="002B4282">
        <w:t xml:space="preserve"> and facilities, including access to its employees for the purposes of immediate and detailed investigations.</w:t>
      </w:r>
      <w:r w:rsidR="00A50DC0" w:rsidRPr="002B4282">
        <w:t xml:space="preserve"> </w:t>
      </w:r>
      <w:r w:rsidRPr="002B4282">
        <w:t xml:space="preserve"> If requested by the Authority, the </w:t>
      </w:r>
      <w:r w:rsidR="00EB2E15" w:rsidRPr="002B4282">
        <w:t>Service Provider</w:t>
      </w:r>
      <w:r w:rsidRPr="002B4282">
        <w:t xml:space="preserve"> shall undertake an investigation and submit a written report.</w:t>
      </w:r>
    </w:p>
    <w:p w14:paraId="4461990D" w14:textId="16177495" w:rsidR="00B100E5" w:rsidRPr="002B4282" w:rsidRDefault="00B100E5" w:rsidP="00104255">
      <w:pPr>
        <w:pStyle w:val="Heading2"/>
        <w:keepNext/>
        <w:numPr>
          <w:ilvl w:val="0"/>
          <w:numId w:val="0"/>
        </w:numPr>
        <w:ind w:left="709"/>
        <w:rPr>
          <w:b/>
        </w:rPr>
      </w:pPr>
      <w:r w:rsidRPr="002B4282">
        <w:rPr>
          <w:b/>
        </w:rPr>
        <w:t>First Aid Personnel and Equipment</w:t>
      </w:r>
    </w:p>
    <w:p w14:paraId="08189AB6" w14:textId="506DE57D" w:rsidR="00B100E5" w:rsidRPr="002B4282" w:rsidRDefault="00B100E5" w:rsidP="00D56B9E">
      <w:pPr>
        <w:pStyle w:val="Heading2"/>
      </w:pPr>
      <w:r w:rsidRPr="002B4282">
        <w:t xml:space="preserve">The </w:t>
      </w:r>
      <w:r w:rsidR="00EB2E15" w:rsidRPr="002B4282">
        <w:t>Service Provider</w:t>
      </w:r>
      <w:r w:rsidRPr="002B4282">
        <w:t xml:space="preserve"> </w:t>
      </w:r>
      <w:proofErr w:type="gramStart"/>
      <w:r w:rsidRPr="002B4282">
        <w:t>shall to</w:t>
      </w:r>
      <w:proofErr w:type="gramEnd"/>
      <w:r w:rsidRPr="002B4282">
        <w:t xml:space="preserve"> provide </w:t>
      </w:r>
      <w:r w:rsidR="001C1411" w:rsidRPr="002B4282">
        <w:t>its</w:t>
      </w:r>
      <w:r w:rsidRPr="002B4282">
        <w:t xml:space="preserve"> own first aid personnel and equipment in accordance with the Health and Safety (First Aid) Regulations 1981</w:t>
      </w:r>
      <w:r w:rsidR="001C1411" w:rsidRPr="002B4282">
        <w:t xml:space="preserve"> and the SOR</w:t>
      </w:r>
      <w:r w:rsidRPr="002B4282">
        <w:t>.</w:t>
      </w:r>
    </w:p>
    <w:p w14:paraId="7D0ACBCC" w14:textId="5908A409" w:rsidR="00EF15B6" w:rsidRPr="002B4282" w:rsidRDefault="00423E93" w:rsidP="00EF15B6">
      <w:pPr>
        <w:pStyle w:val="Heading1"/>
      </w:pPr>
      <w:bookmarkStart w:id="119" w:name="_Toc150338796"/>
      <w:bookmarkStart w:id="120" w:name="_Ref150861356"/>
      <w:bookmarkStart w:id="121" w:name="_Toc151543181"/>
      <w:r w:rsidRPr="002B4282">
        <w:t xml:space="preserve">Authority </w:t>
      </w:r>
      <w:r w:rsidR="00EF15B6" w:rsidRPr="002B4282">
        <w:t>Mail System</w:t>
      </w:r>
      <w:bookmarkEnd w:id="119"/>
      <w:bookmarkEnd w:id="120"/>
      <w:bookmarkEnd w:id="121"/>
    </w:p>
    <w:p w14:paraId="0342E706" w14:textId="3A50B83A" w:rsidR="00EF15B6" w:rsidRPr="002B4282" w:rsidRDefault="00EF15B6" w:rsidP="00EF15B6">
      <w:pPr>
        <w:pStyle w:val="Body1"/>
      </w:pPr>
      <w:r w:rsidRPr="002B4282">
        <w:t xml:space="preserve">The </w:t>
      </w:r>
      <w:r w:rsidR="00EB2E15" w:rsidRPr="002B4282">
        <w:t>Service Provider</w:t>
      </w:r>
      <w:r w:rsidRPr="002B4282">
        <w:t xml:space="preserve"> shall have access to the </w:t>
      </w:r>
      <w:r w:rsidR="00423E93" w:rsidRPr="002B4282">
        <w:t>Authority</w:t>
      </w:r>
      <w:r w:rsidRPr="002B4282">
        <w:t xml:space="preserve"> Mail System for mail pursuant to the Contract but shall be required to make alternative arrangements, at </w:t>
      </w:r>
      <w:r w:rsidR="002D3BB2" w:rsidRPr="002B4282">
        <w:t>its</w:t>
      </w:r>
      <w:r w:rsidRPr="002B4282">
        <w:t xml:space="preserve"> own expense, for mail not in connection with the Contract </w:t>
      </w:r>
      <w:r w:rsidR="00456559" w:rsidRPr="002B4282">
        <w:t>(</w:t>
      </w:r>
      <w:r w:rsidRPr="002B4282">
        <w:t xml:space="preserve">including for </w:t>
      </w:r>
      <w:r w:rsidR="00456559" w:rsidRPr="002B4282">
        <w:t>third party income g</w:t>
      </w:r>
      <w:r w:rsidRPr="002B4282">
        <w:t>eneration activities</w:t>
      </w:r>
      <w:r w:rsidR="00456559" w:rsidRPr="002B4282">
        <w:t>)</w:t>
      </w:r>
      <w:r w:rsidRPr="002B4282">
        <w:t>.</w:t>
      </w:r>
      <w:r w:rsidR="00F158DE" w:rsidRPr="002B4282">
        <w:t xml:space="preserve"> </w:t>
      </w:r>
    </w:p>
    <w:p w14:paraId="4A801147" w14:textId="0CC12398" w:rsidR="00EF15B6" w:rsidRPr="002B4282" w:rsidRDefault="00EF15B6" w:rsidP="00EF15B6">
      <w:pPr>
        <w:pStyle w:val="Heading1"/>
      </w:pPr>
      <w:bookmarkStart w:id="122" w:name="_Ref116552110"/>
      <w:bookmarkStart w:id="123" w:name="_Toc150338797"/>
      <w:bookmarkStart w:id="124" w:name="_Toc151543182"/>
      <w:r w:rsidRPr="002B4282">
        <w:t>payment</w:t>
      </w:r>
      <w:bookmarkEnd w:id="122"/>
      <w:bookmarkEnd w:id="123"/>
      <w:bookmarkEnd w:id="124"/>
    </w:p>
    <w:p w14:paraId="47D2982E" w14:textId="77777777" w:rsidR="003D38A7" w:rsidRPr="002B4282" w:rsidRDefault="003D38A7" w:rsidP="008C7B3D">
      <w:pPr>
        <w:pStyle w:val="Heading2"/>
        <w:keepNext/>
      </w:pPr>
      <w:r w:rsidRPr="002B4282">
        <w:t>The following DEFCONs shall be incorporated into this Contract:</w:t>
      </w:r>
    </w:p>
    <w:p w14:paraId="5FF6807B" w14:textId="7D6E0577" w:rsidR="00E30A63" w:rsidRPr="002B4282" w:rsidRDefault="00E30A63" w:rsidP="00175461">
      <w:pPr>
        <w:pStyle w:val="Heading3"/>
      </w:pPr>
      <w:r w:rsidRPr="002B4282">
        <w:t>DEFCON</w:t>
      </w:r>
      <w:r w:rsidR="0076082D" w:rsidRPr="002B4282">
        <w:t xml:space="preserve"> 5J (</w:t>
      </w:r>
      <w:proofErr w:type="spellStart"/>
      <w:r w:rsidR="0076082D" w:rsidRPr="002B4282">
        <w:t>Edn</w:t>
      </w:r>
      <w:proofErr w:type="spellEnd"/>
      <w:r w:rsidR="0076082D" w:rsidRPr="002B4282">
        <w:t>.</w:t>
      </w:r>
      <w:r w:rsidR="00175461" w:rsidRPr="002B4282">
        <w:t xml:space="preserve"> </w:t>
      </w:r>
      <w:r w:rsidRPr="002B4282">
        <w:t xml:space="preserve">18/11/16) – Unique </w:t>
      </w:r>
      <w:proofErr w:type="gramStart"/>
      <w:r w:rsidRPr="002B4282">
        <w:t>Identifiers</w:t>
      </w:r>
      <w:r w:rsidR="00A265D5" w:rsidRPr="002B4282">
        <w:t>;</w:t>
      </w:r>
      <w:proofErr w:type="gramEnd"/>
    </w:p>
    <w:p w14:paraId="2707A5E7" w14:textId="1B12F4DD" w:rsidR="003D38A7" w:rsidRPr="002B4282" w:rsidRDefault="003D38A7" w:rsidP="00175461">
      <w:pPr>
        <w:pStyle w:val="Heading3"/>
      </w:pPr>
      <w:r w:rsidRPr="002B4282">
        <w:t>DEFCON</w:t>
      </w:r>
      <w:r w:rsidR="0076082D" w:rsidRPr="002B4282">
        <w:t xml:space="preserve"> </w:t>
      </w:r>
      <w:r w:rsidRPr="002B4282">
        <w:t>513 (</w:t>
      </w:r>
      <w:proofErr w:type="spellStart"/>
      <w:r w:rsidRPr="002B4282">
        <w:t>Edn</w:t>
      </w:r>
      <w:proofErr w:type="spellEnd"/>
      <w:r w:rsidRPr="002B4282">
        <w:t>.</w:t>
      </w:r>
      <w:r w:rsidR="00175461" w:rsidRPr="002B4282">
        <w:t xml:space="preserve"> </w:t>
      </w:r>
      <w:r w:rsidR="005257DD" w:rsidRPr="002B4282">
        <w:t>0</w:t>
      </w:r>
      <w:r w:rsidR="00F34402">
        <w:t>4</w:t>
      </w:r>
      <w:r w:rsidR="005257DD" w:rsidRPr="002B4282">
        <w:t>/2</w:t>
      </w:r>
      <w:r w:rsidR="00F34402">
        <w:t>2</w:t>
      </w:r>
      <w:r w:rsidRPr="002B4282">
        <w:t xml:space="preserve">) - Value Added </w:t>
      </w:r>
      <w:proofErr w:type="gramStart"/>
      <w:r w:rsidRPr="002B4282">
        <w:t>Tax;</w:t>
      </w:r>
      <w:proofErr w:type="gramEnd"/>
    </w:p>
    <w:p w14:paraId="6B74635C" w14:textId="673F6B4D" w:rsidR="003D38A7" w:rsidRPr="002B4282" w:rsidRDefault="003D38A7" w:rsidP="00175461">
      <w:pPr>
        <w:pStyle w:val="Heading3"/>
      </w:pPr>
      <w:r w:rsidRPr="002B4282">
        <w:t>DEFCON</w:t>
      </w:r>
      <w:r w:rsidR="0076082D" w:rsidRPr="002B4282">
        <w:t xml:space="preserve"> </w:t>
      </w:r>
      <w:r w:rsidRPr="002B4282">
        <w:t>522 (</w:t>
      </w:r>
      <w:proofErr w:type="spellStart"/>
      <w:r w:rsidRPr="002B4282">
        <w:t>Edn</w:t>
      </w:r>
      <w:proofErr w:type="spellEnd"/>
      <w:r w:rsidRPr="002B4282">
        <w:t>.</w:t>
      </w:r>
      <w:r w:rsidR="00175461" w:rsidRPr="002B4282">
        <w:t xml:space="preserve"> </w:t>
      </w:r>
      <w:r w:rsidRPr="002B4282">
        <w:t>11/</w:t>
      </w:r>
      <w:r w:rsidR="00F34402">
        <w:t>21</w:t>
      </w:r>
      <w:r w:rsidRPr="002B4282">
        <w:t xml:space="preserve">) – Payment and Recovery of Sums </w:t>
      </w:r>
      <w:proofErr w:type="gramStart"/>
      <w:r w:rsidRPr="002B4282">
        <w:t>Due;</w:t>
      </w:r>
      <w:proofErr w:type="gramEnd"/>
      <w:r w:rsidR="0076082D" w:rsidRPr="002B4282">
        <w:t xml:space="preserve"> </w:t>
      </w:r>
    </w:p>
    <w:p w14:paraId="0ACD3774" w14:textId="77777777" w:rsidR="00A4556C" w:rsidRDefault="008C7B3D" w:rsidP="003C328B">
      <w:pPr>
        <w:pStyle w:val="Heading3"/>
        <w:widowControl w:val="0"/>
      </w:pPr>
      <w:bookmarkStart w:id="125" w:name="_Ref82433480"/>
      <w:r w:rsidRPr="002B4282">
        <w:t>DEFCON</w:t>
      </w:r>
      <w:r w:rsidR="0076082D" w:rsidRPr="002B4282">
        <w:t xml:space="preserve"> </w:t>
      </w:r>
      <w:r w:rsidRPr="002B4282">
        <w:t>670 (</w:t>
      </w:r>
      <w:proofErr w:type="spellStart"/>
      <w:r w:rsidRPr="002B4282">
        <w:t>Edn</w:t>
      </w:r>
      <w:proofErr w:type="spellEnd"/>
      <w:r w:rsidRPr="002B4282">
        <w:t>.</w:t>
      </w:r>
      <w:r w:rsidR="00175461" w:rsidRPr="002B4282">
        <w:t xml:space="preserve"> </w:t>
      </w:r>
      <w:r w:rsidRPr="002B4282">
        <w:t>02/17) - Tax Compliance</w:t>
      </w:r>
      <w:r w:rsidR="00A4556C">
        <w:t xml:space="preserve"> and</w:t>
      </w:r>
    </w:p>
    <w:p w14:paraId="33EEDBC8" w14:textId="450755AC" w:rsidR="008C7B3D" w:rsidRPr="002B4282" w:rsidRDefault="00A4556C" w:rsidP="00A4556C">
      <w:pPr>
        <w:pStyle w:val="Heading3"/>
      </w:pPr>
      <w:r w:rsidRPr="00A4556C">
        <w:t>DEFCON 671 (</w:t>
      </w:r>
      <w:proofErr w:type="spellStart"/>
      <w:r w:rsidRPr="00A4556C">
        <w:t>Edn</w:t>
      </w:r>
      <w:proofErr w:type="spellEnd"/>
      <w:r w:rsidR="00177CA9">
        <w:t>.</w:t>
      </w:r>
      <w:r w:rsidRPr="00A4556C">
        <w:t xml:space="preserve"> 10/22) - Plastic Packaging Tax</w:t>
      </w:r>
      <w:r w:rsidR="00E30A63" w:rsidRPr="002B4282">
        <w:t>.</w:t>
      </w:r>
      <w:bookmarkEnd w:id="125"/>
    </w:p>
    <w:p w14:paraId="7BC13226" w14:textId="1C163C56" w:rsidR="00E30A63" w:rsidRPr="002B4282" w:rsidRDefault="00A02671" w:rsidP="003C328B">
      <w:pPr>
        <w:pStyle w:val="Heading2"/>
        <w:widowControl w:val="0"/>
        <w:numPr>
          <w:ilvl w:val="0"/>
          <w:numId w:val="0"/>
        </w:numPr>
        <w:ind w:left="709"/>
        <w:rPr>
          <w:b/>
        </w:rPr>
      </w:pPr>
      <w:r w:rsidRPr="002B4282">
        <w:rPr>
          <w:b/>
        </w:rPr>
        <w:t xml:space="preserve">Contract </w:t>
      </w:r>
      <w:r w:rsidR="00EF15B6" w:rsidRPr="002B4282">
        <w:rPr>
          <w:b/>
        </w:rPr>
        <w:t xml:space="preserve">Price </w:t>
      </w:r>
    </w:p>
    <w:p w14:paraId="759C54B4" w14:textId="7AF44BB9" w:rsidR="00A02671" w:rsidRPr="002B4282" w:rsidRDefault="008872BE" w:rsidP="003C328B">
      <w:pPr>
        <w:pStyle w:val="Heading2"/>
        <w:widowControl w:val="0"/>
      </w:pPr>
      <w:bookmarkStart w:id="126" w:name="_Ref78901038"/>
      <w:r w:rsidRPr="002B4282">
        <w:t xml:space="preserve">In consideration of the Service Provider carrying out its obligations under this Contract, including the provision of the Services, the Authority shall pay the Contract Price in accordance with this Clause. </w:t>
      </w:r>
      <w:r w:rsidR="00A02671" w:rsidRPr="002B4282">
        <w:t xml:space="preserve">The Contract Price shall be </w:t>
      </w:r>
      <w:r w:rsidR="00E65CBC" w:rsidRPr="002B4282">
        <w:t xml:space="preserve">calculated </w:t>
      </w:r>
      <w:r w:rsidR="00210E3B" w:rsidRPr="002B4282">
        <w:t xml:space="preserve">in accordance with Schedule </w:t>
      </w:r>
      <w:r w:rsidR="00972950" w:rsidRPr="002B4282">
        <w:t>5</w:t>
      </w:r>
      <w:r w:rsidR="005257DD" w:rsidRPr="002B4282">
        <w:t xml:space="preserve"> (</w:t>
      </w:r>
      <w:r w:rsidR="005257DD" w:rsidRPr="002B4282">
        <w:rPr>
          <w:i/>
        </w:rPr>
        <w:t>Pricing</w:t>
      </w:r>
      <w:r w:rsidR="005257DD" w:rsidRPr="002B4282">
        <w:t>)</w:t>
      </w:r>
      <w:r w:rsidR="00A02671" w:rsidRPr="002B4282">
        <w:t>.</w:t>
      </w:r>
      <w:bookmarkEnd w:id="126"/>
    </w:p>
    <w:p w14:paraId="23B1A0E4" w14:textId="48C45423" w:rsidR="00E30A63" w:rsidRPr="002B4282" w:rsidRDefault="00F8621C" w:rsidP="003C328B">
      <w:pPr>
        <w:pStyle w:val="Heading2"/>
        <w:widowControl w:val="0"/>
      </w:pPr>
      <w:r w:rsidRPr="002B4282">
        <w:t>The Authority shall pay to the Service Provider the Contract Price in equal monthly instalments in arrears, less any</w:t>
      </w:r>
      <w:r w:rsidR="00D8269D" w:rsidRPr="002B4282">
        <w:t xml:space="preserve"> </w:t>
      </w:r>
      <w:r w:rsidRPr="002B4282">
        <w:t>Service Level Deductions calculated</w:t>
      </w:r>
      <w:r w:rsidR="00BF24E7" w:rsidRPr="002B4282">
        <w:t xml:space="preserve"> in accordance with Schedule </w:t>
      </w:r>
      <w:r w:rsidR="00972950" w:rsidRPr="002B4282">
        <w:t>6</w:t>
      </w:r>
      <w:r w:rsidR="00BF24E7" w:rsidRPr="002B4282">
        <w:t xml:space="preserve"> (</w:t>
      </w:r>
      <w:r w:rsidR="00BF24E7" w:rsidRPr="002B4282">
        <w:rPr>
          <w:i/>
        </w:rPr>
        <w:t>Performance Monitoring</w:t>
      </w:r>
      <w:r w:rsidR="00BF24E7" w:rsidRPr="002B4282">
        <w:t>)</w:t>
      </w:r>
      <w:r w:rsidR="00D8269D" w:rsidRPr="002B4282">
        <w:t>.</w:t>
      </w:r>
      <w:r w:rsidR="005257DD" w:rsidRPr="002B4282">
        <w:t xml:space="preserve">  </w:t>
      </w:r>
      <w:r w:rsidR="004C421C" w:rsidRPr="002B4282">
        <w:t>T</w:t>
      </w:r>
      <w:r w:rsidR="00A02671" w:rsidRPr="002B4282">
        <w:t xml:space="preserve">he Contract Price shall be </w:t>
      </w:r>
      <w:r w:rsidR="00AE1B01" w:rsidRPr="002B4282">
        <w:t xml:space="preserve">exclusive </w:t>
      </w:r>
      <w:r w:rsidR="00A02671" w:rsidRPr="002B4282">
        <w:t xml:space="preserve">of any UK custom and excise or other duty payable.  The </w:t>
      </w:r>
      <w:r w:rsidR="00EB2E15" w:rsidRPr="002B4282">
        <w:t>Service Provider</w:t>
      </w:r>
      <w:r w:rsidR="00A02671" w:rsidRPr="002B4282">
        <w:t xml:space="preserve"> shall not make any claim for drawback of UK import duty on any part of the </w:t>
      </w:r>
      <w:r w:rsidR="00EB2E15" w:rsidRPr="002B4282">
        <w:t>Service Provider</w:t>
      </w:r>
      <w:r w:rsidR="00A02671" w:rsidRPr="002B4282">
        <w:t xml:space="preserve"> Deliverables supplied which may be for shipment outside of the UK.</w:t>
      </w:r>
    </w:p>
    <w:p w14:paraId="19AF8982" w14:textId="5BDDDF8C" w:rsidR="00ED11E6" w:rsidRPr="002B4282" w:rsidRDefault="00D413C0" w:rsidP="003C328B">
      <w:pPr>
        <w:pStyle w:val="Heading2"/>
        <w:widowControl w:val="0"/>
        <w:numPr>
          <w:ilvl w:val="0"/>
          <w:numId w:val="0"/>
        </w:numPr>
        <w:ind w:left="709"/>
        <w:rPr>
          <w:b/>
        </w:rPr>
      </w:pPr>
      <w:r w:rsidRPr="002B4282">
        <w:rPr>
          <w:b/>
        </w:rPr>
        <w:t xml:space="preserve">Payment for </w:t>
      </w:r>
      <w:r w:rsidR="00ED11E6" w:rsidRPr="002B4282">
        <w:rPr>
          <w:b/>
        </w:rPr>
        <w:t>Ad-Hoc Tasks</w:t>
      </w:r>
    </w:p>
    <w:p w14:paraId="7E3AFAE4" w14:textId="77777777" w:rsidR="00ED11E6" w:rsidRPr="002B4282" w:rsidRDefault="00ED11E6" w:rsidP="003C328B">
      <w:pPr>
        <w:pStyle w:val="Heading2"/>
        <w:widowControl w:val="0"/>
      </w:pPr>
      <w:r w:rsidRPr="002B4282">
        <w:lastRenderedPageBreak/>
        <w:t>Any payments for Approved Ad-Hoc Tasks shall be paid monthly in arrears.</w:t>
      </w:r>
    </w:p>
    <w:p w14:paraId="37B805A6" w14:textId="75916371" w:rsidR="00ED11E6" w:rsidRPr="002B4282" w:rsidRDefault="00ED11E6" w:rsidP="003C328B">
      <w:pPr>
        <w:pStyle w:val="Heading2"/>
        <w:widowControl w:val="0"/>
      </w:pPr>
      <w:bookmarkStart w:id="127" w:name="_Ref82442589"/>
      <w:r w:rsidRPr="002B4282">
        <w:t>Where an Approved Ad-Hoc Task have been completed to the satisfaction of the Authority Representative in accordance with Clause</w:t>
      </w:r>
      <w:r w:rsidR="00E65CBC" w:rsidRPr="002B4282">
        <w:t xml:space="preserve"> </w:t>
      </w:r>
      <w:r w:rsidR="00E65CBC" w:rsidRPr="002B4282">
        <w:fldChar w:fldCharType="begin"/>
      </w:r>
      <w:r w:rsidR="00E65CBC" w:rsidRPr="002B4282">
        <w:instrText xml:space="preserve"> REF _Ref82106706 \r \h </w:instrText>
      </w:r>
      <w:r w:rsidR="00E65CBC" w:rsidRPr="002B4282">
        <w:fldChar w:fldCharType="separate"/>
      </w:r>
      <w:r w:rsidR="00B559AD">
        <w:t>11.9</w:t>
      </w:r>
      <w:r w:rsidR="00E65CBC" w:rsidRPr="002B4282">
        <w:fldChar w:fldCharType="end"/>
      </w:r>
      <w:r w:rsidR="005257DD" w:rsidRPr="002B4282">
        <w:t xml:space="preserve"> (</w:t>
      </w:r>
      <w:r w:rsidR="005257DD" w:rsidRPr="002B4282">
        <w:rPr>
          <w:i/>
        </w:rPr>
        <w:t>Ad-Hoc Tasks</w:t>
      </w:r>
      <w:r w:rsidR="005257DD" w:rsidRPr="002B4282">
        <w:t>)</w:t>
      </w:r>
      <w:r w:rsidRPr="002B4282">
        <w:t>, the Service Provider shall submit an invoice for the agreed amount for such Approved Ad-Hoc Task in accordance with the process set out in DEFCON 522.  Such invoice shall be submitted separately from any invoice for the Contract Price or any other payments</w:t>
      </w:r>
      <w:r w:rsidR="00ED531A" w:rsidRPr="002B4282">
        <w:t xml:space="preserve"> due</w:t>
      </w:r>
      <w:r w:rsidRPr="002B4282">
        <w:t xml:space="preserve"> under this Contract.</w:t>
      </w:r>
      <w:bookmarkEnd w:id="127"/>
      <w:r w:rsidRPr="002B4282">
        <w:t xml:space="preserve">  </w:t>
      </w:r>
    </w:p>
    <w:p w14:paraId="29BD7EDB" w14:textId="6A61B253" w:rsidR="00ED11E6" w:rsidRPr="002B4282" w:rsidRDefault="00ED11E6" w:rsidP="003C328B">
      <w:pPr>
        <w:pStyle w:val="Heading2"/>
        <w:widowControl w:val="0"/>
      </w:pPr>
      <w:r w:rsidRPr="002B4282">
        <w:t>The Authority shall pay to the Service Provider any payments for Approved Ad-Hoc Tasks in accordance with Clause 3 of DEFCON 522.</w:t>
      </w:r>
    </w:p>
    <w:p w14:paraId="25DF47FD" w14:textId="28FF9A38" w:rsidR="007931BA" w:rsidRPr="002B4282" w:rsidRDefault="002B3F4B" w:rsidP="003C328B">
      <w:pPr>
        <w:pStyle w:val="Heading2"/>
        <w:widowControl w:val="0"/>
        <w:numPr>
          <w:ilvl w:val="0"/>
          <w:numId w:val="0"/>
        </w:numPr>
        <w:ind w:left="709"/>
        <w:rPr>
          <w:b/>
        </w:rPr>
      </w:pPr>
      <w:r w:rsidRPr="002B4282">
        <w:rPr>
          <w:b/>
        </w:rPr>
        <w:t>Travel and subsistence expenses</w:t>
      </w:r>
    </w:p>
    <w:p w14:paraId="60D88553" w14:textId="2EDC98A9" w:rsidR="002B3F4B" w:rsidRPr="002B4282" w:rsidRDefault="002B3F4B" w:rsidP="003C328B">
      <w:pPr>
        <w:pStyle w:val="Heading2"/>
        <w:widowControl w:val="0"/>
      </w:pPr>
      <w:bookmarkStart w:id="128" w:name="_Ref82106769"/>
      <w:r w:rsidRPr="002B4282">
        <w:t xml:space="preserve">The Service Provider may request travel and subsistence expenses that are reasonably and properly incurred and </w:t>
      </w:r>
      <w:r w:rsidR="00E65CBC" w:rsidRPr="002B4282">
        <w:t xml:space="preserve">are </w:t>
      </w:r>
      <w:r w:rsidRPr="002B4282">
        <w:t>calculated</w:t>
      </w:r>
      <w:r w:rsidR="005257DD" w:rsidRPr="002B4282">
        <w:t xml:space="preserve"> in accordance with Schedule </w:t>
      </w:r>
      <w:r w:rsidR="00972950" w:rsidRPr="002B4282">
        <w:t>5</w:t>
      </w:r>
      <w:r w:rsidR="005257DD" w:rsidRPr="002B4282">
        <w:t xml:space="preserve"> (</w:t>
      </w:r>
      <w:r w:rsidR="005257DD" w:rsidRPr="002B4282">
        <w:rPr>
          <w:i/>
        </w:rPr>
        <w:t>Pricing</w:t>
      </w:r>
      <w:r w:rsidR="005257DD" w:rsidRPr="002B4282">
        <w:t>)</w:t>
      </w:r>
      <w:r w:rsidRPr="002B4282">
        <w:t xml:space="preserve">. </w:t>
      </w:r>
      <w:r w:rsidR="00F8621C" w:rsidRPr="002B4282">
        <w:t xml:space="preserve"> If agreed</w:t>
      </w:r>
      <w:r w:rsidR="00ED11E6" w:rsidRPr="002B4282">
        <w:t xml:space="preserve"> by the Parties</w:t>
      </w:r>
      <w:r w:rsidR="00F8621C" w:rsidRPr="002B4282">
        <w:t>, any such expenses shall be paid on a reimbursable basis monthly in arrears.</w:t>
      </w:r>
      <w:bookmarkEnd w:id="128"/>
    </w:p>
    <w:p w14:paraId="1DA52FC9" w14:textId="1D6ED9F7" w:rsidR="00F8621C" w:rsidRPr="002B4282" w:rsidRDefault="00F8621C" w:rsidP="002B63A6">
      <w:pPr>
        <w:pStyle w:val="Heading2"/>
        <w:keepNext/>
        <w:keepLines/>
      </w:pPr>
      <w:r w:rsidRPr="002B4282">
        <w:t xml:space="preserve">The Service Provider shall provide such evidence as the Authority may require </w:t>
      </w:r>
      <w:proofErr w:type="gramStart"/>
      <w:r w:rsidRPr="002B4282">
        <w:t>to support</w:t>
      </w:r>
      <w:proofErr w:type="gramEnd"/>
      <w:r w:rsidRPr="002B4282">
        <w:t xml:space="preserve"> the claim for payment.  Supporting evidence of receipts for all travel, accommodation and expenses are to be submitted with the claim for payment.</w:t>
      </w:r>
      <w:r w:rsidR="005257DD" w:rsidRPr="002B4282">
        <w:t xml:space="preserve"> </w:t>
      </w:r>
    </w:p>
    <w:p w14:paraId="2E9D77B5" w14:textId="384B29C6" w:rsidR="00F8621C" w:rsidRPr="002B4282" w:rsidRDefault="002B3F4B" w:rsidP="003C328B">
      <w:pPr>
        <w:pStyle w:val="Heading2"/>
        <w:keepLines/>
        <w:widowControl w:val="0"/>
      </w:pPr>
      <w:r w:rsidRPr="002B4282">
        <w:t>Where the Parties agree any travel and subsistence expenses r</w:t>
      </w:r>
      <w:r w:rsidR="00ED11E6" w:rsidRPr="002B4282">
        <w:t>equested pur</w:t>
      </w:r>
      <w:r w:rsidR="00E65CBC" w:rsidRPr="002B4282">
        <w:t xml:space="preserve">suant to Clause </w:t>
      </w:r>
      <w:r w:rsidR="00E65CBC" w:rsidRPr="002B4282">
        <w:fldChar w:fldCharType="begin"/>
      </w:r>
      <w:r w:rsidR="00E65CBC" w:rsidRPr="002B4282">
        <w:instrText xml:space="preserve"> REF _Ref82106769 \r \h </w:instrText>
      </w:r>
      <w:r w:rsidR="00E65CBC" w:rsidRPr="002B4282">
        <w:fldChar w:fldCharType="separate"/>
      </w:r>
      <w:r w:rsidR="00B559AD">
        <w:t>16.7</w:t>
      </w:r>
      <w:r w:rsidR="00E65CBC" w:rsidRPr="002B4282">
        <w:fldChar w:fldCharType="end"/>
      </w:r>
      <w:r w:rsidR="005257DD" w:rsidRPr="002B4282">
        <w:t xml:space="preserve"> (</w:t>
      </w:r>
      <w:r w:rsidR="005257DD" w:rsidRPr="002B4282">
        <w:rPr>
          <w:i/>
        </w:rPr>
        <w:t>Travel and subsistence expenses</w:t>
      </w:r>
      <w:r w:rsidR="005257DD" w:rsidRPr="002B4282">
        <w:t>)</w:t>
      </w:r>
      <w:r w:rsidRPr="002B4282">
        <w:t xml:space="preserve">, </w:t>
      </w:r>
      <w:r w:rsidR="00F8621C" w:rsidRPr="002B4282">
        <w:t>the Service Provider shall submit an invoice for such expenses in accordance with the process set out in DEFCON 522. Such invoice shall be submitted separately from any invoice for the Contract Price or any other payments</w:t>
      </w:r>
      <w:r w:rsidR="00ED531A" w:rsidRPr="002B4282">
        <w:t xml:space="preserve"> due</w:t>
      </w:r>
      <w:r w:rsidR="00F8621C" w:rsidRPr="002B4282">
        <w:t xml:space="preserve"> under this Contract</w:t>
      </w:r>
      <w:r w:rsidR="005257DD" w:rsidRPr="002B4282">
        <w:t>, save where such e</w:t>
      </w:r>
      <w:r w:rsidR="00D413C0" w:rsidRPr="002B4282">
        <w:t xml:space="preserve">xpenses are incurred in respect of Ad-Hoc Tasks in which instance it shall be included in the invoice submitted in accordance with Clause </w:t>
      </w:r>
      <w:r w:rsidR="00D413C0" w:rsidRPr="002B4282">
        <w:fldChar w:fldCharType="begin"/>
      </w:r>
      <w:r w:rsidR="00D413C0" w:rsidRPr="002B4282">
        <w:instrText xml:space="preserve"> REF _Ref82442589 \n \h </w:instrText>
      </w:r>
      <w:r w:rsidR="00D413C0" w:rsidRPr="002B4282">
        <w:fldChar w:fldCharType="separate"/>
      </w:r>
      <w:r w:rsidR="00B559AD">
        <w:t>16.5</w:t>
      </w:r>
      <w:r w:rsidR="00D413C0" w:rsidRPr="002B4282">
        <w:fldChar w:fldCharType="end"/>
      </w:r>
      <w:r w:rsidR="00D413C0" w:rsidRPr="002B4282">
        <w:t xml:space="preserve"> (</w:t>
      </w:r>
      <w:r w:rsidR="00D413C0" w:rsidRPr="002B4282">
        <w:rPr>
          <w:i/>
        </w:rPr>
        <w:t>Payments for Ad-Hoc Tasks</w:t>
      </w:r>
      <w:r w:rsidR="00D413C0" w:rsidRPr="002B4282">
        <w:t>)</w:t>
      </w:r>
      <w:r w:rsidR="00F8621C" w:rsidRPr="002B4282">
        <w:t xml:space="preserve">.  </w:t>
      </w:r>
    </w:p>
    <w:p w14:paraId="717C9F9A" w14:textId="502E9DCA" w:rsidR="002B3F4B" w:rsidRPr="002B4282" w:rsidRDefault="00806CEB" w:rsidP="003C328B">
      <w:pPr>
        <w:pStyle w:val="Heading2"/>
        <w:keepLines/>
        <w:widowControl w:val="0"/>
      </w:pPr>
      <w:r w:rsidRPr="002B4282">
        <w:t xml:space="preserve">The Authority shall pay to the </w:t>
      </w:r>
      <w:r w:rsidR="00EB2E15" w:rsidRPr="002B4282">
        <w:t>Service Provider</w:t>
      </w:r>
      <w:r w:rsidRPr="002B4282">
        <w:t xml:space="preserve"> </w:t>
      </w:r>
      <w:r w:rsidR="00F8621C" w:rsidRPr="002B4282">
        <w:t xml:space="preserve">any </w:t>
      </w:r>
      <w:r w:rsidR="007931BA" w:rsidRPr="002B4282">
        <w:t xml:space="preserve">agreed </w:t>
      </w:r>
      <w:r w:rsidRPr="002B4282">
        <w:t xml:space="preserve">expenses </w:t>
      </w:r>
      <w:r w:rsidR="00F8621C" w:rsidRPr="002B4282">
        <w:t>in accordance with Clause 3 of DEFCON 522.</w:t>
      </w:r>
    </w:p>
    <w:p w14:paraId="24E96708" w14:textId="10C35101" w:rsidR="00ED11E6" w:rsidRPr="002B4282" w:rsidRDefault="00ED11E6" w:rsidP="003C328B">
      <w:pPr>
        <w:pStyle w:val="Body2"/>
        <w:widowControl w:val="0"/>
        <w:rPr>
          <w:b/>
        </w:rPr>
      </w:pPr>
      <w:r w:rsidRPr="002B4282">
        <w:rPr>
          <w:b/>
        </w:rPr>
        <w:t>Overtime expenses</w:t>
      </w:r>
    </w:p>
    <w:p w14:paraId="0F42C27F" w14:textId="0C2F76CC" w:rsidR="00ED11E6" w:rsidRPr="002B4282" w:rsidRDefault="00ED11E6" w:rsidP="003C328B">
      <w:pPr>
        <w:pStyle w:val="Heading2"/>
        <w:keepLines/>
        <w:widowControl w:val="0"/>
      </w:pPr>
      <w:r w:rsidRPr="002B4282">
        <w:t xml:space="preserve">The Service Provider may request payment for any overtime worked calculated in accordance with Schedule </w:t>
      </w:r>
      <w:r w:rsidR="00972950" w:rsidRPr="002B4282">
        <w:t>5</w:t>
      </w:r>
      <w:r w:rsidR="002E422F" w:rsidRPr="002B4282">
        <w:t xml:space="preserve"> (</w:t>
      </w:r>
      <w:r w:rsidR="002E422F" w:rsidRPr="002B4282">
        <w:rPr>
          <w:i/>
        </w:rPr>
        <w:t>Pricing</w:t>
      </w:r>
      <w:r w:rsidR="002E422F" w:rsidRPr="002B4282">
        <w:t xml:space="preserve">) </w:t>
      </w:r>
      <w:r w:rsidRPr="002B4282">
        <w:t xml:space="preserve">and </w:t>
      </w:r>
      <w:r w:rsidR="002E422F" w:rsidRPr="002B4282">
        <w:t xml:space="preserve">as </w:t>
      </w:r>
      <w:r w:rsidRPr="002B4282">
        <w:t xml:space="preserve">agreed by the Parties.  If agreed by the Parties, </w:t>
      </w:r>
      <w:r w:rsidR="00ED531A" w:rsidRPr="002B4282">
        <w:t>any such overtime payment</w:t>
      </w:r>
      <w:r w:rsidRPr="002B4282">
        <w:t xml:space="preserve"> </w:t>
      </w:r>
      <w:r w:rsidR="00E65CBC" w:rsidRPr="002B4282">
        <w:t>shall be paid</w:t>
      </w:r>
      <w:r w:rsidRPr="002B4282">
        <w:t xml:space="preserve"> monthly in arrears.</w:t>
      </w:r>
    </w:p>
    <w:p w14:paraId="0F2C3E02" w14:textId="6C5F0AB4" w:rsidR="00ED11E6" w:rsidRPr="002B4282" w:rsidRDefault="00ED11E6" w:rsidP="003C328B">
      <w:pPr>
        <w:pStyle w:val="Heading2"/>
        <w:keepLines/>
        <w:widowControl w:val="0"/>
      </w:pPr>
      <w:bookmarkStart w:id="129" w:name="_Ref82106796"/>
      <w:r w:rsidRPr="002B4282">
        <w:t xml:space="preserve">The Service Provider shall provide such evidence as the Authority may require </w:t>
      </w:r>
      <w:proofErr w:type="gramStart"/>
      <w:r w:rsidRPr="002B4282">
        <w:t>to support</w:t>
      </w:r>
      <w:proofErr w:type="gramEnd"/>
      <w:r w:rsidRPr="002B4282">
        <w:t xml:space="preserve"> the claim for payment.  Supporting evidence of overtime worked is to be submitted with the claim for payment.</w:t>
      </w:r>
      <w:bookmarkEnd w:id="129"/>
    </w:p>
    <w:p w14:paraId="2F538B39" w14:textId="05AF5727" w:rsidR="00ED11E6" w:rsidRPr="002B4282" w:rsidRDefault="00ED11E6" w:rsidP="003C328B">
      <w:pPr>
        <w:pStyle w:val="Heading2"/>
        <w:keepLines/>
        <w:widowControl w:val="0"/>
      </w:pPr>
      <w:r w:rsidRPr="002B4282">
        <w:t>Where the Parties agree any ov</w:t>
      </w:r>
      <w:r w:rsidR="00ED531A" w:rsidRPr="002B4282">
        <w:t>ertime payment</w:t>
      </w:r>
      <w:r w:rsidRPr="002B4282">
        <w:t xml:space="preserve"> re</w:t>
      </w:r>
      <w:r w:rsidR="00E65CBC" w:rsidRPr="002B4282">
        <w:t xml:space="preserve">quested pursuant to Clause </w:t>
      </w:r>
      <w:r w:rsidR="00E65CBC" w:rsidRPr="002B4282">
        <w:fldChar w:fldCharType="begin"/>
      </w:r>
      <w:r w:rsidR="00E65CBC" w:rsidRPr="002B4282">
        <w:instrText xml:space="preserve"> REF _Ref82106796 \r \h </w:instrText>
      </w:r>
      <w:r w:rsidR="00E65CBC" w:rsidRPr="002B4282">
        <w:fldChar w:fldCharType="separate"/>
      </w:r>
      <w:r w:rsidR="00B559AD">
        <w:t>16.12</w:t>
      </w:r>
      <w:r w:rsidR="00E65CBC" w:rsidRPr="002B4282">
        <w:fldChar w:fldCharType="end"/>
      </w:r>
      <w:r w:rsidR="002E422F" w:rsidRPr="002B4282">
        <w:t xml:space="preserve"> (</w:t>
      </w:r>
      <w:r w:rsidR="002E422F" w:rsidRPr="002B4282">
        <w:rPr>
          <w:i/>
        </w:rPr>
        <w:t>Overtime expenses</w:t>
      </w:r>
      <w:r w:rsidR="002E422F" w:rsidRPr="002B4282">
        <w:t>)</w:t>
      </w:r>
      <w:r w:rsidRPr="002B4282">
        <w:t xml:space="preserve">, the Service Provider shall submit an invoice for such </w:t>
      </w:r>
      <w:r w:rsidR="00ED531A" w:rsidRPr="002B4282">
        <w:t>payment</w:t>
      </w:r>
      <w:r w:rsidRPr="002B4282">
        <w:t xml:space="preserve"> in accordance with the process set out in DEFCON 522.  Such invoice shall be submitted separately from any invoice for the Contract Price or any other payments</w:t>
      </w:r>
      <w:r w:rsidR="00ED531A" w:rsidRPr="002B4282">
        <w:t xml:space="preserve"> due</w:t>
      </w:r>
      <w:r w:rsidRPr="002B4282">
        <w:t xml:space="preserve"> under this Contract</w:t>
      </w:r>
      <w:r w:rsidR="00D413C0" w:rsidRPr="002B4282">
        <w:t xml:space="preserve">, save where </w:t>
      </w:r>
      <w:r w:rsidR="002E422F" w:rsidRPr="002B4282">
        <w:t xml:space="preserve">such </w:t>
      </w:r>
      <w:r w:rsidR="00D413C0" w:rsidRPr="002B4282">
        <w:t xml:space="preserve">overtime is incurred in respect of Ad-Hoc Tasks in which instance it shall be included in the invoice submitted in accordance with Clause </w:t>
      </w:r>
      <w:r w:rsidR="00D413C0" w:rsidRPr="002B4282">
        <w:fldChar w:fldCharType="begin"/>
      </w:r>
      <w:r w:rsidR="00D413C0" w:rsidRPr="002B4282">
        <w:instrText xml:space="preserve"> REF _Ref82442589 \n \h </w:instrText>
      </w:r>
      <w:r w:rsidR="00D413C0" w:rsidRPr="002B4282">
        <w:fldChar w:fldCharType="separate"/>
      </w:r>
      <w:r w:rsidR="00B559AD">
        <w:t>16.5</w:t>
      </w:r>
      <w:r w:rsidR="00D413C0" w:rsidRPr="002B4282">
        <w:fldChar w:fldCharType="end"/>
      </w:r>
      <w:r w:rsidR="00D413C0" w:rsidRPr="002B4282">
        <w:t xml:space="preserve"> (</w:t>
      </w:r>
      <w:r w:rsidR="00D413C0" w:rsidRPr="002B4282">
        <w:rPr>
          <w:i/>
        </w:rPr>
        <w:t>Payments for Ad-Hoc Tasks</w:t>
      </w:r>
      <w:r w:rsidR="00D413C0" w:rsidRPr="002B4282">
        <w:t>)</w:t>
      </w:r>
      <w:r w:rsidRPr="002B4282">
        <w:t xml:space="preserve">.  </w:t>
      </w:r>
    </w:p>
    <w:p w14:paraId="3007565A" w14:textId="251CD0FF" w:rsidR="00ED11E6" w:rsidRPr="002B4282" w:rsidRDefault="00ED11E6" w:rsidP="003C328B">
      <w:pPr>
        <w:pStyle w:val="Heading2"/>
        <w:keepLines/>
        <w:widowControl w:val="0"/>
      </w:pPr>
      <w:r w:rsidRPr="002B4282">
        <w:lastRenderedPageBreak/>
        <w:t xml:space="preserve">The Authority shall pay to the Service Provider any agreed </w:t>
      </w:r>
      <w:r w:rsidR="00ED531A" w:rsidRPr="002B4282">
        <w:t>overtime payment</w:t>
      </w:r>
      <w:r w:rsidRPr="002B4282">
        <w:t xml:space="preserve"> in accordance with Clause 3 of DEFCON 522.</w:t>
      </w:r>
    </w:p>
    <w:p w14:paraId="02240B5A" w14:textId="3DA31F65" w:rsidR="00A759D9" w:rsidRPr="002B4282" w:rsidRDefault="007D7FBF" w:rsidP="003C328B">
      <w:pPr>
        <w:pStyle w:val="Heading1"/>
        <w:keepNext w:val="0"/>
      </w:pPr>
      <w:bookmarkStart w:id="130" w:name="_Ref73464358"/>
      <w:bookmarkStart w:id="131" w:name="_Toc150338798"/>
      <w:bookmarkStart w:id="132" w:name="_Ref150861384"/>
      <w:bookmarkStart w:id="133" w:name="_Toc151543183"/>
      <w:r w:rsidRPr="002B4282">
        <w:t xml:space="preserve">THIRD </w:t>
      </w:r>
      <w:bookmarkEnd w:id="130"/>
      <w:r w:rsidR="003256F4" w:rsidRPr="002B4282">
        <w:t>PARTY INCOME GENERATION</w:t>
      </w:r>
      <w:bookmarkEnd w:id="131"/>
      <w:bookmarkEnd w:id="132"/>
      <w:bookmarkEnd w:id="133"/>
    </w:p>
    <w:p w14:paraId="7D1A378D" w14:textId="1A6BD881" w:rsidR="00EB2E15" w:rsidRPr="002B4282" w:rsidRDefault="0082086C" w:rsidP="003C328B">
      <w:pPr>
        <w:pStyle w:val="Heading2"/>
        <w:widowControl w:val="0"/>
      </w:pPr>
      <w:bookmarkStart w:id="134" w:name="_Ref73469134"/>
      <w:r w:rsidRPr="002B4282">
        <w:t xml:space="preserve">If either Party wishes to propose any </w:t>
      </w:r>
      <w:proofErr w:type="gramStart"/>
      <w:r w:rsidRPr="002B4282">
        <w:t>third party</w:t>
      </w:r>
      <w:proofErr w:type="gramEnd"/>
      <w:r w:rsidRPr="002B4282">
        <w:t xml:space="preserve"> income generation, t</w:t>
      </w:r>
      <w:r w:rsidR="00EB2E15" w:rsidRPr="002B4282">
        <w:t xml:space="preserve">he Parties </w:t>
      </w:r>
      <w:r w:rsidRPr="002B4282">
        <w:t>shall discuss and agree such third party income generation at the time it is raised under a separate contractual arrangement.</w:t>
      </w:r>
    </w:p>
    <w:p w14:paraId="4B9AFD74" w14:textId="52D58F84" w:rsidR="00265AD6" w:rsidRPr="002B4282" w:rsidRDefault="007D7FBF" w:rsidP="003C328B">
      <w:pPr>
        <w:pStyle w:val="Heading1"/>
        <w:keepNext w:val="0"/>
      </w:pPr>
      <w:bookmarkStart w:id="135" w:name="_Ref82778009"/>
      <w:bookmarkStart w:id="136" w:name="_Toc150338799"/>
      <w:bookmarkStart w:id="137" w:name="_Toc151543184"/>
      <w:bookmarkEnd w:id="134"/>
      <w:r w:rsidRPr="002B4282">
        <w:t>CONTRACT MANAGEMENT</w:t>
      </w:r>
      <w:bookmarkEnd w:id="135"/>
      <w:bookmarkEnd w:id="136"/>
      <w:bookmarkEnd w:id="137"/>
    </w:p>
    <w:p w14:paraId="70AC5CBA" w14:textId="77171559" w:rsidR="007D7FBF" w:rsidRPr="002B4282" w:rsidRDefault="007D7FBF" w:rsidP="003C328B">
      <w:pPr>
        <w:pStyle w:val="Heading2"/>
        <w:widowControl w:val="0"/>
      </w:pPr>
      <w:r w:rsidRPr="002B4282">
        <w:t>The following DEFCONs shall be incorporated into this Contract:</w:t>
      </w:r>
    </w:p>
    <w:p w14:paraId="61C02651" w14:textId="4D2A2314" w:rsidR="007D7FBF" w:rsidRPr="002B4282" w:rsidRDefault="007D7FBF" w:rsidP="003C328B">
      <w:pPr>
        <w:pStyle w:val="Heading3"/>
        <w:widowControl w:val="0"/>
      </w:pPr>
      <w:r w:rsidRPr="002B4282">
        <w:t>DEFCON</w:t>
      </w:r>
      <w:r w:rsidR="00175461" w:rsidRPr="002B4282">
        <w:t xml:space="preserve"> </w:t>
      </w:r>
      <w:r w:rsidRPr="002B4282">
        <w:t>604 (</w:t>
      </w:r>
      <w:proofErr w:type="spellStart"/>
      <w:r w:rsidRPr="002B4282">
        <w:t>Edn</w:t>
      </w:r>
      <w:proofErr w:type="spellEnd"/>
      <w:r w:rsidRPr="002B4282">
        <w:t>.</w:t>
      </w:r>
      <w:r w:rsidR="00175461" w:rsidRPr="002B4282">
        <w:t xml:space="preserve"> </w:t>
      </w:r>
      <w:r w:rsidRPr="002B4282">
        <w:t xml:space="preserve">06/14) – Progress </w:t>
      </w:r>
      <w:proofErr w:type="gramStart"/>
      <w:r w:rsidRPr="002B4282">
        <w:t>Reports</w:t>
      </w:r>
      <w:r w:rsidR="00175461" w:rsidRPr="002B4282">
        <w:t>;</w:t>
      </w:r>
      <w:proofErr w:type="gramEnd"/>
    </w:p>
    <w:p w14:paraId="238AE86A" w14:textId="3917A73F" w:rsidR="007D7FBF" w:rsidRPr="002B4282" w:rsidRDefault="007D7FBF" w:rsidP="003C328B">
      <w:pPr>
        <w:pStyle w:val="Heading3"/>
        <w:widowControl w:val="0"/>
      </w:pPr>
      <w:r w:rsidRPr="002B4282">
        <w:t>DEFCON</w:t>
      </w:r>
      <w:r w:rsidR="00175461" w:rsidRPr="002B4282">
        <w:t xml:space="preserve"> </w:t>
      </w:r>
      <w:r w:rsidRPr="002B4282">
        <w:t>605 (</w:t>
      </w:r>
      <w:proofErr w:type="spellStart"/>
      <w:r w:rsidRPr="002B4282">
        <w:t>Edn</w:t>
      </w:r>
      <w:proofErr w:type="spellEnd"/>
      <w:r w:rsidRPr="002B4282">
        <w:t>.</w:t>
      </w:r>
      <w:r w:rsidR="00175461" w:rsidRPr="002B4282">
        <w:t xml:space="preserve"> </w:t>
      </w:r>
      <w:r w:rsidRPr="002B4282">
        <w:t xml:space="preserve">06/14) - Financial </w:t>
      </w:r>
      <w:proofErr w:type="gramStart"/>
      <w:r w:rsidRPr="002B4282">
        <w:t>Reports</w:t>
      </w:r>
      <w:r w:rsidR="00175461" w:rsidRPr="002B4282">
        <w:t>;</w:t>
      </w:r>
      <w:proofErr w:type="gramEnd"/>
    </w:p>
    <w:p w14:paraId="2302EF12" w14:textId="18502583" w:rsidR="007D7FBF" w:rsidRPr="002B4282" w:rsidRDefault="007D7FBF" w:rsidP="003C328B">
      <w:pPr>
        <w:pStyle w:val="Heading3"/>
        <w:widowControl w:val="0"/>
      </w:pPr>
      <w:r w:rsidRPr="002B4282">
        <w:t>DEFCON</w:t>
      </w:r>
      <w:r w:rsidR="00175461" w:rsidRPr="002B4282">
        <w:t xml:space="preserve"> </w:t>
      </w:r>
      <w:r w:rsidRPr="002B4282">
        <w:t>609 (</w:t>
      </w:r>
      <w:proofErr w:type="spellStart"/>
      <w:r w:rsidRPr="002B4282">
        <w:t>Edn</w:t>
      </w:r>
      <w:proofErr w:type="spellEnd"/>
      <w:r w:rsidRPr="002B4282">
        <w:t>.</w:t>
      </w:r>
      <w:r w:rsidR="00175461" w:rsidRPr="002B4282">
        <w:t xml:space="preserve"> </w:t>
      </w:r>
      <w:r w:rsidR="00303F6B" w:rsidRPr="002B4282">
        <w:t>07/21</w:t>
      </w:r>
      <w:r w:rsidRPr="002B4282">
        <w:t xml:space="preserve">) - </w:t>
      </w:r>
      <w:r w:rsidR="00303F6B" w:rsidRPr="002B4282">
        <w:t>Contractor</w:t>
      </w:r>
      <w:r w:rsidRPr="002B4282">
        <w:t xml:space="preserve">'s </w:t>
      </w:r>
      <w:proofErr w:type="gramStart"/>
      <w:r w:rsidRPr="002B4282">
        <w:t>Records</w:t>
      </w:r>
      <w:r w:rsidR="00175461" w:rsidRPr="002B4282">
        <w:t>;</w:t>
      </w:r>
      <w:proofErr w:type="gramEnd"/>
    </w:p>
    <w:p w14:paraId="32B232CE" w14:textId="68500249" w:rsidR="007D7FBF" w:rsidRPr="002B4282" w:rsidRDefault="007D7FBF" w:rsidP="003C328B">
      <w:pPr>
        <w:pStyle w:val="Heading3"/>
        <w:widowControl w:val="0"/>
      </w:pPr>
      <w:r w:rsidRPr="002B4282">
        <w:t>DEFCON</w:t>
      </w:r>
      <w:r w:rsidR="00175461" w:rsidRPr="002B4282">
        <w:t xml:space="preserve"> </w:t>
      </w:r>
      <w:r w:rsidRPr="002B4282">
        <w:t>642 (</w:t>
      </w:r>
      <w:proofErr w:type="spellStart"/>
      <w:r w:rsidRPr="002B4282">
        <w:t>Edn</w:t>
      </w:r>
      <w:proofErr w:type="spellEnd"/>
      <w:r w:rsidRPr="002B4282">
        <w:t>.</w:t>
      </w:r>
      <w:r w:rsidR="00175461" w:rsidRPr="002B4282">
        <w:t xml:space="preserve"> </w:t>
      </w:r>
      <w:r w:rsidR="005845A2" w:rsidRPr="002B4282">
        <w:t>07/21</w:t>
      </w:r>
      <w:r w:rsidRPr="002B4282">
        <w:t xml:space="preserve">) - Progress </w:t>
      </w:r>
      <w:proofErr w:type="gramStart"/>
      <w:r w:rsidRPr="002B4282">
        <w:t>Meetings</w:t>
      </w:r>
      <w:r w:rsidR="00175461" w:rsidRPr="002B4282">
        <w:t>;</w:t>
      </w:r>
      <w:proofErr w:type="gramEnd"/>
    </w:p>
    <w:p w14:paraId="7953DFC0" w14:textId="38F1E395" w:rsidR="007D7FBF" w:rsidRPr="002B4282" w:rsidRDefault="007D7FBF" w:rsidP="003C328B">
      <w:pPr>
        <w:pStyle w:val="Heading3"/>
        <w:widowControl w:val="0"/>
      </w:pPr>
      <w:r w:rsidRPr="002B4282">
        <w:t>DEFCON</w:t>
      </w:r>
      <w:r w:rsidR="00175461" w:rsidRPr="002B4282">
        <w:t xml:space="preserve"> </w:t>
      </w:r>
      <w:r w:rsidRPr="002B4282">
        <w:t>647 (</w:t>
      </w:r>
      <w:proofErr w:type="spellStart"/>
      <w:r w:rsidRPr="002B4282">
        <w:t>Edn</w:t>
      </w:r>
      <w:proofErr w:type="spellEnd"/>
      <w:r w:rsidRPr="002B4282">
        <w:t>.</w:t>
      </w:r>
      <w:r w:rsidR="00175461" w:rsidRPr="002B4282">
        <w:t xml:space="preserve"> </w:t>
      </w:r>
      <w:r w:rsidR="00303F6B" w:rsidRPr="002B4282">
        <w:t>05/21</w:t>
      </w:r>
      <w:r w:rsidRPr="002B4282">
        <w:t>) - Financial Management Information</w:t>
      </w:r>
      <w:r w:rsidR="006303BA" w:rsidRPr="002B4282">
        <w:t>; and</w:t>
      </w:r>
    </w:p>
    <w:p w14:paraId="747EE623" w14:textId="2C520B00" w:rsidR="00B9274C" w:rsidRPr="002B4282" w:rsidRDefault="00B9274C" w:rsidP="003C328B">
      <w:pPr>
        <w:pStyle w:val="Heading3"/>
        <w:widowControl w:val="0"/>
      </w:pPr>
      <w:r w:rsidRPr="002B4282">
        <w:t>DEFCON</w:t>
      </w:r>
      <w:r w:rsidR="006303BA" w:rsidRPr="002B4282">
        <w:t xml:space="preserve"> </w:t>
      </w:r>
      <w:r w:rsidRPr="002B4282">
        <w:t>678 (</w:t>
      </w:r>
      <w:proofErr w:type="spellStart"/>
      <w:r w:rsidRPr="002B4282">
        <w:t>Edn</w:t>
      </w:r>
      <w:proofErr w:type="spellEnd"/>
      <w:r w:rsidRPr="002B4282">
        <w:t>.</w:t>
      </w:r>
      <w:r w:rsidR="006303BA" w:rsidRPr="002B4282">
        <w:t xml:space="preserve"> </w:t>
      </w:r>
      <w:r w:rsidRPr="002B4282">
        <w:t>09/19) – SME Spend Data Collection.</w:t>
      </w:r>
    </w:p>
    <w:p w14:paraId="25D4EBF4" w14:textId="3C5BEEB4" w:rsidR="001E481D" w:rsidRPr="002B4282" w:rsidRDefault="001E481D" w:rsidP="003C328B">
      <w:pPr>
        <w:pStyle w:val="Heading2"/>
        <w:widowControl w:val="0"/>
      </w:pPr>
      <w:r w:rsidRPr="002B4282">
        <w:t xml:space="preserve">The </w:t>
      </w:r>
      <w:r w:rsidR="00EB2E15" w:rsidRPr="002B4282">
        <w:t>Service Provider</w:t>
      </w:r>
      <w:r w:rsidRPr="002B4282">
        <w:t xml:space="preserve"> shall comply with the provisions of:</w:t>
      </w:r>
    </w:p>
    <w:p w14:paraId="3AFB8B27" w14:textId="0D5DED71" w:rsidR="001E481D" w:rsidRPr="002B4282" w:rsidRDefault="00E0068B" w:rsidP="003C328B">
      <w:pPr>
        <w:pStyle w:val="Heading3"/>
        <w:widowControl w:val="0"/>
      </w:pPr>
      <w:r w:rsidRPr="002B4282">
        <w:t>S</w:t>
      </w:r>
      <w:r w:rsidR="001E481D" w:rsidRPr="002B4282">
        <w:t xml:space="preserve">chedule </w:t>
      </w:r>
      <w:r w:rsidR="00972950" w:rsidRPr="002B4282">
        <w:t>15</w:t>
      </w:r>
      <w:r w:rsidR="001E481D" w:rsidRPr="002B4282">
        <w:t xml:space="preserve"> (</w:t>
      </w:r>
      <w:r w:rsidR="001E481D" w:rsidRPr="002B4282">
        <w:rPr>
          <w:i/>
        </w:rPr>
        <w:t>Governance</w:t>
      </w:r>
      <w:r w:rsidR="001E481D" w:rsidRPr="002B4282">
        <w:t>); and</w:t>
      </w:r>
    </w:p>
    <w:p w14:paraId="69AD9449" w14:textId="676AB947" w:rsidR="001E481D" w:rsidRPr="002B4282" w:rsidRDefault="00E0068B" w:rsidP="003C328B">
      <w:pPr>
        <w:pStyle w:val="Heading3"/>
        <w:widowControl w:val="0"/>
      </w:pPr>
      <w:r w:rsidRPr="002B4282">
        <w:t>S</w:t>
      </w:r>
      <w:r w:rsidR="001E481D" w:rsidRPr="002B4282">
        <w:t xml:space="preserve">chedule </w:t>
      </w:r>
      <w:r w:rsidR="00972950" w:rsidRPr="002B4282">
        <w:t>16</w:t>
      </w:r>
      <w:r w:rsidR="001E481D" w:rsidRPr="002B4282">
        <w:t xml:space="preserve"> (</w:t>
      </w:r>
      <w:r w:rsidR="001E481D" w:rsidRPr="002B4282">
        <w:rPr>
          <w:i/>
        </w:rPr>
        <w:t>Reports and Records</w:t>
      </w:r>
      <w:r w:rsidR="001E481D" w:rsidRPr="002B4282">
        <w:t xml:space="preserve">). </w:t>
      </w:r>
    </w:p>
    <w:p w14:paraId="00810B09" w14:textId="77777777" w:rsidR="00840F1B" w:rsidRPr="002B4282" w:rsidRDefault="00840F1B" w:rsidP="003C328B">
      <w:pPr>
        <w:pStyle w:val="Heading2"/>
        <w:widowControl w:val="0"/>
        <w:numPr>
          <w:ilvl w:val="0"/>
          <w:numId w:val="0"/>
        </w:numPr>
        <w:ind w:left="709"/>
        <w:rPr>
          <w:b/>
        </w:rPr>
      </w:pPr>
      <w:r w:rsidRPr="002B4282">
        <w:rPr>
          <w:b/>
        </w:rPr>
        <w:t>Representatives</w:t>
      </w:r>
    </w:p>
    <w:p w14:paraId="71910FDD" w14:textId="626B4FA0" w:rsidR="00840F1B" w:rsidRPr="002B4282" w:rsidRDefault="00840F1B" w:rsidP="003C328B">
      <w:pPr>
        <w:pStyle w:val="Heading2"/>
        <w:widowControl w:val="0"/>
      </w:pPr>
      <w:r w:rsidRPr="002B4282">
        <w:t>Each Party shall have a representative for the duration of this Contract who shall have the authority to act on behalf of their respective Party on the matters set out in, or in connection with, this Contract.</w:t>
      </w:r>
    </w:p>
    <w:p w14:paraId="651A88F2" w14:textId="06AEFF7E" w:rsidR="00840F1B" w:rsidRPr="002B4282" w:rsidRDefault="000355D4" w:rsidP="003C328B">
      <w:pPr>
        <w:pStyle w:val="Heading2"/>
        <w:widowControl w:val="0"/>
      </w:pPr>
      <w:r w:rsidRPr="002B4282">
        <w:t>The Service Provider shall appoint a S</w:t>
      </w:r>
      <w:r w:rsidR="00EB2E15" w:rsidRPr="002B4282">
        <w:t>ervice Provider</w:t>
      </w:r>
      <w:r w:rsidR="00840F1B" w:rsidRPr="002B4282">
        <w:t xml:space="preserve"> Representative </w:t>
      </w:r>
      <w:r w:rsidRPr="002B4282">
        <w:t xml:space="preserve">on or before the </w:t>
      </w:r>
      <w:r w:rsidR="00AC7784" w:rsidRPr="002B4282">
        <w:t>Contract Award Date</w:t>
      </w:r>
      <w:r w:rsidRPr="002B4282">
        <w:t xml:space="preserve"> and shall notify </w:t>
      </w:r>
      <w:r w:rsidR="00AC7784" w:rsidRPr="002B4282">
        <w:t xml:space="preserve">the Authority of the identity of the Service Provider Representative within five (5) Business Days of the Contract Award Date.  </w:t>
      </w:r>
      <w:r w:rsidR="00BC35E6" w:rsidRPr="002B4282">
        <w:t xml:space="preserve">Any changes to such appointment shall be in accordance with Clause </w:t>
      </w:r>
      <w:r w:rsidR="00BC35E6" w:rsidRPr="002B4282">
        <w:fldChar w:fldCharType="begin"/>
      </w:r>
      <w:r w:rsidR="00BC35E6" w:rsidRPr="002B4282">
        <w:instrText xml:space="preserve"> REF _Ref82440639 \n \h </w:instrText>
      </w:r>
      <w:r w:rsidR="00BC35E6" w:rsidRPr="002B4282">
        <w:fldChar w:fldCharType="separate"/>
      </w:r>
      <w:r w:rsidR="00B559AD">
        <w:t>18.6</w:t>
      </w:r>
      <w:r w:rsidR="00BC35E6" w:rsidRPr="002B4282">
        <w:fldChar w:fldCharType="end"/>
      </w:r>
      <w:r w:rsidR="00BC35E6" w:rsidRPr="002B4282">
        <w:t xml:space="preserve"> (</w:t>
      </w:r>
      <w:r w:rsidR="00BC35E6" w:rsidRPr="002B4282">
        <w:rPr>
          <w:i/>
        </w:rPr>
        <w:t>Representatives</w:t>
      </w:r>
      <w:r w:rsidR="00BC35E6" w:rsidRPr="002B4282">
        <w:t>).</w:t>
      </w:r>
    </w:p>
    <w:p w14:paraId="46049470" w14:textId="187A1723" w:rsidR="00840F1B" w:rsidRPr="002B4282" w:rsidRDefault="00840F1B" w:rsidP="003C328B">
      <w:pPr>
        <w:pStyle w:val="Heading2"/>
        <w:widowControl w:val="0"/>
      </w:pPr>
      <w:r w:rsidRPr="002B4282">
        <w:t xml:space="preserve">The Authority shall notify the </w:t>
      </w:r>
      <w:r w:rsidR="00EB2E15" w:rsidRPr="002B4282">
        <w:t>Service Provider</w:t>
      </w:r>
      <w:r w:rsidRPr="002B4282">
        <w:t xml:space="preserve"> of the identity of the initial Authority Representative within </w:t>
      </w:r>
      <w:r w:rsidR="00303F6B" w:rsidRPr="002B4282">
        <w:t>five (</w:t>
      </w:r>
      <w:r w:rsidRPr="002B4282">
        <w:t>5</w:t>
      </w:r>
      <w:r w:rsidR="00303F6B" w:rsidRPr="002B4282">
        <w:t>)</w:t>
      </w:r>
      <w:r w:rsidRPr="002B4282">
        <w:t xml:space="preserve"> Business Days of the </w:t>
      </w:r>
      <w:r w:rsidR="00A759D9" w:rsidRPr="002B4282">
        <w:t xml:space="preserve">Contract </w:t>
      </w:r>
      <w:r w:rsidR="002D3BB2" w:rsidRPr="002B4282">
        <w:t xml:space="preserve">Award </w:t>
      </w:r>
      <w:r w:rsidRPr="002B4282">
        <w:t xml:space="preserve">Date. </w:t>
      </w:r>
      <w:r w:rsidR="00303F6B" w:rsidRPr="002B4282">
        <w:t xml:space="preserve"> </w:t>
      </w:r>
      <w:r w:rsidRPr="002B4282">
        <w:t xml:space="preserve">The Authority may, by written notice to the </w:t>
      </w:r>
      <w:r w:rsidR="00EB2E15" w:rsidRPr="002B4282">
        <w:t>Service Provider</w:t>
      </w:r>
      <w:r w:rsidRPr="002B4282">
        <w:t>, revoke or amend the authority of the Authority Representative or appoint a new Authority Representative.</w:t>
      </w:r>
    </w:p>
    <w:p w14:paraId="58D5D29B" w14:textId="176B323F" w:rsidR="00303F6B" w:rsidRPr="002B4282" w:rsidRDefault="00303F6B" w:rsidP="003C328B">
      <w:pPr>
        <w:pStyle w:val="Heading2"/>
        <w:widowControl w:val="0"/>
      </w:pPr>
      <w:bookmarkStart w:id="138" w:name="_Ref82440639"/>
      <w:r w:rsidRPr="002B4282">
        <w:t xml:space="preserve">The Service Provider shall not remove or replace </w:t>
      </w:r>
      <w:r w:rsidR="00AC7784" w:rsidRPr="002B4282">
        <w:t>the Service Provider Representative</w:t>
      </w:r>
      <w:r w:rsidRPr="002B4282">
        <w:t xml:space="preserve"> (including when carrying out Exit Management) unless:</w:t>
      </w:r>
      <w:bookmarkEnd w:id="138"/>
    </w:p>
    <w:p w14:paraId="1DFD62F2" w14:textId="77777777" w:rsidR="00303F6B" w:rsidRPr="002B4282" w:rsidRDefault="00303F6B" w:rsidP="003C328B">
      <w:pPr>
        <w:pStyle w:val="Heading3"/>
        <w:widowControl w:val="0"/>
      </w:pPr>
      <w:r w:rsidRPr="002B4282">
        <w:lastRenderedPageBreak/>
        <w:t xml:space="preserve">requested to do so by the </w:t>
      </w:r>
      <w:proofErr w:type="gramStart"/>
      <w:r w:rsidRPr="002B4282">
        <w:t>Authority;</w:t>
      </w:r>
      <w:proofErr w:type="gramEnd"/>
    </w:p>
    <w:p w14:paraId="1CC9A134" w14:textId="77777777" w:rsidR="00303F6B" w:rsidRPr="002B4282" w:rsidRDefault="00303F6B" w:rsidP="003C328B">
      <w:pPr>
        <w:pStyle w:val="Heading3"/>
        <w:widowControl w:val="0"/>
      </w:pPr>
      <w:r w:rsidRPr="002B4282">
        <w:t xml:space="preserve">the person concerned resigns, retires or dies or is on maternity leave, paternity leave or shared parental leave or long-term sick </w:t>
      </w:r>
      <w:proofErr w:type="gramStart"/>
      <w:r w:rsidRPr="002B4282">
        <w:t>leave;</w:t>
      </w:r>
      <w:proofErr w:type="gramEnd"/>
    </w:p>
    <w:p w14:paraId="7E39FFB5" w14:textId="5CE7164B" w:rsidR="00303F6B" w:rsidRPr="002B4282" w:rsidRDefault="00303F6B" w:rsidP="003C328B">
      <w:pPr>
        <w:pStyle w:val="Heading3"/>
        <w:widowControl w:val="0"/>
      </w:pPr>
      <w:r w:rsidRPr="002B4282">
        <w:t xml:space="preserve">the person's employment or contractual arrangement with the Service Provider or a </w:t>
      </w:r>
      <w:r w:rsidR="0053266D" w:rsidRPr="002B4282">
        <w:t>Sub-Contract</w:t>
      </w:r>
      <w:r w:rsidRPr="002B4282">
        <w:t>or is terminated for material breach of contract by the employee; or</w:t>
      </w:r>
    </w:p>
    <w:p w14:paraId="1213CF53" w14:textId="77777777" w:rsidR="00303F6B" w:rsidRPr="002B4282" w:rsidRDefault="00303F6B" w:rsidP="003C328B">
      <w:pPr>
        <w:pStyle w:val="Heading3"/>
        <w:widowControl w:val="0"/>
      </w:pPr>
      <w:r w:rsidRPr="002B4282">
        <w:t>the Service Provider obtains the Authority's prior written consent (such consent not to be unreasonably withheld or delayed).</w:t>
      </w:r>
    </w:p>
    <w:p w14:paraId="1D054D57" w14:textId="77777777" w:rsidR="00303F6B" w:rsidRPr="002B4282" w:rsidRDefault="00303F6B" w:rsidP="003C328B">
      <w:pPr>
        <w:pStyle w:val="Heading2"/>
        <w:widowControl w:val="0"/>
      </w:pPr>
      <w:r w:rsidRPr="002B4282">
        <w:t>The Service Provider shall:</w:t>
      </w:r>
    </w:p>
    <w:p w14:paraId="6F74C032" w14:textId="5408D555" w:rsidR="00303F6B" w:rsidRPr="002B4282" w:rsidRDefault="00303F6B" w:rsidP="003C328B">
      <w:pPr>
        <w:pStyle w:val="Heading3"/>
        <w:widowControl w:val="0"/>
      </w:pPr>
      <w:r w:rsidRPr="002B4282">
        <w:t xml:space="preserve">notify the Authority promptly of the absence of </w:t>
      </w:r>
      <w:r w:rsidR="00AC7784" w:rsidRPr="002B4282">
        <w:t>the Service Provider Representative</w:t>
      </w:r>
      <w:r w:rsidRPr="002B4282">
        <w:t xml:space="preserve"> (other than for short-term sickness or holidays of </w:t>
      </w:r>
      <w:r w:rsidR="00F858DC" w:rsidRPr="002B4282">
        <w:t>two (</w:t>
      </w:r>
      <w:r w:rsidRPr="002B4282">
        <w:t>2</w:t>
      </w:r>
      <w:r w:rsidR="00F858DC" w:rsidRPr="002B4282">
        <w:t>)</w:t>
      </w:r>
      <w:r w:rsidRPr="002B4282">
        <w:t xml:space="preserve"> weeks or less, in which case the Service Provider shall ensure</w:t>
      </w:r>
      <w:r w:rsidR="00AC7784" w:rsidRPr="002B4282">
        <w:t xml:space="preserve"> appropriate temporary cover</w:t>
      </w:r>
      <w:proofErr w:type="gramStart"/>
      <w:r w:rsidRPr="002B4282">
        <w:t>);</w:t>
      </w:r>
      <w:proofErr w:type="gramEnd"/>
    </w:p>
    <w:p w14:paraId="6CFE23D7" w14:textId="5870D9C6" w:rsidR="00303F6B" w:rsidRPr="002B4282" w:rsidRDefault="00303F6B" w:rsidP="003C328B">
      <w:pPr>
        <w:pStyle w:val="Heading3"/>
        <w:widowControl w:val="0"/>
      </w:pPr>
      <w:r w:rsidRPr="002B4282">
        <w:t xml:space="preserve">ensure that </w:t>
      </w:r>
      <w:r w:rsidR="00AC7784" w:rsidRPr="002B4282">
        <w:t xml:space="preserve">the Service Provider Representative position </w:t>
      </w:r>
      <w:r w:rsidRPr="002B4282">
        <w:t xml:space="preserve">is not vacant for any longer than </w:t>
      </w:r>
      <w:r w:rsidR="00AC7784" w:rsidRPr="002B4282">
        <w:t>ten (</w:t>
      </w:r>
      <w:r w:rsidRPr="002B4282">
        <w:t>10</w:t>
      </w:r>
      <w:r w:rsidR="00AC7784" w:rsidRPr="002B4282">
        <w:t>)</w:t>
      </w:r>
      <w:r w:rsidRPr="002B4282">
        <w:t xml:space="preserve"> Business </w:t>
      </w:r>
      <w:proofErr w:type="gramStart"/>
      <w:r w:rsidRPr="002B4282">
        <w:t>Days;</w:t>
      </w:r>
      <w:proofErr w:type="gramEnd"/>
    </w:p>
    <w:p w14:paraId="6CB1DBAD" w14:textId="0C1C7690" w:rsidR="00303F6B" w:rsidRPr="002B4282" w:rsidRDefault="00303F6B" w:rsidP="003C328B">
      <w:pPr>
        <w:pStyle w:val="Heading3"/>
        <w:widowControl w:val="0"/>
      </w:pPr>
      <w:r w:rsidRPr="002B4282">
        <w:t xml:space="preserve">give as much notice as is reasonably practicable of its intention to remove or replace </w:t>
      </w:r>
      <w:r w:rsidR="00AC7784" w:rsidRPr="002B4282">
        <w:t>the Service Provider Representative</w:t>
      </w:r>
      <w:r w:rsidRPr="002B4282">
        <w:t xml:space="preserve"> and, except in the cases of death, unexpected ill health or a material breach of the </w:t>
      </w:r>
      <w:r w:rsidR="00AC7784" w:rsidRPr="002B4282">
        <w:t>Service Provider Representative</w:t>
      </w:r>
      <w:r w:rsidRPr="002B4282">
        <w:t xml:space="preserve">'s employment contract, this will mean at least </w:t>
      </w:r>
      <w:r w:rsidR="00F858DC" w:rsidRPr="002B4282">
        <w:t>sixty (</w:t>
      </w:r>
      <w:r w:rsidRPr="002B4282">
        <w:t>60</w:t>
      </w:r>
      <w:r w:rsidR="00F858DC" w:rsidRPr="002B4282">
        <w:t>)</w:t>
      </w:r>
      <w:r w:rsidRPr="002B4282">
        <w:t xml:space="preserve"> Business Days' </w:t>
      </w:r>
      <w:proofErr w:type="gramStart"/>
      <w:r w:rsidRPr="002B4282">
        <w:t>notice;</w:t>
      </w:r>
      <w:proofErr w:type="gramEnd"/>
      <w:r w:rsidR="00AC7784" w:rsidRPr="002B4282">
        <w:t xml:space="preserve"> </w:t>
      </w:r>
    </w:p>
    <w:p w14:paraId="7E455D53" w14:textId="52D19B6B" w:rsidR="00303F6B" w:rsidRPr="002B4282" w:rsidRDefault="00303F6B" w:rsidP="003C328B">
      <w:pPr>
        <w:pStyle w:val="Heading3"/>
        <w:widowControl w:val="0"/>
      </w:pPr>
      <w:r w:rsidRPr="002B4282">
        <w:t xml:space="preserve">ensure that all arrangements for planned changes in </w:t>
      </w:r>
      <w:r w:rsidR="00AC7784" w:rsidRPr="002B4282">
        <w:t xml:space="preserve">the Service Provider Representative position </w:t>
      </w:r>
      <w:r w:rsidRPr="002B4282">
        <w:t>provide adequate periods during which incoming and outgoing personnel work together to transfer responsibilities and ensure that such change does not have an adverse impact on the performance of the Services; and</w:t>
      </w:r>
    </w:p>
    <w:p w14:paraId="461A457E" w14:textId="59FCE57C" w:rsidR="00303F6B" w:rsidRPr="002B4282" w:rsidRDefault="00303F6B" w:rsidP="003C328B">
      <w:pPr>
        <w:pStyle w:val="Heading3"/>
        <w:widowControl w:val="0"/>
      </w:pPr>
      <w:r w:rsidRPr="002B4282">
        <w:t xml:space="preserve">ensure that any replacement for </w:t>
      </w:r>
      <w:r w:rsidR="00AC7784" w:rsidRPr="002B4282">
        <w:t>the Service Provider Representative</w:t>
      </w:r>
      <w:r w:rsidRPr="002B4282">
        <w:t>:</w:t>
      </w:r>
    </w:p>
    <w:p w14:paraId="78E8D4DA" w14:textId="3A7A2D6C" w:rsidR="00303F6B" w:rsidRPr="002B4282" w:rsidRDefault="00AC7784" w:rsidP="003C328B">
      <w:pPr>
        <w:pStyle w:val="Heading4"/>
        <w:widowControl w:val="0"/>
      </w:pPr>
      <w:r w:rsidRPr="002B4282">
        <w:t>has the appropriate</w:t>
      </w:r>
      <w:r w:rsidR="00303F6B" w:rsidRPr="002B4282">
        <w:t xml:space="preserve"> level of qualifications and experience; and</w:t>
      </w:r>
    </w:p>
    <w:p w14:paraId="1ED66A7D" w14:textId="2BF18A8E" w:rsidR="00303F6B" w:rsidRPr="002B4282" w:rsidRDefault="00303F6B" w:rsidP="003C328B">
      <w:pPr>
        <w:pStyle w:val="Heading4"/>
        <w:widowControl w:val="0"/>
      </w:pPr>
      <w:r w:rsidRPr="002B4282">
        <w:t xml:space="preserve">is fully competent to carry out the tasks assigned to the </w:t>
      </w:r>
      <w:r w:rsidR="00AC7784" w:rsidRPr="002B4282">
        <w:t>Service Provider Representative</w:t>
      </w:r>
      <w:r w:rsidRPr="002B4282">
        <w:t>.</w:t>
      </w:r>
    </w:p>
    <w:p w14:paraId="151C68EC" w14:textId="2B0B27F7" w:rsidR="007D7FBF" w:rsidRPr="002B4282" w:rsidRDefault="007D7FBF" w:rsidP="003C328B">
      <w:pPr>
        <w:pStyle w:val="Heading2"/>
        <w:widowControl w:val="0"/>
        <w:numPr>
          <w:ilvl w:val="0"/>
          <w:numId w:val="0"/>
        </w:numPr>
        <w:ind w:left="709"/>
        <w:rPr>
          <w:b/>
        </w:rPr>
      </w:pPr>
      <w:r w:rsidRPr="002B4282">
        <w:rPr>
          <w:b/>
        </w:rPr>
        <w:t>Meetings</w:t>
      </w:r>
    </w:p>
    <w:p w14:paraId="37D392F4" w14:textId="7EEF9CB6" w:rsidR="00A05124" w:rsidRPr="002B4282" w:rsidRDefault="007D7FBF" w:rsidP="003C328B">
      <w:pPr>
        <w:pStyle w:val="Heading2"/>
        <w:widowControl w:val="0"/>
      </w:pPr>
      <w:r w:rsidRPr="002B4282">
        <w:t xml:space="preserve">Upon reasonable notice the </w:t>
      </w:r>
      <w:r w:rsidR="00EB2E15" w:rsidRPr="002B4282">
        <w:t>Service Provider</w:t>
      </w:r>
      <w:r w:rsidRPr="002B4282">
        <w:t xml:space="preserve"> shall be required to attend any other meetings arranged by the Authority. </w:t>
      </w:r>
      <w:r w:rsidR="00A50DC0" w:rsidRPr="002B4282">
        <w:t xml:space="preserve"> </w:t>
      </w:r>
      <w:r w:rsidRPr="002B4282">
        <w:t xml:space="preserve">The Authority will make the necessary arrangements for these meetings. </w:t>
      </w:r>
      <w:r w:rsidR="00A50DC0" w:rsidRPr="002B4282">
        <w:t xml:space="preserve"> </w:t>
      </w:r>
    </w:p>
    <w:p w14:paraId="23F859C4" w14:textId="0452BF99" w:rsidR="007D7FBF" w:rsidRPr="002B4282" w:rsidRDefault="007D7FBF" w:rsidP="003C328B">
      <w:pPr>
        <w:pStyle w:val="Heading2"/>
        <w:widowControl w:val="0"/>
      </w:pPr>
      <w:r w:rsidRPr="002B4282">
        <w:t>A record of all meetings</w:t>
      </w:r>
      <w:r w:rsidR="00363F59" w:rsidRPr="002B4282">
        <w:t xml:space="preserve">, including but not limited to those set out in Schedule </w:t>
      </w:r>
      <w:r w:rsidR="00972950" w:rsidRPr="002B4282">
        <w:t>15</w:t>
      </w:r>
      <w:r w:rsidR="00363F59" w:rsidRPr="002B4282">
        <w:t xml:space="preserve"> (</w:t>
      </w:r>
      <w:r w:rsidR="00363F59" w:rsidRPr="002B4282">
        <w:rPr>
          <w:i/>
        </w:rPr>
        <w:t>Governance</w:t>
      </w:r>
      <w:r w:rsidR="00363F59" w:rsidRPr="002B4282">
        <w:t>)</w:t>
      </w:r>
      <w:r w:rsidRPr="002B4282">
        <w:t xml:space="preserve"> shall be made by the </w:t>
      </w:r>
      <w:r w:rsidR="00EB2E15" w:rsidRPr="002B4282">
        <w:t>Service Provider</w:t>
      </w:r>
      <w:r w:rsidRPr="002B4282">
        <w:t>.</w:t>
      </w:r>
    </w:p>
    <w:p w14:paraId="29EF497E" w14:textId="3ABD0F59" w:rsidR="00530A64" w:rsidRPr="002B4282" w:rsidRDefault="00530A64" w:rsidP="003C328B">
      <w:pPr>
        <w:pStyle w:val="Heading2"/>
        <w:widowControl w:val="0"/>
        <w:numPr>
          <w:ilvl w:val="0"/>
          <w:numId w:val="0"/>
        </w:numPr>
        <w:ind w:left="709"/>
        <w:rPr>
          <w:b/>
        </w:rPr>
      </w:pPr>
      <w:r w:rsidRPr="002B4282">
        <w:rPr>
          <w:b/>
        </w:rPr>
        <w:t>Boards of Enquiry</w:t>
      </w:r>
    </w:p>
    <w:p w14:paraId="348F429C" w14:textId="6969FCA4" w:rsidR="00530A64" w:rsidRPr="002B4282" w:rsidRDefault="00530A64" w:rsidP="003C328B">
      <w:pPr>
        <w:pStyle w:val="Heading2"/>
        <w:widowControl w:val="0"/>
      </w:pPr>
      <w:r w:rsidRPr="002B4282">
        <w:t xml:space="preserve">The </w:t>
      </w:r>
      <w:r w:rsidR="00EB2E15" w:rsidRPr="002B4282">
        <w:t>Service Provider</w:t>
      </w:r>
      <w:r w:rsidRPr="002B4282">
        <w:t xml:space="preserve"> </w:t>
      </w:r>
      <w:r w:rsidR="00B8027F" w:rsidRPr="002B4282">
        <w:t xml:space="preserve">shall </w:t>
      </w:r>
      <w:r w:rsidRPr="002B4282">
        <w:t xml:space="preserve">arrange for the attendance of such members of its staff and those </w:t>
      </w:r>
      <w:r w:rsidR="005D4E0D" w:rsidRPr="002B4282">
        <w:lastRenderedPageBreak/>
        <w:t>of any</w:t>
      </w:r>
      <w:r w:rsidRPr="002B4282">
        <w:t xml:space="preserve"> </w:t>
      </w:r>
      <w:r w:rsidR="0053266D" w:rsidRPr="002B4282">
        <w:t>Sub-Contract</w:t>
      </w:r>
      <w:r w:rsidR="005D4E0D" w:rsidRPr="002B4282">
        <w:t>or</w:t>
      </w:r>
      <w:r w:rsidRPr="002B4282">
        <w:t xml:space="preserve"> staff who may be required by the Authority to attend as witnesses at any forum or similar investigation convened by the Authority or the Crown. </w:t>
      </w:r>
      <w:r w:rsidR="00A50DC0" w:rsidRPr="002B4282">
        <w:t xml:space="preserve"> </w:t>
      </w:r>
      <w:r w:rsidRPr="002B4282">
        <w:t xml:space="preserve">Attendance at such proceedings may be required following expiry or early termination of the Contract.  The Authority </w:t>
      </w:r>
      <w:r w:rsidR="00B8027F" w:rsidRPr="002B4282">
        <w:t>shall</w:t>
      </w:r>
      <w:r w:rsidRPr="002B4282">
        <w:t xml:space="preserve"> meet the reasonable costs of the </w:t>
      </w:r>
      <w:r w:rsidR="00EB2E15" w:rsidRPr="002B4282">
        <w:t>Service Provider</w:t>
      </w:r>
      <w:r w:rsidRPr="002B4282">
        <w:t xml:space="preserve"> procuring such attendances (including the cost of producing necessary documents and data but excluding management time and internal overheads relating to the </w:t>
      </w:r>
      <w:r w:rsidR="00EB2E15" w:rsidRPr="002B4282">
        <w:t>Service Provider</w:t>
      </w:r>
      <w:r w:rsidRPr="002B4282">
        <w:t xml:space="preserve"> and </w:t>
      </w:r>
      <w:r w:rsidR="0053266D" w:rsidRPr="002B4282">
        <w:t>Sub-Contract</w:t>
      </w:r>
      <w:r w:rsidR="005D4E0D" w:rsidRPr="002B4282">
        <w:t>ors</w:t>
      </w:r>
      <w:r w:rsidRPr="002B4282">
        <w:t>).</w:t>
      </w:r>
    </w:p>
    <w:p w14:paraId="1CE9A4F9" w14:textId="2C5399D6" w:rsidR="00530A64" w:rsidRPr="002B4282" w:rsidRDefault="0022040C" w:rsidP="003C328B">
      <w:pPr>
        <w:pStyle w:val="Heading2"/>
        <w:widowControl w:val="0"/>
        <w:numPr>
          <w:ilvl w:val="0"/>
          <w:numId w:val="0"/>
        </w:numPr>
        <w:ind w:left="709"/>
        <w:rPr>
          <w:b/>
        </w:rPr>
      </w:pPr>
      <w:bookmarkStart w:id="139" w:name="sect103"/>
      <w:bookmarkEnd w:id="139"/>
      <w:r w:rsidRPr="002B4282">
        <w:rPr>
          <w:b/>
        </w:rPr>
        <w:t>Risk Management</w:t>
      </w:r>
    </w:p>
    <w:p w14:paraId="787B64AA" w14:textId="4CC760BC" w:rsidR="00530A64" w:rsidRPr="002B4282" w:rsidRDefault="00530A64" w:rsidP="003C328B">
      <w:pPr>
        <w:pStyle w:val="Heading2"/>
        <w:widowControl w:val="0"/>
      </w:pPr>
      <w:r w:rsidRPr="002B4282">
        <w:t xml:space="preserve">The </w:t>
      </w:r>
      <w:r w:rsidR="00EB2E15" w:rsidRPr="002B4282">
        <w:t>Service Provider</w:t>
      </w:r>
      <w:r w:rsidRPr="002B4282">
        <w:t xml:space="preserve"> acknowledges that any general risk assessment (as distinct from </w:t>
      </w:r>
      <w:r w:rsidR="00B8027F" w:rsidRPr="002B4282">
        <w:t>h</w:t>
      </w:r>
      <w:r w:rsidRPr="002B4282">
        <w:t xml:space="preserve">ealth </w:t>
      </w:r>
      <w:r w:rsidR="00B8027F" w:rsidRPr="002B4282">
        <w:t>and</w:t>
      </w:r>
      <w:r w:rsidRPr="002B4282">
        <w:t xml:space="preserve"> </w:t>
      </w:r>
      <w:r w:rsidR="00B8027F" w:rsidRPr="002B4282">
        <w:t>s</w:t>
      </w:r>
      <w:r w:rsidRPr="002B4282">
        <w:t xml:space="preserve">afety) which has been, or may be, undertaken in connection with this Contract has been, or will be, a project management function only. </w:t>
      </w:r>
      <w:r w:rsidR="00A50DC0" w:rsidRPr="002B4282">
        <w:t xml:space="preserve"> </w:t>
      </w:r>
      <w:r w:rsidRPr="002B4282">
        <w:t xml:space="preserve">Such risk assessment does not affect the </w:t>
      </w:r>
      <w:r w:rsidR="005D4E0D" w:rsidRPr="002B4282">
        <w:t>legal relationship between the P</w:t>
      </w:r>
      <w:r w:rsidRPr="002B4282">
        <w:t>arties.  The issuing of any risk assessment questionnaire or request for a risk assessment plan and the process of risk assessment generally, including without limitation, the identification of (or failure to identify):</w:t>
      </w:r>
    </w:p>
    <w:p w14:paraId="782E1245" w14:textId="097A00ED" w:rsidR="00530A64" w:rsidRPr="002B4282" w:rsidRDefault="00530A64" w:rsidP="003C328B">
      <w:pPr>
        <w:pStyle w:val="Heading3"/>
        <w:widowControl w:val="0"/>
      </w:pPr>
      <w:proofErr w:type="gramStart"/>
      <w:r w:rsidRPr="002B4282">
        <w:t>particular risks</w:t>
      </w:r>
      <w:proofErr w:type="gramEnd"/>
      <w:r w:rsidRPr="002B4282">
        <w:t xml:space="preserve"> and their impact; or</w:t>
      </w:r>
    </w:p>
    <w:p w14:paraId="3808B932" w14:textId="14FAA4E6" w:rsidR="00530A64" w:rsidRPr="002B4282" w:rsidRDefault="00530A64" w:rsidP="003C328B">
      <w:pPr>
        <w:pStyle w:val="Heading3"/>
        <w:widowControl w:val="0"/>
      </w:pPr>
      <w:r w:rsidRPr="002B4282">
        <w:t>risk reduction measures, conting</w:t>
      </w:r>
      <w:r w:rsidR="00DF1D31" w:rsidRPr="002B4282">
        <w:t xml:space="preserve">ency </w:t>
      </w:r>
      <w:proofErr w:type="gramStart"/>
      <w:r w:rsidR="00DF1D31" w:rsidRPr="002B4282">
        <w:t>plans</w:t>
      </w:r>
      <w:proofErr w:type="gramEnd"/>
      <w:r w:rsidR="00DF1D31" w:rsidRPr="002B4282">
        <w:t xml:space="preserve"> and remedial actions,</w:t>
      </w:r>
    </w:p>
    <w:p w14:paraId="6A73ED9D" w14:textId="0BA7ECD8" w:rsidR="00530A64" w:rsidRPr="002B4282" w:rsidRDefault="00530A64" w:rsidP="003C328B">
      <w:pPr>
        <w:pStyle w:val="Body3"/>
        <w:widowControl w:val="0"/>
        <w:ind w:left="709"/>
      </w:pPr>
      <w:r w:rsidRPr="002B4282">
        <w:t xml:space="preserve">shall not in any way limit or exclude the </w:t>
      </w:r>
      <w:r w:rsidR="00EB2E15" w:rsidRPr="002B4282">
        <w:t>Service Provider</w:t>
      </w:r>
      <w:r w:rsidRPr="002B4282">
        <w:t xml:space="preserve">'s obligations under this Contract and shall be entirely without prejudice to the Authority's rights, </w:t>
      </w:r>
      <w:proofErr w:type="gramStart"/>
      <w:r w:rsidRPr="002B4282">
        <w:t>privileges</w:t>
      </w:r>
      <w:proofErr w:type="gramEnd"/>
      <w:r w:rsidRPr="002B4282">
        <w:t xml:space="preserve"> and powers under this Contract.  The risks identified </w:t>
      </w:r>
      <w:proofErr w:type="gramStart"/>
      <w:r w:rsidRPr="002B4282">
        <w:t>as a result of</w:t>
      </w:r>
      <w:proofErr w:type="gramEnd"/>
      <w:r w:rsidRPr="002B4282">
        <w:t xml:space="preserve"> any risk assessment questionnaire or risk assessment plan and risk assessment process generally remain the risks of the </w:t>
      </w:r>
      <w:r w:rsidR="00EB2E15" w:rsidRPr="002B4282">
        <w:t>Service Provider</w:t>
      </w:r>
      <w:r w:rsidRPr="002B4282">
        <w:t xml:space="preserve"> and are not assumed by the Authority except to the extent that the Authority expressly and unequivocally accepts those risks under the Contract.  Any risk assessment questionnaire or request for a risk assessment plan was or will be issued by the Authority solely on this basis.</w:t>
      </w:r>
    </w:p>
    <w:p w14:paraId="69D89D60" w14:textId="5416933C" w:rsidR="00BE1948" w:rsidRPr="002B4282" w:rsidRDefault="00BE1948" w:rsidP="003C328B">
      <w:pPr>
        <w:pStyle w:val="Body3"/>
        <w:widowControl w:val="0"/>
        <w:ind w:left="709"/>
        <w:rPr>
          <w:b/>
        </w:rPr>
      </w:pPr>
      <w:r w:rsidRPr="002B4282">
        <w:rPr>
          <w:b/>
        </w:rPr>
        <w:t>Service Provider Deliverable Requirement List</w:t>
      </w:r>
    </w:p>
    <w:p w14:paraId="4435C58D" w14:textId="6ADE0180" w:rsidR="00BE1948" w:rsidRPr="002B4282" w:rsidRDefault="00BE1948" w:rsidP="00BE1948">
      <w:pPr>
        <w:pStyle w:val="Heading2"/>
        <w:widowControl w:val="0"/>
      </w:pPr>
      <w:r w:rsidRPr="002B4282">
        <w:t>The Service Provider shall deliver such plans as set out in Schedule 3 (</w:t>
      </w:r>
      <w:r w:rsidR="002B4282">
        <w:rPr>
          <w:i/>
        </w:rPr>
        <w:t>Contract</w:t>
      </w:r>
      <w:r w:rsidRPr="002B4282">
        <w:rPr>
          <w:i/>
        </w:rPr>
        <w:t xml:space="preserve"> Deliverable</w:t>
      </w:r>
      <w:r w:rsidR="002B4282">
        <w:rPr>
          <w:i/>
        </w:rPr>
        <w:t>s</w:t>
      </w:r>
      <w:r w:rsidRPr="002B4282">
        <w:rPr>
          <w:i/>
        </w:rPr>
        <w:t xml:space="preserve"> Requirement List</w:t>
      </w:r>
      <w:r w:rsidRPr="002B4282">
        <w:t>).</w:t>
      </w:r>
    </w:p>
    <w:p w14:paraId="75FBC429" w14:textId="2BC9EFEF" w:rsidR="00530A64" w:rsidRPr="002B4282" w:rsidRDefault="00530A64" w:rsidP="003C328B">
      <w:pPr>
        <w:pStyle w:val="Heading1"/>
        <w:keepNext w:val="0"/>
      </w:pPr>
      <w:bookmarkStart w:id="140" w:name="_Ref79051954"/>
      <w:bookmarkStart w:id="141" w:name="_Toc150338800"/>
      <w:bookmarkStart w:id="142" w:name="_Toc151543185"/>
      <w:r w:rsidRPr="002B4282">
        <w:t>CHANGE</w:t>
      </w:r>
      <w:bookmarkEnd w:id="140"/>
      <w:bookmarkEnd w:id="141"/>
      <w:bookmarkEnd w:id="142"/>
    </w:p>
    <w:p w14:paraId="0A2BE185" w14:textId="77777777" w:rsidR="00FF2B46" w:rsidRPr="002B4282" w:rsidRDefault="00FF2B46" w:rsidP="003C328B">
      <w:pPr>
        <w:pStyle w:val="Heading2"/>
        <w:widowControl w:val="0"/>
      </w:pPr>
      <w:bookmarkStart w:id="143" w:name="_Ref73462442"/>
      <w:r w:rsidRPr="002B4282">
        <w:t>The following DEFCONs shall be incorporated into this Contract:</w:t>
      </w:r>
    </w:p>
    <w:p w14:paraId="56447435" w14:textId="77D8F4A3" w:rsidR="00FF2B46" w:rsidRPr="002B4282" w:rsidRDefault="00FF2B46" w:rsidP="003C328B">
      <w:pPr>
        <w:pStyle w:val="Heading3"/>
        <w:widowControl w:val="0"/>
      </w:pPr>
      <w:r w:rsidRPr="002B4282">
        <w:t>DEFCON</w:t>
      </w:r>
      <w:r w:rsidR="0057236A" w:rsidRPr="002B4282">
        <w:t xml:space="preserve"> </w:t>
      </w:r>
      <w:r w:rsidRPr="002B4282">
        <w:t>503 (</w:t>
      </w:r>
      <w:proofErr w:type="spellStart"/>
      <w:r w:rsidRPr="002B4282">
        <w:t>Edn</w:t>
      </w:r>
      <w:proofErr w:type="spellEnd"/>
      <w:r w:rsidR="006303BA" w:rsidRPr="002B4282">
        <w:t>.</w:t>
      </w:r>
      <w:r w:rsidR="00F525D6" w:rsidRPr="002B4282">
        <w:t xml:space="preserve"> </w:t>
      </w:r>
      <w:r w:rsidR="00F34402">
        <w:t>06/22</w:t>
      </w:r>
      <w:r w:rsidRPr="002B4282">
        <w:t>) – Formal Amendments to Contract</w:t>
      </w:r>
      <w:r w:rsidR="0076082D" w:rsidRPr="002B4282">
        <w:t>; and</w:t>
      </w:r>
    </w:p>
    <w:p w14:paraId="3831DDBB" w14:textId="592E1038" w:rsidR="00FF2B46" w:rsidRPr="002B4282" w:rsidRDefault="00FF2B46" w:rsidP="003C328B">
      <w:pPr>
        <w:pStyle w:val="Heading3"/>
        <w:widowControl w:val="0"/>
      </w:pPr>
      <w:r w:rsidRPr="002B4282">
        <w:t>DEFCON 620 (</w:t>
      </w:r>
      <w:proofErr w:type="spellStart"/>
      <w:r w:rsidRPr="002B4282">
        <w:t>Edn</w:t>
      </w:r>
      <w:proofErr w:type="spellEnd"/>
      <w:r w:rsidR="006303BA" w:rsidRPr="002B4282">
        <w:t>.</w:t>
      </w:r>
      <w:r w:rsidRPr="002B4282">
        <w:t xml:space="preserve"> </w:t>
      </w:r>
      <w:r w:rsidR="00F34402">
        <w:t>06/22</w:t>
      </w:r>
      <w:r w:rsidR="00B5248F" w:rsidRPr="002B4282">
        <w:t>) – Contract Change Control Pr</w:t>
      </w:r>
      <w:r w:rsidRPr="002B4282">
        <w:t>ocedure</w:t>
      </w:r>
      <w:r w:rsidR="0076082D" w:rsidRPr="002B4282">
        <w:t>.</w:t>
      </w:r>
    </w:p>
    <w:p w14:paraId="2297A440" w14:textId="226C1942" w:rsidR="00530A64" w:rsidRPr="002B4282" w:rsidRDefault="00530A64" w:rsidP="003C328B">
      <w:pPr>
        <w:pStyle w:val="Heading2"/>
        <w:widowControl w:val="0"/>
        <w:numPr>
          <w:ilvl w:val="0"/>
          <w:numId w:val="0"/>
        </w:numPr>
        <w:ind w:left="709"/>
        <w:rPr>
          <w:b/>
        </w:rPr>
      </w:pPr>
      <w:r w:rsidRPr="002B4282">
        <w:rPr>
          <w:b/>
        </w:rPr>
        <w:t>Changes</w:t>
      </w:r>
      <w:bookmarkEnd w:id="143"/>
    </w:p>
    <w:p w14:paraId="456F5257" w14:textId="0940CD0C" w:rsidR="00CC2303" w:rsidRPr="002B4282" w:rsidRDefault="00CC2303" w:rsidP="00F755E5">
      <w:pPr>
        <w:pStyle w:val="Heading2"/>
      </w:pPr>
      <w:bookmarkStart w:id="144" w:name="_Ref73464074"/>
      <w:r w:rsidRPr="002B4282">
        <w:t xml:space="preserve">The Parties acknowledge that changes to the SOR may be required </w:t>
      </w:r>
      <w:r w:rsidR="0062000E" w:rsidRPr="002B4282">
        <w:t xml:space="preserve">during the Contract Term, including but not limited to </w:t>
      </w:r>
      <w:r w:rsidR="00267496" w:rsidRPr="002B4282">
        <w:t xml:space="preserve">the </w:t>
      </w:r>
      <w:r w:rsidR="0062000E" w:rsidRPr="002B4282">
        <w:t xml:space="preserve">replacement of vehicles in line with the </w:t>
      </w:r>
      <w:r w:rsidR="00A23095">
        <w:t>ARMCEN</w:t>
      </w:r>
      <w:r w:rsidR="00CF1F32" w:rsidRPr="00F755E5">
        <w:t xml:space="preserve"> </w:t>
      </w:r>
      <w:r w:rsidR="00F755E5" w:rsidRPr="00F755E5">
        <w:t>5 Year Plan3 Technical Road Map</w:t>
      </w:r>
      <w:r w:rsidR="00127BDB" w:rsidRPr="002B4282">
        <w:t>.  Any such changes to the SOR shall be made through the Change Control Procedure.</w:t>
      </w:r>
    </w:p>
    <w:p w14:paraId="6CF3FD99" w14:textId="2B3625B2" w:rsidR="00530A64" w:rsidRPr="002B4282" w:rsidRDefault="00530A64" w:rsidP="003C328B">
      <w:pPr>
        <w:pStyle w:val="Heading2"/>
        <w:widowControl w:val="0"/>
      </w:pPr>
      <w:bookmarkStart w:id="145" w:name="_Ref82509033"/>
      <w:r w:rsidRPr="002B4282">
        <w:t xml:space="preserve">In the event of major </w:t>
      </w:r>
      <w:r w:rsidR="001E15E4" w:rsidRPr="002B4282">
        <w:t xml:space="preserve">Authority </w:t>
      </w:r>
      <w:r w:rsidRPr="002B4282">
        <w:t xml:space="preserve">exercises, limited operations, requests from the Local Authority </w:t>
      </w:r>
      <w:r w:rsidRPr="002B4282">
        <w:lastRenderedPageBreak/>
        <w:t>or Police for emergency assistance, Transition To War (TTW) or War affecting the Cont</w:t>
      </w:r>
      <w:r w:rsidR="00F525D6" w:rsidRPr="002B4282">
        <w:t>ract requirement, the Authority</w:t>
      </w:r>
      <w:r w:rsidRPr="002B4282">
        <w:t xml:space="preserve"> will advise the </w:t>
      </w:r>
      <w:r w:rsidR="00EB2E15" w:rsidRPr="002B4282">
        <w:t>Service Provider</w:t>
      </w:r>
      <w:r w:rsidRPr="002B4282">
        <w:t xml:space="preserve"> of any necessary alterations to the Contract using the pro-forma at </w:t>
      </w:r>
      <w:r w:rsidR="001E481D" w:rsidRPr="002B4282">
        <w:t xml:space="preserve">Schedule </w:t>
      </w:r>
      <w:r w:rsidR="00972950" w:rsidRPr="002B4282">
        <w:t>17</w:t>
      </w:r>
      <w:r w:rsidRPr="002B4282">
        <w:t xml:space="preserve"> </w:t>
      </w:r>
      <w:r w:rsidR="00F525D6" w:rsidRPr="002B4282">
        <w:t>(</w:t>
      </w:r>
      <w:r w:rsidR="00F525D6" w:rsidRPr="002B4282">
        <w:rPr>
          <w:i/>
        </w:rPr>
        <w:t>Change Control Procedure</w:t>
      </w:r>
      <w:r w:rsidR="00F525D6" w:rsidRPr="002B4282">
        <w:t xml:space="preserve">) </w:t>
      </w:r>
      <w:r w:rsidRPr="002B4282">
        <w:t xml:space="preserve">and the </w:t>
      </w:r>
      <w:r w:rsidR="00EB2E15" w:rsidRPr="002B4282">
        <w:t>Service Provider</w:t>
      </w:r>
      <w:r w:rsidRPr="002B4282">
        <w:t xml:space="preserve"> shall use all reasonable endeavours to put these into effect immediately.</w:t>
      </w:r>
      <w:bookmarkEnd w:id="144"/>
      <w:bookmarkEnd w:id="145"/>
    </w:p>
    <w:p w14:paraId="43DE0B2D" w14:textId="0F1752B8" w:rsidR="00530A64" w:rsidRPr="002B4282" w:rsidRDefault="00530A64" w:rsidP="003C328B">
      <w:pPr>
        <w:pStyle w:val="Heading2"/>
        <w:widowControl w:val="0"/>
      </w:pPr>
      <w:r w:rsidRPr="002B4282">
        <w:t xml:space="preserve">No later than </w:t>
      </w:r>
      <w:r w:rsidR="003153F0" w:rsidRPr="002B4282">
        <w:t>six (6</w:t>
      </w:r>
      <w:r w:rsidRPr="002B4282">
        <w:t xml:space="preserve">) months prior to the start of the relevant Contract Year, the Authority shall provide to the </w:t>
      </w:r>
      <w:r w:rsidR="00EB2E15" w:rsidRPr="002B4282">
        <w:t>Service Provider</w:t>
      </w:r>
      <w:r w:rsidRPr="002B4282">
        <w:t xml:space="preserve"> its Statement of Training Task (SOTT). </w:t>
      </w:r>
      <w:r w:rsidR="00A50DC0" w:rsidRPr="002B4282">
        <w:t xml:space="preserve"> </w:t>
      </w:r>
      <w:r w:rsidRPr="002B4282">
        <w:t xml:space="preserve">The SOTT may be subject to change and will be provided for outline planning purposes only. </w:t>
      </w:r>
      <w:r w:rsidR="00A50DC0" w:rsidRPr="002B4282">
        <w:t xml:space="preserve"> </w:t>
      </w:r>
      <w:r w:rsidRPr="002B4282">
        <w:t xml:space="preserve">No later than </w:t>
      </w:r>
      <w:r w:rsidR="0033307F" w:rsidRPr="002B4282">
        <w:t>three (3</w:t>
      </w:r>
      <w:r w:rsidRPr="002B4282">
        <w:t xml:space="preserve">) months prior to the start of the relevant Contract Year, the Authority shall provide to the </w:t>
      </w:r>
      <w:r w:rsidR="00EB2E15" w:rsidRPr="002B4282">
        <w:t>Service Provider</w:t>
      </w:r>
      <w:r w:rsidR="008B7A3A" w:rsidRPr="002B4282">
        <w:t xml:space="preserve"> an updated </w:t>
      </w:r>
      <w:r w:rsidRPr="002B4282">
        <w:t>Statement of Training Task (SOTT) including an indicative course schedule.</w:t>
      </w:r>
      <w:r w:rsidR="00A50DC0" w:rsidRPr="002B4282">
        <w:t xml:space="preserve"> </w:t>
      </w:r>
      <w:r w:rsidRPr="002B4282">
        <w:t xml:space="preserve"> The SOTT and indicative course schedule may be subject to change and will be provided for planning purposes only. </w:t>
      </w:r>
      <w:r w:rsidR="00A50DC0" w:rsidRPr="002B4282">
        <w:t xml:space="preserve"> </w:t>
      </w:r>
      <w:r w:rsidRPr="002B4282">
        <w:t xml:space="preserve">The </w:t>
      </w:r>
      <w:r w:rsidR="00EB2E15" w:rsidRPr="002B4282">
        <w:t>Service Provider</w:t>
      </w:r>
      <w:r w:rsidRPr="002B4282">
        <w:t xml:space="preserve"> shall analyse the course schedule and seek to agree in good faith with the Authority the number of instructors </w:t>
      </w:r>
      <w:r w:rsidR="0033307F" w:rsidRPr="002B4282">
        <w:t xml:space="preserve">required to deliver Section 3 of the SOR </w:t>
      </w:r>
      <w:r w:rsidRPr="002B4282">
        <w:t xml:space="preserve">in each instructional cadre that the Authority requires the </w:t>
      </w:r>
      <w:r w:rsidR="00EB2E15" w:rsidRPr="002B4282">
        <w:t>Service Provider</w:t>
      </w:r>
      <w:r w:rsidRPr="002B4282">
        <w:t xml:space="preserve"> to provide for the forthcoming Contract Year (the “</w:t>
      </w:r>
      <w:r w:rsidRPr="002B4282">
        <w:rPr>
          <w:b/>
        </w:rPr>
        <w:t>Baseline Requirement</w:t>
      </w:r>
      <w:r w:rsidRPr="002B4282">
        <w:t xml:space="preserve">”). </w:t>
      </w:r>
      <w:r w:rsidR="00A50DC0" w:rsidRPr="002B4282">
        <w:t xml:space="preserve"> </w:t>
      </w:r>
      <w:r w:rsidRPr="002B4282">
        <w:t xml:space="preserve">The SOTT figures for the Contract Year (and any consequent changes to instructor numbers agreed with the Authority) shall be the subject of </w:t>
      </w:r>
      <w:proofErr w:type="gramStart"/>
      <w:r w:rsidRPr="002B4282">
        <w:t>a</w:t>
      </w:r>
      <w:proofErr w:type="gramEnd"/>
      <w:r w:rsidRPr="002B4282">
        <w:t xml:space="preserve"> Authority Notice of Change raised by the Authority using the </w:t>
      </w:r>
      <w:r w:rsidR="0033307F" w:rsidRPr="002B4282">
        <w:t>Change Control Proced</w:t>
      </w:r>
      <w:r w:rsidR="0057236A" w:rsidRPr="002B4282">
        <w:t>u</w:t>
      </w:r>
      <w:r w:rsidR="0033307F" w:rsidRPr="002B4282">
        <w:t>re</w:t>
      </w:r>
      <w:r w:rsidRPr="002B4282">
        <w:t xml:space="preserve">. </w:t>
      </w:r>
      <w:r w:rsidR="00A50DC0" w:rsidRPr="002B4282">
        <w:t xml:space="preserve"> </w:t>
      </w:r>
      <w:r w:rsidRPr="002B4282">
        <w:t xml:space="preserve">The Authority shall be responsible for providing military instructors to resource peaks in demand above the Baseline Requirement to the extent that the </w:t>
      </w:r>
      <w:r w:rsidR="00EB2E15" w:rsidRPr="002B4282">
        <w:t>Service Provider</w:t>
      </w:r>
      <w:r w:rsidRPr="002B4282">
        <w:t xml:space="preserve"> acting reasonably is unable to provide surge instructors (being suitably qualified and experienced personnel who are otherwise employed on the contract) for the task.</w:t>
      </w:r>
      <w:r w:rsidR="00A409F9" w:rsidRPr="002B4282">
        <w:t xml:space="preserve">  </w:t>
      </w:r>
    </w:p>
    <w:p w14:paraId="480C6907" w14:textId="3F5EAA13" w:rsidR="00530A64" w:rsidRPr="002B4282" w:rsidRDefault="00530A64" w:rsidP="003C328B">
      <w:pPr>
        <w:pStyle w:val="Heading2"/>
        <w:widowControl w:val="0"/>
      </w:pPr>
      <w:bookmarkStart w:id="146" w:name="_Ref73466676"/>
      <w:r w:rsidRPr="002B4282">
        <w:t xml:space="preserve">Should the introduction of new technology, changes in operating requirements, or any other change in circumstances </w:t>
      </w:r>
      <w:r w:rsidR="00F525D6" w:rsidRPr="002B4282">
        <w:t>require an amendment</w:t>
      </w:r>
      <w:r w:rsidRPr="002B4282">
        <w:t xml:space="preserve"> to the Contract, the </w:t>
      </w:r>
      <w:r w:rsidR="00EB2E15" w:rsidRPr="002B4282">
        <w:t>Service Provider</w:t>
      </w:r>
      <w:r w:rsidRPr="002B4282">
        <w:t xml:space="preserve"> shall provide a </w:t>
      </w:r>
      <w:r w:rsidR="00EB2E15" w:rsidRPr="002B4282">
        <w:t>Service Provider</w:t>
      </w:r>
      <w:r w:rsidRPr="002B4282">
        <w:t xml:space="preserve"> Change Proposal</w:t>
      </w:r>
      <w:r w:rsidR="001E481D" w:rsidRPr="002B4282">
        <w:t>.</w:t>
      </w:r>
      <w:r w:rsidRPr="002B4282">
        <w:t xml:space="preserve"> </w:t>
      </w:r>
      <w:r w:rsidR="00A50DC0" w:rsidRPr="002B4282">
        <w:t xml:space="preserve"> </w:t>
      </w:r>
      <w:bookmarkEnd w:id="146"/>
    </w:p>
    <w:p w14:paraId="144FC097" w14:textId="33BAC9DD" w:rsidR="00530A64" w:rsidRPr="002B4282" w:rsidRDefault="00B512DC" w:rsidP="003C328B">
      <w:pPr>
        <w:pStyle w:val="Heading2"/>
        <w:widowControl w:val="0"/>
      </w:pPr>
      <w:bookmarkStart w:id="147" w:name="_Ref73464052"/>
      <w:r w:rsidRPr="002B4282">
        <w:t>A</w:t>
      </w:r>
      <w:r w:rsidR="00530A64" w:rsidRPr="002B4282">
        <w:t xml:space="preserve">ny Changes shall only be deemed validly accepted under DEFCON 620 where the prior written approval of the Authority is provided in accordance with DEFCON 503 prior to implementation. </w:t>
      </w:r>
      <w:r w:rsidR="00A50DC0" w:rsidRPr="002B4282">
        <w:t xml:space="preserve"> </w:t>
      </w:r>
      <w:r w:rsidR="00530A64" w:rsidRPr="002B4282">
        <w:t xml:space="preserve">In exceptional circumstances, including but not limited to those arising under the events described at Clause </w:t>
      </w:r>
      <w:r w:rsidR="00401C7C" w:rsidRPr="002B4282">
        <w:fldChar w:fldCharType="begin"/>
      </w:r>
      <w:r w:rsidR="00401C7C" w:rsidRPr="002B4282">
        <w:instrText xml:space="preserve"> REF _Ref82509033 \r \h </w:instrText>
      </w:r>
      <w:r w:rsidR="00401C7C" w:rsidRPr="002B4282">
        <w:fldChar w:fldCharType="separate"/>
      </w:r>
      <w:r w:rsidR="00B559AD">
        <w:t>19.3</w:t>
      </w:r>
      <w:r w:rsidR="00401C7C" w:rsidRPr="002B4282">
        <w:fldChar w:fldCharType="end"/>
      </w:r>
      <w:r w:rsidR="00F525D6" w:rsidRPr="002B4282">
        <w:t xml:space="preserve"> (</w:t>
      </w:r>
      <w:r w:rsidR="00F525D6" w:rsidRPr="002B4282">
        <w:rPr>
          <w:i/>
        </w:rPr>
        <w:t>Changes</w:t>
      </w:r>
      <w:r w:rsidR="00F525D6" w:rsidRPr="002B4282">
        <w:t>)</w:t>
      </w:r>
      <w:r w:rsidR="00530A64" w:rsidRPr="002B4282">
        <w:t xml:space="preserve">, required Changes may be notified by the Authority </w:t>
      </w:r>
      <w:r w:rsidR="008B7A3A" w:rsidRPr="002B4282">
        <w:t>Representative</w:t>
      </w:r>
      <w:r w:rsidR="00530A64" w:rsidRPr="002B4282">
        <w:t xml:space="preserve"> and ratified by the Authority’s Commercial Branch as soon as is practicable thereafter in accordance with DEFCON 620 and DEFCON 503. </w:t>
      </w:r>
      <w:r w:rsidR="00A50DC0" w:rsidRPr="002B4282">
        <w:t xml:space="preserve"> </w:t>
      </w:r>
      <w:r w:rsidR="00530A64" w:rsidRPr="002B4282">
        <w:t xml:space="preserve">Save as expressly set out in this Clause </w:t>
      </w:r>
      <w:r w:rsidR="0060344C" w:rsidRPr="002B4282">
        <w:fldChar w:fldCharType="begin"/>
      </w:r>
      <w:r w:rsidR="0060344C" w:rsidRPr="002B4282">
        <w:instrText xml:space="preserve"> REF _Ref73464052 \w \h </w:instrText>
      </w:r>
      <w:r w:rsidR="0060344C" w:rsidRPr="002B4282">
        <w:fldChar w:fldCharType="separate"/>
      </w:r>
      <w:r w:rsidR="00B559AD">
        <w:t>19.6</w:t>
      </w:r>
      <w:r w:rsidR="0060344C" w:rsidRPr="002B4282">
        <w:fldChar w:fldCharType="end"/>
      </w:r>
      <w:r w:rsidR="00401C7C" w:rsidRPr="002B4282">
        <w:t xml:space="preserve"> (</w:t>
      </w:r>
      <w:r w:rsidR="00401C7C" w:rsidRPr="002B4282">
        <w:rPr>
          <w:i/>
        </w:rPr>
        <w:t>Changes</w:t>
      </w:r>
      <w:r w:rsidR="00401C7C" w:rsidRPr="002B4282">
        <w:t>)</w:t>
      </w:r>
      <w:r w:rsidR="00530A64" w:rsidRPr="002B4282">
        <w:t xml:space="preserve">, nothing said, done or written by any person or anything omitted to be said, done or written by any person including, without limitation any servant or agent of the Authority shall in any way affect the rights of the Authority or modify, affect or reduce or extinguish the obligations and liability of the </w:t>
      </w:r>
      <w:r w:rsidR="00EB2E15" w:rsidRPr="002B4282">
        <w:t>Service Provider</w:t>
      </w:r>
      <w:r w:rsidR="00530A64" w:rsidRPr="002B4282">
        <w:t xml:space="preserve"> under the Contract or be deemed to be a waiver of the rights of the Authority unless stated in writing by the Authority’s Commercial Branch.</w:t>
      </w:r>
      <w:bookmarkEnd w:id="147"/>
      <w:r w:rsidR="00401C7C" w:rsidRPr="002B4282">
        <w:t xml:space="preserve"> </w:t>
      </w:r>
    </w:p>
    <w:p w14:paraId="6198CE25" w14:textId="221B733B" w:rsidR="00530A64" w:rsidRPr="002B4282" w:rsidRDefault="00530A64" w:rsidP="003C328B">
      <w:pPr>
        <w:pStyle w:val="Heading2"/>
        <w:widowControl w:val="0"/>
        <w:numPr>
          <w:ilvl w:val="0"/>
          <w:numId w:val="0"/>
        </w:numPr>
        <w:ind w:left="709"/>
        <w:rPr>
          <w:b/>
        </w:rPr>
      </w:pPr>
      <w:r w:rsidRPr="002B4282">
        <w:rPr>
          <w:b/>
        </w:rPr>
        <w:t>Changes In Law</w:t>
      </w:r>
    </w:p>
    <w:p w14:paraId="010B009B" w14:textId="6BB44047" w:rsidR="009A5849" w:rsidRPr="002B4282" w:rsidRDefault="009A5849" w:rsidP="003C328B">
      <w:pPr>
        <w:pStyle w:val="Heading2"/>
        <w:keepLines/>
        <w:widowControl w:val="0"/>
      </w:pPr>
      <w:r w:rsidRPr="002B4282">
        <w:t xml:space="preserve">The </w:t>
      </w:r>
      <w:r w:rsidR="00EB2E15" w:rsidRPr="002B4282">
        <w:t>Service Provider</w:t>
      </w:r>
      <w:r w:rsidRPr="002B4282">
        <w:t xml:space="preserve"> shall neither be relieved of its obligations to supply the Services in accordance with the terms and conditions of this Contract nor be entitled to an increase in the </w:t>
      </w:r>
      <w:r w:rsidR="000F51B3" w:rsidRPr="002B4282">
        <w:t>Contract</w:t>
      </w:r>
      <w:r w:rsidRPr="002B4282">
        <w:t xml:space="preserve"> Price as the result of:</w:t>
      </w:r>
    </w:p>
    <w:p w14:paraId="1E22E731" w14:textId="77777777" w:rsidR="009A5849" w:rsidRPr="002B4282" w:rsidRDefault="009A5849" w:rsidP="003C328B">
      <w:pPr>
        <w:pStyle w:val="Heading3"/>
        <w:keepLines/>
        <w:widowControl w:val="0"/>
      </w:pPr>
      <w:r w:rsidRPr="002B4282">
        <w:t>a General Change in Law; or</w:t>
      </w:r>
    </w:p>
    <w:p w14:paraId="3C0C1513" w14:textId="18D67F46" w:rsidR="009A5849" w:rsidRPr="002B4282" w:rsidRDefault="009A5849" w:rsidP="003C328B">
      <w:pPr>
        <w:pStyle w:val="Heading3"/>
        <w:keepLines/>
        <w:widowControl w:val="0"/>
      </w:pPr>
      <w:bookmarkStart w:id="148" w:name="_Ref530588776"/>
      <w:r w:rsidRPr="002B4282">
        <w:t xml:space="preserve">a Specific Change in Law where the effect of that Specific Change in Law on the Services is reasonably foreseeable at the </w:t>
      </w:r>
      <w:r w:rsidR="00560DE2" w:rsidRPr="002B4282">
        <w:t>Contract Award Date</w:t>
      </w:r>
      <w:r w:rsidRPr="002B4282">
        <w:t>.</w:t>
      </w:r>
      <w:bookmarkEnd w:id="148"/>
    </w:p>
    <w:p w14:paraId="369149D0" w14:textId="06674B7E" w:rsidR="009A5849" w:rsidRPr="002B4282" w:rsidRDefault="009A5849" w:rsidP="003C328B">
      <w:pPr>
        <w:pStyle w:val="Heading2"/>
        <w:keepLines/>
        <w:widowControl w:val="0"/>
      </w:pPr>
      <w:r w:rsidRPr="002B4282">
        <w:lastRenderedPageBreak/>
        <w:t xml:space="preserve">If a Specific Change in Law occurs or will occur during the Contract </w:t>
      </w:r>
      <w:r w:rsidR="000F51B3" w:rsidRPr="002B4282">
        <w:t>Term</w:t>
      </w:r>
      <w:r w:rsidR="00294144" w:rsidRPr="002B4282">
        <w:t xml:space="preserve"> (other than as referred to in Clause </w:t>
      </w:r>
      <w:r w:rsidR="00294144" w:rsidRPr="002B4282">
        <w:fldChar w:fldCharType="begin"/>
      </w:r>
      <w:r w:rsidR="00294144" w:rsidRPr="002B4282">
        <w:instrText xml:space="preserve"> REF _Ref530588776 \r \h </w:instrText>
      </w:r>
      <w:r w:rsidR="00294144" w:rsidRPr="002B4282">
        <w:fldChar w:fldCharType="separate"/>
      </w:r>
      <w:r w:rsidR="00B559AD">
        <w:t>19.7(b)</w:t>
      </w:r>
      <w:r w:rsidR="00294144" w:rsidRPr="002B4282">
        <w:fldChar w:fldCharType="end"/>
      </w:r>
      <w:r w:rsidR="00401C7C" w:rsidRPr="002B4282">
        <w:t xml:space="preserve"> (</w:t>
      </w:r>
      <w:r w:rsidR="00401C7C" w:rsidRPr="002B4282">
        <w:rPr>
          <w:i/>
        </w:rPr>
        <w:t>Changes in Law</w:t>
      </w:r>
      <w:r w:rsidR="00401C7C" w:rsidRPr="002B4282">
        <w:t>))</w:t>
      </w:r>
      <w:r w:rsidRPr="002B4282">
        <w:t xml:space="preserve">, the </w:t>
      </w:r>
      <w:r w:rsidR="00EB2E15" w:rsidRPr="002B4282">
        <w:t>Service Provider</w:t>
      </w:r>
      <w:r w:rsidRPr="002B4282">
        <w:t xml:space="preserve"> shall:</w:t>
      </w:r>
    </w:p>
    <w:p w14:paraId="7EC992DD" w14:textId="77777777" w:rsidR="009A5849" w:rsidRPr="002B4282" w:rsidRDefault="009A5849" w:rsidP="003C328B">
      <w:pPr>
        <w:pStyle w:val="Heading3"/>
        <w:keepLines/>
        <w:widowControl w:val="0"/>
        <w:ind w:left="1418" w:hanging="709"/>
      </w:pPr>
      <w:r w:rsidRPr="002B4282">
        <w:t>notify the Authority as soon as reasonably practicable of the likely effects of that change, including:</w:t>
      </w:r>
    </w:p>
    <w:p w14:paraId="1614347B" w14:textId="2FE1FA28" w:rsidR="009A5849" w:rsidRPr="002B4282" w:rsidRDefault="009A5849" w:rsidP="003C328B">
      <w:pPr>
        <w:pStyle w:val="Heading4"/>
        <w:keepLines/>
        <w:widowControl w:val="0"/>
      </w:pPr>
      <w:r w:rsidRPr="002B4282">
        <w:t xml:space="preserve">whether any Change is required to the Services, the </w:t>
      </w:r>
      <w:r w:rsidR="000F51B3" w:rsidRPr="002B4282">
        <w:t xml:space="preserve">Contract </w:t>
      </w:r>
      <w:proofErr w:type="gramStart"/>
      <w:r w:rsidRPr="002B4282">
        <w:t>Price</w:t>
      </w:r>
      <w:proofErr w:type="gramEnd"/>
      <w:r w:rsidRPr="002B4282">
        <w:t xml:space="preserve"> or this Contract; and</w:t>
      </w:r>
    </w:p>
    <w:p w14:paraId="202E0078" w14:textId="7AC400F1" w:rsidR="009A5849" w:rsidRPr="002B4282" w:rsidRDefault="009A5849" w:rsidP="003C328B">
      <w:pPr>
        <w:pStyle w:val="Heading4"/>
        <w:keepLines/>
        <w:widowControl w:val="0"/>
      </w:pPr>
      <w:r w:rsidRPr="002B4282">
        <w:t xml:space="preserve">whether any relief from compliance with the </w:t>
      </w:r>
      <w:r w:rsidR="00EB2E15" w:rsidRPr="002B4282">
        <w:t>Service Provider</w:t>
      </w:r>
      <w:r w:rsidRPr="002B4282">
        <w:t>'s obligations is required, including any obligation to meet the</w:t>
      </w:r>
      <w:r w:rsidR="000F51B3" w:rsidRPr="002B4282">
        <w:t xml:space="preserve"> Key Performance Indicators</w:t>
      </w:r>
      <w:r w:rsidRPr="002B4282">
        <w:t xml:space="preserve">; and </w:t>
      </w:r>
    </w:p>
    <w:p w14:paraId="1FD4AE66" w14:textId="77777777" w:rsidR="009A5849" w:rsidRPr="002B4282" w:rsidRDefault="009A5849" w:rsidP="003C328B">
      <w:pPr>
        <w:pStyle w:val="Heading3"/>
        <w:keepLines/>
        <w:widowControl w:val="0"/>
        <w:ind w:left="1418" w:hanging="709"/>
      </w:pPr>
      <w:r w:rsidRPr="002B4282">
        <w:t>provide the Authority with evidence:</w:t>
      </w:r>
    </w:p>
    <w:p w14:paraId="3D333860" w14:textId="5C1D2A21" w:rsidR="009A5849" w:rsidRPr="002B4282" w:rsidRDefault="009A5849" w:rsidP="003C328B">
      <w:pPr>
        <w:pStyle w:val="Heading4"/>
        <w:keepLines/>
        <w:widowControl w:val="0"/>
      </w:pPr>
      <w:r w:rsidRPr="002B4282">
        <w:t xml:space="preserve">that the </w:t>
      </w:r>
      <w:r w:rsidR="00EB2E15" w:rsidRPr="002B4282">
        <w:t>Service Provider</w:t>
      </w:r>
      <w:r w:rsidRPr="002B4282">
        <w:t xml:space="preserve"> has minimised any increase in costs or maximised any reduction in costs, including in respect of the costs of its </w:t>
      </w:r>
      <w:r w:rsidR="0053266D" w:rsidRPr="002B4282">
        <w:t>Sub-</w:t>
      </w:r>
      <w:proofErr w:type="gramStart"/>
      <w:r w:rsidR="0053266D" w:rsidRPr="002B4282">
        <w:t>Contract</w:t>
      </w:r>
      <w:r w:rsidRPr="002B4282">
        <w:t>ors;</w:t>
      </w:r>
      <w:proofErr w:type="gramEnd"/>
    </w:p>
    <w:p w14:paraId="710692FD" w14:textId="77777777" w:rsidR="009A5849" w:rsidRPr="002B4282" w:rsidRDefault="009A5849" w:rsidP="003C328B">
      <w:pPr>
        <w:pStyle w:val="Heading4"/>
        <w:keepLines/>
        <w:widowControl w:val="0"/>
      </w:pPr>
      <w:r w:rsidRPr="002B4282">
        <w:t>as to how the Specific Change in Law has affected the cost of providing the Services; and</w:t>
      </w:r>
    </w:p>
    <w:p w14:paraId="2441E521" w14:textId="6662732F" w:rsidR="009A5849" w:rsidRPr="002B4282" w:rsidRDefault="009A5849" w:rsidP="003C328B">
      <w:pPr>
        <w:pStyle w:val="Heading4"/>
        <w:keepLines/>
        <w:widowControl w:val="0"/>
      </w:pPr>
      <w:r w:rsidRPr="002B4282">
        <w:t>demonstrating that any expenditure that has been avoided, for example which would have been required un</w:t>
      </w:r>
      <w:r w:rsidR="00884920" w:rsidRPr="002B4282">
        <w:t xml:space="preserve">der the provisions of </w:t>
      </w:r>
      <w:r w:rsidR="00456559" w:rsidRPr="002B4282">
        <w:t>Clause</w:t>
      </w:r>
      <w:r w:rsidR="00884920" w:rsidRPr="002B4282">
        <w:rPr>
          <w:bCs w:val="0"/>
        </w:rPr>
        <w:t xml:space="preserve"> </w:t>
      </w:r>
      <w:r w:rsidR="00884920" w:rsidRPr="002B4282">
        <w:rPr>
          <w:bCs w:val="0"/>
        </w:rPr>
        <w:fldChar w:fldCharType="begin"/>
      </w:r>
      <w:r w:rsidR="00884920" w:rsidRPr="002B4282">
        <w:rPr>
          <w:bCs w:val="0"/>
        </w:rPr>
        <w:instrText xml:space="preserve"> REF _Ref78898231 \r \h </w:instrText>
      </w:r>
      <w:r w:rsidR="00884920" w:rsidRPr="002B4282">
        <w:rPr>
          <w:bCs w:val="0"/>
        </w:rPr>
      </w:r>
      <w:r w:rsidR="00884920" w:rsidRPr="002B4282">
        <w:rPr>
          <w:bCs w:val="0"/>
        </w:rPr>
        <w:fldChar w:fldCharType="separate"/>
      </w:r>
      <w:r w:rsidR="00B559AD">
        <w:rPr>
          <w:bCs w:val="0"/>
        </w:rPr>
        <w:t>10</w:t>
      </w:r>
      <w:r w:rsidR="00884920" w:rsidRPr="002B4282">
        <w:rPr>
          <w:bCs w:val="0"/>
        </w:rPr>
        <w:fldChar w:fldCharType="end"/>
      </w:r>
      <w:r w:rsidR="00884920" w:rsidRPr="002B4282">
        <w:rPr>
          <w:bCs w:val="0"/>
        </w:rPr>
        <w:t xml:space="preserve"> (</w:t>
      </w:r>
      <w:r w:rsidR="00884920" w:rsidRPr="002B4282">
        <w:rPr>
          <w:bCs w:val="0"/>
          <w:i/>
        </w:rPr>
        <w:t>Service Improvement</w:t>
      </w:r>
      <w:r w:rsidR="00884920" w:rsidRPr="002B4282">
        <w:rPr>
          <w:bCs w:val="0"/>
        </w:rPr>
        <w:t>)</w:t>
      </w:r>
      <w:r w:rsidRPr="002B4282">
        <w:t xml:space="preserve">, has been </w:t>
      </w:r>
      <w:proofErr w:type="gramStart"/>
      <w:r w:rsidRPr="002B4282">
        <w:t>taken into account</w:t>
      </w:r>
      <w:proofErr w:type="gramEnd"/>
      <w:r w:rsidRPr="002B4282">
        <w:t xml:space="preserve"> in amending the </w:t>
      </w:r>
      <w:r w:rsidR="00884920" w:rsidRPr="002B4282">
        <w:t xml:space="preserve">Contract </w:t>
      </w:r>
      <w:r w:rsidRPr="002B4282">
        <w:t xml:space="preserve">Price. </w:t>
      </w:r>
    </w:p>
    <w:p w14:paraId="0EFFE827" w14:textId="47F8B933" w:rsidR="009A5849" w:rsidRPr="002B4282" w:rsidRDefault="009A5849" w:rsidP="003C328B">
      <w:pPr>
        <w:pStyle w:val="Heading2"/>
        <w:keepLines/>
        <w:widowControl w:val="0"/>
      </w:pPr>
      <w:r w:rsidRPr="002B4282">
        <w:t xml:space="preserve">Any variation in the </w:t>
      </w:r>
      <w:r w:rsidR="00884920" w:rsidRPr="002B4282">
        <w:t>Contract</w:t>
      </w:r>
      <w:r w:rsidRPr="002B4282" w:rsidDel="007B2C68">
        <w:t xml:space="preserve"> </w:t>
      </w:r>
      <w:r w:rsidRPr="002B4282">
        <w:t xml:space="preserve">Price or relief from the </w:t>
      </w:r>
      <w:r w:rsidR="00EB2E15" w:rsidRPr="002B4282">
        <w:t>Service Provider</w:t>
      </w:r>
      <w:r w:rsidRPr="002B4282">
        <w:t xml:space="preserve">'s obligations resulting from a Specific Change in Law (other </w:t>
      </w:r>
      <w:r w:rsidR="00884920" w:rsidRPr="002B4282">
        <w:t xml:space="preserve">than as referred to in Clause </w:t>
      </w:r>
      <w:r w:rsidR="00884920" w:rsidRPr="002B4282">
        <w:fldChar w:fldCharType="begin"/>
      </w:r>
      <w:r w:rsidR="00884920" w:rsidRPr="002B4282">
        <w:instrText xml:space="preserve"> REF _Ref530588776 \r \h </w:instrText>
      </w:r>
      <w:r w:rsidR="00884920" w:rsidRPr="002B4282">
        <w:fldChar w:fldCharType="separate"/>
      </w:r>
      <w:r w:rsidR="00B559AD">
        <w:t>19.7(b)</w:t>
      </w:r>
      <w:r w:rsidR="00884920" w:rsidRPr="002B4282">
        <w:fldChar w:fldCharType="end"/>
      </w:r>
      <w:r w:rsidR="00401C7C" w:rsidRPr="002B4282">
        <w:t xml:space="preserve"> (</w:t>
      </w:r>
      <w:r w:rsidR="00401C7C" w:rsidRPr="002B4282">
        <w:rPr>
          <w:i/>
        </w:rPr>
        <w:t>Changes in Law</w:t>
      </w:r>
      <w:r w:rsidR="00401C7C" w:rsidRPr="002B4282">
        <w:t>)</w:t>
      </w:r>
      <w:r w:rsidRPr="002B4282">
        <w:t xml:space="preserve">) shall be implemented in accordance with </w:t>
      </w:r>
      <w:r w:rsidR="00884920" w:rsidRPr="002B4282">
        <w:t>the Change Control Procedure</w:t>
      </w:r>
      <w:r w:rsidRPr="002B4282">
        <w:t>.</w:t>
      </w:r>
    </w:p>
    <w:p w14:paraId="7D0663F6" w14:textId="4DD29839" w:rsidR="00530A64" w:rsidRPr="002B4282" w:rsidRDefault="000E31A8" w:rsidP="003C328B">
      <w:pPr>
        <w:pStyle w:val="Heading1"/>
        <w:keepNext w:val="0"/>
      </w:pPr>
      <w:bookmarkStart w:id="149" w:name="_Ref79054590"/>
      <w:bookmarkStart w:id="150" w:name="_Toc150338801"/>
      <w:bookmarkStart w:id="151" w:name="_Toc151543186"/>
      <w:r>
        <w:t>SERVICE PROVIDER</w:t>
      </w:r>
      <w:r w:rsidRPr="002B4282">
        <w:t xml:space="preserve"> </w:t>
      </w:r>
      <w:r w:rsidR="00530A64" w:rsidRPr="002B4282">
        <w:t>personnel</w:t>
      </w:r>
      <w:bookmarkEnd w:id="149"/>
      <w:bookmarkEnd w:id="150"/>
      <w:bookmarkEnd w:id="151"/>
    </w:p>
    <w:p w14:paraId="0A9DCB73" w14:textId="77777777" w:rsidR="003B4DB3" w:rsidRPr="002B4282" w:rsidRDefault="003B4DB3" w:rsidP="003C328B">
      <w:pPr>
        <w:pStyle w:val="Heading2"/>
        <w:widowControl w:val="0"/>
      </w:pPr>
      <w:r w:rsidRPr="002B4282">
        <w:t>The following DEFCONs shall be incorporated into this Contract:</w:t>
      </w:r>
    </w:p>
    <w:p w14:paraId="24EA9C54" w14:textId="6D5F4F71" w:rsidR="004349DF" w:rsidRPr="002B4282" w:rsidRDefault="004349DF" w:rsidP="003C328B">
      <w:pPr>
        <w:pStyle w:val="Heading3"/>
        <w:widowControl w:val="0"/>
      </w:pPr>
      <w:r w:rsidRPr="002B4282">
        <w:t>DEFCON</w:t>
      </w:r>
      <w:r w:rsidR="005D119F" w:rsidRPr="002B4282">
        <w:t xml:space="preserve"> </w:t>
      </w:r>
      <w:r w:rsidRPr="002B4282">
        <w:t>76 (</w:t>
      </w:r>
      <w:proofErr w:type="spellStart"/>
      <w:r w:rsidRPr="002B4282">
        <w:t>Edn</w:t>
      </w:r>
      <w:proofErr w:type="spellEnd"/>
      <w:r w:rsidRPr="002B4282">
        <w:t>.</w:t>
      </w:r>
      <w:r w:rsidR="006303BA" w:rsidRPr="002B4282">
        <w:t xml:space="preserve"> </w:t>
      </w:r>
      <w:r w:rsidR="00F8208A">
        <w:t>11/22</w:t>
      </w:r>
      <w:r w:rsidRPr="002B4282">
        <w:t xml:space="preserve">) - </w:t>
      </w:r>
      <w:r w:rsidR="00EB2E15" w:rsidRPr="002B4282">
        <w:t>Service Provider</w:t>
      </w:r>
      <w:r w:rsidRPr="002B4282">
        <w:t>'s Personnel at Government Establishments</w:t>
      </w:r>
      <w:r w:rsidR="0034225D" w:rsidRPr="002B4282">
        <w:t>.</w:t>
      </w:r>
    </w:p>
    <w:p w14:paraId="3FB95390" w14:textId="77777777" w:rsidR="00CF24B4" w:rsidRPr="002B4282" w:rsidRDefault="00CF24B4" w:rsidP="003C328B">
      <w:pPr>
        <w:pStyle w:val="Heading2"/>
        <w:widowControl w:val="0"/>
        <w:numPr>
          <w:ilvl w:val="0"/>
          <w:numId w:val="0"/>
        </w:numPr>
        <w:ind w:left="709"/>
        <w:rPr>
          <w:b/>
        </w:rPr>
      </w:pPr>
      <w:r w:rsidRPr="002B4282">
        <w:rPr>
          <w:b/>
        </w:rPr>
        <w:t>Contract Management and Personnel</w:t>
      </w:r>
    </w:p>
    <w:p w14:paraId="43C79F7E" w14:textId="56CD2652" w:rsidR="00CF24B4" w:rsidRPr="002B4282" w:rsidRDefault="00CF24B4" w:rsidP="003C328B">
      <w:pPr>
        <w:pStyle w:val="Heading2"/>
        <w:widowControl w:val="0"/>
      </w:pPr>
      <w:r w:rsidRPr="002B4282">
        <w:t xml:space="preserve">The </w:t>
      </w:r>
      <w:r w:rsidR="00EB2E15" w:rsidRPr="002B4282">
        <w:t>Service Provider</w:t>
      </w:r>
      <w:r w:rsidRPr="002B4282">
        <w:t xml:space="preserve"> shall appoint one member of </w:t>
      </w:r>
      <w:r w:rsidR="002D3BB2" w:rsidRPr="002B4282">
        <w:t xml:space="preserve">its </w:t>
      </w:r>
      <w:r w:rsidRPr="002B4282">
        <w:t xml:space="preserve">staff as Contract Manager who will </w:t>
      </w:r>
      <w:proofErr w:type="gramStart"/>
      <w:r w:rsidRPr="002B4282">
        <w:t>be in charge of</w:t>
      </w:r>
      <w:proofErr w:type="gramEnd"/>
      <w:r w:rsidRPr="002B4282">
        <w:t xml:space="preserve"> all </w:t>
      </w:r>
      <w:r w:rsidR="00EB2E15" w:rsidRPr="002B4282">
        <w:t>Service Provider</w:t>
      </w:r>
      <w:r w:rsidRPr="002B4282">
        <w:t xml:space="preserve">’s employees at the </w:t>
      </w:r>
      <w:r w:rsidR="00F3402C" w:rsidRPr="002B4282">
        <w:t>Site</w:t>
      </w:r>
      <w:r w:rsidRPr="002B4282">
        <w:t xml:space="preserve">. </w:t>
      </w:r>
    </w:p>
    <w:p w14:paraId="5C3E78FE" w14:textId="2CAB9D25" w:rsidR="00CF24B4" w:rsidRPr="002B4282" w:rsidRDefault="00CF24B4" w:rsidP="003C328B">
      <w:pPr>
        <w:pStyle w:val="Heading2"/>
        <w:widowControl w:val="0"/>
      </w:pPr>
      <w:r w:rsidRPr="002B4282">
        <w:t xml:space="preserve">Any changes to the </w:t>
      </w:r>
      <w:r w:rsidR="00EB2E15" w:rsidRPr="002B4282">
        <w:t>Service Provider</w:t>
      </w:r>
      <w:r w:rsidRPr="002B4282">
        <w:t xml:space="preserve">'s </w:t>
      </w:r>
      <w:r w:rsidR="00B96BB4" w:rsidRPr="002B4282">
        <w:t>m</w:t>
      </w:r>
      <w:r w:rsidRPr="002B4282">
        <w:t xml:space="preserve">anagement </w:t>
      </w:r>
      <w:r w:rsidR="00B96BB4" w:rsidRPr="002B4282">
        <w:t>t</w:t>
      </w:r>
      <w:r w:rsidRPr="002B4282">
        <w:t xml:space="preserve">eam as set out in its Management Plan shall be subject to the approval of the Authority. </w:t>
      </w:r>
    </w:p>
    <w:p w14:paraId="63B48868" w14:textId="2217085E" w:rsidR="00CF24B4" w:rsidRPr="002B4282" w:rsidRDefault="00CF24B4" w:rsidP="003C328B">
      <w:pPr>
        <w:pStyle w:val="Heading2"/>
        <w:widowControl w:val="0"/>
      </w:pPr>
      <w:r w:rsidRPr="002B4282">
        <w:t xml:space="preserve">The </w:t>
      </w:r>
      <w:r w:rsidR="00EB2E15" w:rsidRPr="002B4282">
        <w:t>Service Provider</w:t>
      </w:r>
      <w:r w:rsidRPr="002B4282">
        <w:t xml:space="preserve"> shall ensure the continuity in post, as far as lies within </w:t>
      </w:r>
      <w:r w:rsidR="002D3BB2" w:rsidRPr="002B4282">
        <w:t>its</w:t>
      </w:r>
      <w:r w:rsidRPr="002B4282">
        <w:t xml:space="preserve"> control, of skilled and supervisory staff.  </w:t>
      </w:r>
      <w:r w:rsidR="002D3BB2" w:rsidRPr="002B4282">
        <w:t>It</w:t>
      </w:r>
      <w:r w:rsidRPr="002B4282">
        <w:t xml:space="preserve"> shall maintain sufficient employees to carry out the Contract and ensure that </w:t>
      </w:r>
      <w:proofErr w:type="gramStart"/>
      <w:r w:rsidRPr="002B4282">
        <w:t>all of</w:t>
      </w:r>
      <w:proofErr w:type="gramEnd"/>
      <w:r w:rsidRPr="002B4282">
        <w:t xml:space="preserve"> </w:t>
      </w:r>
      <w:r w:rsidR="002D3BB2" w:rsidRPr="002B4282">
        <w:t>its</w:t>
      </w:r>
      <w:r w:rsidRPr="002B4282">
        <w:t xml:space="preserve"> employees are adequately trained and experienced to achieve the required standards.</w:t>
      </w:r>
    </w:p>
    <w:p w14:paraId="04D8F885" w14:textId="4F8D4C76" w:rsidR="00CF24B4" w:rsidRPr="002B4282" w:rsidRDefault="00CF24B4" w:rsidP="003C328B">
      <w:pPr>
        <w:pStyle w:val="Heading2"/>
        <w:widowControl w:val="0"/>
      </w:pPr>
      <w:r w:rsidRPr="002B4282">
        <w:t xml:space="preserve">Where minimum qualifications and experience are specified in </w:t>
      </w:r>
      <w:r w:rsidR="00BC4658" w:rsidRPr="002B4282">
        <w:t xml:space="preserve">the Statement of Requirements </w:t>
      </w:r>
      <w:r w:rsidR="00BC4658" w:rsidRPr="002B4282">
        <w:lastRenderedPageBreak/>
        <w:t>(</w:t>
      </w:r>
      <w:r w:rsidR="009F72A8" w:rsidRPr="002B4282">
        <w:t>Reference A</w:t>
      </w:r>
      <w:r w:rsidR="00BC4658" w:rsidRPr="002B4282">
        <w:t>)</w:t>
      </w:r>
      <w:r w:rsidRPr="002B4282">
        <w:t xml:space="preserve"> for staff appointed in a specific position or grade the </w:t>
      </w:r>
      <w:r w:rsidR="00EB2E15" w:rsidRPr="002B4282">
        <w:t>Service Provider</w:t>
      </w:r>
      <w:r w:rsidRPr="002B4282">
        <w:t xml:space="preserve"> must employ suitably qualified and experienced staff.  Upon the request of the Authority, proof of qualification shall be provided by the </w:t>
      </w:r>
      <w:r w:rsidR="00EB2E15" w:rsidRPr="002B4282">
        <w:t>Service Provider</w:t>
      </w:r>
      <w:r w:rsidRPr="002B4282">
        <w:t xml:space="preserve">.  </w:t>
      </w:r>
    </w:p>
    <w:p w14:paraId="1FE1D959" w14:textId="11344867" w:rsidR="00CF24B4" w:rsidRPr="002B4282" w:rsidRDefault="00CF24B4" w:rsidP="003C328B">
      <w:pPr>
        <w:pStyle w:val="Heading2"/>
        <w:widowControl w:val="0"/>
      </w:pPr>
      <w:r w:rsidRPr="002B4282">
        <w:t xml:space="preserve">Where it is a statutory requirement that an employee of the </w:t>
      </w:r>
      <w:r w:rsidR="00EB2E15" w:rsidRPr="002B4282">
        <w:t>Service Provider</w:t>
      </w:r>
      <w:r w:rsidRPr="002B4282">
        <w:t xml:space="preserve"> be licensed or authorised before undertaking </w:t>
      </w:r>
      <w:proofErr w:type="gramStart"/>
      <w:r w:rsidRPr="002B4282">
        <w:t>particular work</w:t>
      </w:r>
      <w:proofErr w:type="gramEnd"/>
      <w:r w:rsidR="00BC4658" w:rsidRPr="002B4282">
        <w:t>,</w:t>
      </w:r>
      <w:r w:rsidRPr="002B4282">
        <w:t xml:space="preserve"> the </w:t>
      </w:r>
      <w:r w:rsidR="00EB2E15" w:rsidRPr="002B4282">
        <w:t>Service Provider</w:t>
      </w:r>
      <w:r w:rsidRPr="002B4282">
        <w:t xml:space="preserve"> shall ensure the validity of the licence or authorisation throughout the term of employment.  Upon the request of the Authority the </w:t>
      </w:r>
      <w:r w:rsidR="00EB2E15" w:rsidRPr="002B4282">
        <w:t>Service Provider</w:t>
      </w:r>
      <w:r w:rsidRPr="002B4282">
        <w:t xml:space="preserve"> shall demonstrate the validity of that licence or authorisation.</w:t>
      </w:r>
    </w:p>
    <w:p w14:paraId="365BDD76" w14:textId="72781161" w:rsidR="00CF24B4" w:rsidRPr="002B4282" w:rsidRDefault="00CF24B4" w:rsidP="003C328B">
      <w:pPr>
        <w:pStyle w:val="Heading2"/>
        <w:widowControl w:val="0"/>
      </w:pPr>
      <w:r w:rsidRPr="002B4282">
        <w:t xml:space="preserve">The </w:t>
      </w:r>
      <w:r w:rsidR="00EB2E15" w:rsidRPr="002B4282">
        <w:t>Service Provider</w:t>
      </w:r>
      <w:r w:rsidR="00B512DC" w:rsidRPr="002B4282">
        <w:t xml:space="preserve"> shall keep the Authority</w:t>
      </w:r>
      <w:r w:rsidRPr="002B4282">
        <w:t xml:space="preserve"> informed on any industrial relations problems or other impending difficulties likely to delay the performance of the Contract and use all reasonable endeavours to avoid industrial disputes or stoppages involving staff employed for the purposes of the Contract.  Notwithstanding the foregoing, such disputes and industrial stoppages are strictly a matter for the </w:t>
      </w:r>
      <w:r w:rsidR="00EB2E15" w:rsidRPr="002B4282">
        <w:t>Service Provider</w:t>
      </w:r>
      <w:r w:rsidRPr="002B4282">
        <w:t xml:space="preserve"> and the Authority will grant no relief under the terms of the Contract in such event.</w:t>
      </w:r>
    </w:p>
    <w:p w14:paraId="7D4BBF32" w14:textId="5ADF167A" w:rsidR="00CF24B4" w:rsidRPr="002B4282" w:rsidRDefault="00CF24B4" w:rsidP="003C328B">
      <w:pPr>
        <w:pStyle w:val="Heading2"/>
        <w:widowControl w:val="0"/>
      </w:pPr>
      <w:bookmarkStart w:id="152" w:name="_Ref73463965"/>
      <w:r w:rsidRPr="002B4282">
        <w:t xml:space="preserve">In addition to the requirements of Clause </w:t>
      </w:r>
      <w:r w:rsidRPr="002B4282">
        <w:fldChar w:fldCharType="begin"/>
      </w:r>
      <w:r w:rsidRPr="002B4282">
        <w:instrText xml:space="preserve"> REF _Ref73463695 \w \h </w:instrText>
      </w:r>
      <w:r w:rsidR="00627714" w:rsidRPr="002B4282">
        <w:instrText xml:space="preserve"> \* MERGEFORMAT </w:instrText>
      </w:r>
      <w:r w:rsidRPr="002B4282">
        <w:fldChar w:fldCharType="separate"/>
      </w:r>
      <w:r w:rsidR="00B559AD">
        <w:t>25.3(c)</w:t>
      </w:r>
      <w:r w:rsidRPr="002B4282">
        <w:fldChar w:fldCharType="end"/>
      </w:r>
      <w:r w:rsidR="00576461" w:rsidRPr="002B4282">
        <w:t xml:space="preserve"> (</w:t>
      </w:r>
      <w:r w:rsidR="00576461" w:rsidRPr="002B4282">
        <w:rPr>
          <w:i/>
        </w:rPr>
        <w:t>Confidentiality and Freedom of Information</w:t>
      </w:r>
      <w:r w:rsidR="00576461" w:rsidRPr="002B4282">
        <w:t>)</w:t>
      </w:r>
      <w:r w:rsidRPr="002B4282">
        <w:t xml:space="preserve">, the </w:t>
      </w:r>
      <w:r w:rsidR="00EB2E15" w:rsidRPr="002B4282">
        <w:t>Service Provider</w:t>
      </w:r>
      <w:r w:rsidRPr="002B4282">
        <w:t xml:space="preserve"> shall require all of </w:t>
      </w:r>
      <w:r w:rsidR="002D3BB2" w:rsidRPr="002B4282">
        <w:t>its</w:t>
      </w:r>
      <w:r w:rsidRPr="002B4282">
        <w:t xml:space="preserve"> </w:t>
      </w:r>
      <w:r w:rsidR="00BC4658" w:rsidRPr="002B4282">
        <w:t>employees engaged in providing S</w:t>
      </w:r>
      <w:r w:rsidRPr="002B4282">
        <w:t xml:space="preserve">ervices under this Contract to agree to observe duties of confidence at least as stringent as those which are in force in relation to individuals in the </w:t>
      </w:r>
      <w:r w:rsidR="00643DF1" w:rsidRPr="002B4282">
        <w:t>Crown Servant</w:t>
      </w:r>
      <w:r w:rsidRPr="002B4282">
        <w:t xml:space="preserve"> including without limitation:</w:t>
      </w:r>
      <w:bookmarkEnd w:id="152"/>
    </w:p>
    <w:p w14:paraId="5DF2DE5E" w14:textId="454A6BCC" w:rsidR="00CF24B4" w:rsidRPr="002B4282" w:rsidRDefault="00567C12" w:rsidP="003C328B">
      <w:pPr>
        <w:pStyle w:val="Heading3"/>
        <w:widowControl w:val="0"/>
      </w:pPr>
      <w:r w:rsidRPr="002B4282">
        <w:t>a</w:t>
      </w:r>
      <w:r w:rsidR="00CF24B4" w:rsidRPr="002B4282">
        <w:t xml:space="preserve">n obligation to comply with all security rules and regulations which the Authority may consider </w:t>
      </w:r>
      <w:proofErr w:type="gramStart"/>
      <w:r w:rsidR="00CF24B4" w:rsidRPr="002B4282">
        <w:t>to apply</w:t>
      </w:r>
      <w:proofErr w:type="gramEnd"/>
      <w:r w:rsidR="00CF24B4" w:rsidRPr="002B4282">
        <w:t xml:space="preserve"> to them;</w:t>
      </w:r>
    </w:p>
    <w:p w14:paraId="4949AA11" w14:textId="24075CD1" w:rsidR="00CF24B4" w:rsidRPr="002B4282" w:rsidRDefault="00567C12" w:rsidP="003C328B">
      <w:pPr>
        <w:pStyle w:val="Heading3"/>
        <w:widowControl w:val="0"/>
      </w:pPr>
      <w:r w:rsidRPr="002B4282">
        <w:t>c</w:t>
      </w:r>
      <w:r w:rsidR="00CF24B4" w:rsidRPr="002B4282">
        <w:t>ompliance with such measures as the Authority may consider necessary to impose at any time in the interests of National Security; and</w:t>
      </w:r>
    </w:p>
    <w:p w14:paraId="2A0E39ED" w14:textId="36F3E96F" w:rsidR="00CF24B4" w:rsidRPr="002B4282" w:rsidRDefault="00567C12" w:rsidP="003C328B">
      <w:pPr>
        <w:pStyle w:val="Heading3"/>
        <w:widowControl w:val="0"/>
      </w:pPr>
      <w:r w:rsidRPr="002B4282">
        <w:t>o</w:t>
      </w:r>
      <w:r w:rsidR="00CF24B4" w:rsidRPr="002B4282">
        <w:t xml:space="preserve">bligations which both during and/or after the termination of their employment by the </w:t>
      </w:r>
      <w:r w:rsidR="00EB2E15" w:rsidRPr="002B4282">
        <w:t>Service Provider</w:t>
      </w:r>
      <w:r w:rsidR="00CF24B4" w:rsidRPr="002B4282">
        <w:t>, prohibit the unauthorised use and disclosure of protectively marked information.</w:t>
      </w:r>
    </w:p>
    <w:p w14:paraId="7ED0F436" w14:textId="3369D77C" w:rsidR="00CF24B4" w:rsidRPr="002B4282" w:rsidRDefault="00CF24B4" w:rsidP="003C328B">
      <w:pPr>
        <w:pStyle w:val="Heading2"/>
        <w:widowControl w:val="0"/>
      </w:pPr>
      <w:r w:rsidRPr="002B4282">
        <w:t xml:space="preserve">The </w:t>
      </w:r>
      <w:r w:rsidR="00EB2E15" w:rsidRPr="002B4282">
        <w:t>Service Provider</w:t>
      </w:r>
      <w:r w:rsidRPr="002B4282">
        <w:t xml:space="preserve"> shall be responsible for ensuring that </w:t>
      </w:r>
      <w:r w:rsidR="002D3BB2" w:rsidRPr="002B4282">
        <w:t>its</w:t>
      </w:r>
      <w:r w:rsidRPr="002B4282">
        <w:t xml:space="preserve"> representatives have the necessary probity (by undertaking a basic check) and, where applicable, are cleared to the appropriate level of security when employed within the boundaries of a Government </w:t>
      </w:r>
      <w:r w:rsidR="004D375B" w:rsidRPr="002B4282">
        <w:t>e</w:t>
      </w:r>
      <w:r w:rsidRPr="002B4282">
        <w:t xml:space="preserve">stablishment.  The </w:t>
      </w:r>
      <w:r w:rsidR="00EB2E15" w:rsidRPr="002B4282">
        <w:t>Service Provider</w:t>
      </w:r>
      <w:r w:rsidR="00576461" w:rsidRPr="002B4282">
        <w:t>'s</w:t>
      </w:r>
      <w:r w:rsidRPr="002B4282">
        <w:t xml:space="preserve"> </w:t>
      </w:r>
      <w:r w:rsidR="00576461" w:rsidRPr="002B4282">
        <w:t>representatives</w:t>
      </w:r>
      <w:r w:rsidRPr="002B4282">
        <w:t xml:space="preserve"> shall comply with such rules, regulations and requirements as may be in force whilst at the </w:t>
      </w:r>
      <w:r w:rsidR="004D375B" w:rsidRPr="002B4282">
        <w:t>Site</w:t>
      </w:r>
      <w:r w:rsidRPr="002B4282">
        <w:t xml:space="preserve">.  Where the </w:t>
      </w:r>
      <w:r w:rsidR="00EB2E15" w:rsidRPr="002B4282">
        <w:t>Service Provider</w:t>
      </w:r>
      <w:r w:rsidRPr="002B4282">
        <w:t xml:space="preserve"> requires information on the basis check procedure or security clearance for </w:t>
      </w:r>
      <w:r w:rsidR="002D3BB2" w:rsidRPr="002B4282">
        <w:t>its</w:t>
      </w:r>
      <w:r w:rsidRPr="002B4282">
        <w:t xml:space="preserve"> representative</w:t>
      </w:r>
      <w:r w:rsidR="00576461" w:rsidRPr="002B4282">
        <w:t>s</w:t>
      </w:r>
      <w:r w:rsidRPr="002B4282">
        <w:t xml:space="preserve"> and/or is not in possession of all the relevant rules, </w:t>
      </w:r>
      <w:proofErr w:type="gramStart"/>
      <w:r w:rsidRPr="002B4282">
        <w:t>regulations</w:t>
      </w:r>
      <w:proofErr w:type="gramEnd"/>
      <w:r w:rsidRPr="002B4282">
        <w:t xml:space="preserve"> and requirements and/or requires guidance thereon, </w:t>
      </w:r>
      <w:r w:rsidR="002D3BB2" w:rsidRPr="002B4282">
        <w:t>it</w:t>
      </w:r>
      <w:r w:rsidRPr="002B4282">
        <w:t xml:space="preserve"> shall apply in the first instance to the Authority.  The following requirements relating to DBS checks also apply: </w:t>
      </w:r>
    </w:p>
    <w:p w14:paraId="3135C7E2" w14:textId="4F3BC3AE" w:rsidR="00CF24B4" w:rsidRPr="002B4282" w:rsidRDefault="009F72A8" w:rsidP="003C328B">
      <w:pPr>
        <w:pStyle w:val="Heading3"/>
        <w:widowControl w:val="0"/>
      </w:pPr>
      <w:r w:rsidRPr="002B4282">
        <w:t>w</w:t>
      </w:r>
      <w:r w:rsidR="00CF24B4" w:rsidRPr="002B4282">
        <w:t xml:space="preserve">here a post has been identified as requiring a DBS check the </w:t>
      </w:r>
      <w:r w:rsidR="00EB2E15" w:rsidRPr="002B4282">
        <w:t>Service Provider</w:t>
      </w:r>
      <w:r w:rsidR="00CF24B4" w:rsidRPr="002B4282">
        <w:t xml:space="preserve"> shall ensure that all personnel are DBS checked and cleared prior </w:t>
      </w:r>
      <w:r w:rsidRPr="002B4282">
        <w:t>to commencement of work on the C</w:t>
      </w:r>
      <w:r w:rsidR="00CF24B4" w:rsidRPr="002B4282">
        <w:t xml:space="preserve">ontract in accordance with </w:t>
      </w:r>
      <w:r w:rsidR="00576461" w:rsidRPr="002B4282">
        <w:t>the Statement of Requirements</w:t>
      </w:r>
      <w:r w:rsidR="00B50A91" w:rsidRPr="002B4282">
        <w:t xml:space="preserve"> (Section 1.6.3</w:t>
      </w:r>
      <w:proofErr w:type="gramStart"/>
      <w:r w:rsidR="00B50A91" w:rsidRPr="002B4282">
        <w:t>)</w:t>
      </w:r>
      <w:r w:rsidR="00CF24B4" w:rsidRPr="002B4282">
        <w:t>;</w:t>
      </w:r>
      <w:proofErr w:type="gramEnd"/>
    </w:p>
    <w:p w14:paraId="77420423" w14:textId="0DB48768" w:rsidR="00CF24B4" w:rsidRPr="002B4282" w:rsidRDefault="009F72A8" w:rsidP="003C328B">
      <w:pPr>
        <w:pStyle w:val="Heading3"/>
        <w:widowControl w:val="0"/>
      </w:pPr>
      <w:r w:rsidRPr="002B4282">
        <w:t>f</w:t>
      </w:r>
      <w:r w:rsidR="00CF24B4" w:rsidRPr="002B4282">
        <w:t>or existing personnel any DBS disclosures are to be brought to the attention of the Authority</w:t>
      </w:r>
      <w:r w:rsidR="002C7E48" w:rsidRPr="002B4282">
        <w:t xml:space="preserve"> Representative</w:t>
      </w:r>
      <w:r w:rsidR="00292572" w:rsidRPr="002B4282">
        <w:t xml:space="preserve"> </w:t>
      </w:r>
      <w:r w:rsidR="00CF24B4" w:rsidRPr="002B4282">
        <w:t>when a disc</w:t>
      </w:r>
      <w:r w:rsidR="00B50A91" w:rsidRPr="002B4282">
        <w:t>losure requires re</w:t>
      </w:r>
      <w:r w:rsidR="00E50E30" w:rsidRPr="002B4282">
        <w:t>ferral in accordance with the</w:t>
      </w:r>
      <w:r w:rsidR="00B50A91" w:rsidRPr="002B4282">
        <w:t xml:space="preserve"> </w:t>
      </w:r>
      <w:r w:rsidR="00576461" w:rsidRPr="002B4282">
        <w:t>Statement of Requirements</w:t>
      </w:r>
      <w:r w:rsidR="00B50A91" w:rsidRPr="002B4282">
        <w:t xml:space="preserve"> (Section 1.6.3)</w:t>
      </w:r>
      <w:r w:rsidR="00CF24B4" w:rsidRPr="002B4282">
        <w:t>.</w:t>
      </w:r>
    </w:p>
    <w:p w14:paraId="3AA5A727" w14:textId="7EE36531" w:rsidR="00CF24B4" w:rsidRPr="002B4282" w:rsidRDefault="00CF24B4" w:rsidP="003C328B">
      <w:pPr>
        <w:pStyle w:val="Heading2"/>
        <w:widowControl w:val="0"/>
      </w:pPr>
      <w:r w:rsidRPr="002B4282">
        <w:lastRenderedPageBreak/>
        <w:t xml:space="preserve">If in the opinion of the Authority, any employee, representative or agent and the like of the </w:t>
      </w:r>
      <w:r w:rsidR="00EB2E15" w:rsidRPr="002B4282">
        <w:t>Service Provider</w:t>
      </w:r>
      <w:r w:rsidRPr="002B4282">
        <w:t xml:space="preserve"> shall misconduct </w:t>
      </w:r>
      <w:r w:rsidR="002D3BB2" w:rsidRPr="002B4282">
        <w:t>it</w:t>
      </w:r>
      <w:r w:rsidRPr="002B4282">
        <w:t xml:space="preserve">self (including a breach of obligations under Clause </w:t>
      </w:r>
      <w:r w:rsidRPr="002B4282">
        <w:fldChar w:fldCharType="begin"/>
      </w:r>
      <w:r w:rsidRPr="002B4282">
        <w:instrText xml:space="preserve"> REF _Ref73463965 \w \h </w:instrText>
      </w:r>
      <w:r w:rsidR="00627714" w:rsidRPr="002B4282">
        <w:instrText xml:space="preserve"> \* MERGEFORMAT </w:instrText>
      </w:r>
      <w:r w:rsidRPr="002B4282">
        <w:fldChar w:fldCharType="separate"/>
      </w:r>
      <w:r w:rsidR="00B559AD">
        <w:t>20.8</w:t>
      </w:r>
      <w:r w:rsidRPr="002B4282">
        <w:fldChar w:fldCharType="end"/>
      </w:r>
      <w:r w:rsidRPr="002B4282">
        <w:t xml:space="preserve"> </w:t>
      </w:r>
      <w:r w:rsidR="00E50E30" w:rsidRPr="002B4282">
        <w:t>(</w:t>
      </w:r>
      <w:r w:rsidR="00E50E30" w:rsidRPr="002B4282">
        <w:rPr>
          <w:i/>
        </w:rPr>
        <w:t>Contract Management and Personnel</w:t>
      </w:r>
      <w:r w:rsidR="00E50E30" w:rsidRPr="002B4282">
        <w:t xml:space="preserve">) </w:t>
      </w:r>
      <w:r w:rsidRPr="002B4282">
        <w:t xml:space="preserve">and </w:t>
      </w:r>
      <w:r w:rsidR="00456559" w:rsidRPr="002B4282">
        <w:t>Clause</w:t>
      </w:r>
      <w:r w:rsidRPr="002B4282">
        <w:t xml:space="preserve"> </w:t>
      </w:r>
      <w:r w:rsidRPr="002B4282">
        <w:fldChar w:fldCharType="begin"/>
      </w:r>
      <w:r w:rsidRPr="002B4282">
        <w:instrText xml:space="preserve"> REF _Ref73463707 \w \h </w:instrText>
      </w:r>
      <w:r w:rsidR="00627714" w:rsidRPr="002B4282">
        <w:instrText xml:space="preserve"> \* MERGEFORMAT </w:instrText>
      </w:r>
      <w:r w:rsidRPr="002B4282">
        <w:fldChar w:fldCharType="separate"/>
      </w:r>
      <w:r w:rsidR="00B559AD">
        <w:t>25.3</w:t>
      </w:r>
      <w:r w:rsidRPr="002B4282">
        <w:fldChar w:fldCharType="end"/>
      </w:r>
      <w:r w:rsidR="00E50E30" w:rsidRPr="002B4282">
        <w:t xml:space="preserve"> (</w:t>
      </w:r>
      <w:r w:rsidR="00E50E30" w:rsidRPr="002B4282">
        <w:rPr>
          <w:i/>
        </w:rPr>
        <w:t>Confidentiality and Freedom of Information</w:t>
      </w:r>
      <w:r w:rsidR="00E50E30" w:rsidRPr="002B4282">
        <w:t>)</w:t>
      </w:r>
      <w:r w:rsidRPr="002B4282">
        <w:t xml:space="preserve">) or be incapable of efficiently performing </w:t>
      </w:r>
      <w:r w:rsidR="002D3BB2" w:rsidRPr="002B4282">
        <w:t>its</w:t>
      </w:r>
      <w:r w:rsidRPr="002B4282">
        <w:t xml:space="preserve"> duties or it shall not be in the public or National interest for any such person to be employed or engaged by the </w:t>
      </w:r>
      <w:r w:rsidR="00EB2E15" w:rsidRPr="002B4282">
        <w:t>Service Provider</w:t>
      </w:r>
      <w:r w:rsidRPr="002B4282">
        <w:t xml:space="preserve"> in the performance of the Contract then the </w:t>
      </w:r>
      <w:r w:rsidR="00EB2E15" w:rsidRPr="002B4282">
        <w:t>Service Provider</w:t>
      </w:r>
      <w:r w:rsidRPr="002B4282">
        <w:t xml:space="preserve"> shall remove such person without delay on being required to do so by the Authority </w:t>
      </w:r>
      <w:r w:rsidR="008B7A3A" w:rsidRPr="002B4282">
        <w:t>Representative</w:t>
      </w:r>
      <w:r w:rsidRPr="002B4282">
        <w:t xml:space="preserve"> and shall cause the work to be performed by such other person or persons as may be necessary in default.</w:t>
      </w:r>
    </w:p>
    <w:p w14:paraId="000A6780" w14:textId="769B71C8" w:rsidR="00CF24B4" w:rsidRPr="002B4282" w:rsidRDefault="00CF24B4" w:rsidP="003C328B">
      <w:pPr>
        <w:pStyle w:val="Heading2"/>
        <w:widowControl w:val="0"/>
      </w:pPr>
      <w:r w:rsidRPr="002B4282">
        <w:t xml:space="preserve">The </w:t>
      </w:r>
      <w:r w:rsidR="00EB2E15" w:rsidRPr="002B4282">
        <w:t>Service Provider</w:t>
      </w:r>
      <w:r w:rsidRPr="002B4282">
        <w:t xml:space="preserve"> shall ensure that </w:t>
      </w:r>
      <w:r w:rsidR="002D3BB2" w:rsidRPr="002B4282">
        <w:t>its</w:t>
      </w:r>
      <w:r w:rsidRPr="002B4282">
        <w:t xml:space="preserve"> employees are suitably dressed whilst on d</w:t>
      </w:r>
      <w:r w:rsidR="00E50E30" w:rsidRPr="002B4282">
        <w:t>uty as detailed in the Statement of Requirements</w:t>
      </w:r>
      <w:r w:rsidR="00017C69" w:rsidRPr="002B4282">
        <w:t xml:space="preserve"> (paragraphs 22 to 27)</w:t>
      </w:r>
      <w:r w:rsidRPr="002B4282">
        <w:t>.  Standards of dress shall be as agreed with the Authority.</w:t>
      </w:r>
    </w:p>
    <w:p w14:paraId="2A31554B" w14:textId="65E61804" w:rsidR="00CF24B4" w:rsidRPr="002B4282" w:rsidRDefault="00CF24B4" w:rsidP="003C328B">
      <w:pPr>
        <w:pStyle w:val="Heading2"/>
        <w:widowControl w:val="0"/>
      </w:pPr>
      <w:r w:rsidRPr="002B4282">
        <w:t xml:space="preserve">The </w:t>
      </w:r>
      <w:r w:rsidR="00EB2E15" w:rsidRPr="002B4282">
        <w:t>Service Provider</w:t>
      </w:r>
      <w:r w:rsidRPr="002B4282">
        <w:t xml:space="preserve"> shall ensure that no employee, agent or </w:t>
      </w:r>
      <w:r w:rsidR="0053266D" w:rsidRPr="002B4282">
        <w:t>Sub-Contract</w:t>
      </w:r>
      <w:r w:rsidRPr="002B4282">
        <w:t xml:space="preserve">or shall use or occupy any allotted facilities and buildings as living or sleeping </w:t>
      </w:r>
      <w:proofErr w:type="gramStart"/>
      <w:r w:rsidRPr="002B4282">
        <w:t>quarters, or</w:t>
      </w:r>
      <w:proofErr w:type="gramEnd"/>
      <w:r w:rsidRPr="002B4282">
        <w:t xml:space="preserve"> carry out any business or trading activity within the confines of the </w:t>
      </w:r>
      <w:r w:rsidR="004D375B" w:rsidRPr="002B4282">
        <w:t>Site</w:t>
      </w:r>
      <w:r w:rsidRPr="002B4282">
        <w:t xml:space="preserve">.  </w:t>
      </w:r>
      <w:r w:rsidR="002D3BB2" w:rsidRPr="002B4282">
        <w:t>It</w:t>
      </w:r>
      <w:r w:rsidRPr="002B4282">
        <w:t xml:space="preserve"> shall also ensure that no advertisement, sign or notice of any description shall be exhibited othe</w:t>
      </w:r>
      <w:r w:rsidR="00E50E30" w:rsidRPr="002B4282">
        <w:t>r than with the prior written agreement</w:t>
      </w:r>
      <w:r w:rsidRPr="002B4282">
        <w:t xml:space="preserve"> of the Authority </w:t>
      </w:r>
      <w:r w:rsidR="00E50E30" w:rsidRPr="002B4282">
        <w:t>(at its absolute discretion)</w:t>
      </w:r>
      <w:r w:rsidRPr="002B4282">
        <w:t>.</w:t>
      </w:r>
    </w:p>
    <w:p w14:paraId="41A1F623" w14:textId="50A08749" w:rsidR="00CF24B4" w:rsidRPr="002B4282" w:rsidRDefault="00CF24B4" w:rsidP="003C328B">
      <w:pPr>
        <w:pStyle w:val="Heading2"/>
        <w:widowControl w:val="0"/>
      </w:pPr>
      <w:r w:rsidRPr="002B4282">
        <w:t xml:space="preserve">The decision of the Authority upon any matter arising under this </w:t>
      </w:r>
      <w:r w:rsidR="00456559" w:rsidRPr="002B4282">
        <w:t>Clause</w:t>
      </w:r>
      <w:r w:rsidRPr="002B4282">
        <w:t xml:space="preserve"> shall be final and conclusive.</w:t>
      </w:r>
    </w:p>
    <w:p w14:paraId="6979843C" w14:textId="2B0F4468" w:rsidR="00710F10" w:rsidRPr="002B4282" w:rsidRDefault="00710F10" w:rsidP="003C328B">
      <w:pPr>
        <w:pStyle w:val="Heading2"/>
        <w:widowControl w:val="0"/>
        <w:numPr>
          <w:ilvl w:val="0"/>
          <w:numId w:val="0"/>
        </w:numPr>
        <w:ind w:left="709"/>
        <w:rPr>
          <w:b/>
        </w:rPr>
      </w:pPr>
      <w:r w:rsidRPr="002B4282">
        <w:rPr>
          <w:b/>
        </w:rPr>
        <w:t>Training</w:t>
      </w:r>
    </w:p>
    <w:p w14:paraId="376FC91F" w14:textId="5DD0AE68" w:rsidR="00710F10" w:rsidRPr="002B4282" w:rsidRDefault="00710F10" w:rsidP="003C328B">
      <w:pPr>
        <w:pStyle w:val="Heading2"/>
        <w:widowControl w:val="0"/>
      </w:pPr>
      <w:r w:rsidRPr="002B4282">
        <w:t xml:space="preserve">Except as stated in Clauses </w:t>
      </w:r>
      <w:r w:rsidR="0060344C" w:rsidRPr="002B4282">
        <w:fldChar w:fldCharType="begin"/>
      </w:r>
      <w:r w:rsidR="0060344C" w:rsidRPr="002B4282">
        <w:instrText xml:space="preserve"> REF _Ref73464223 \w \h </w:instrText>
      </w:r>
      <w:r w:rsidR="0060344C" w:rsidRPr="002B4282">
        <w:fldChar w:fldCharType="separate"/>
      </w:r>
      <w:r w:rsidR="00B559AD">
        <w:t>20.15</w:t>
      </w:r>
      <w:r w:rsidR="0060344C" w:rsidRPr="002B4282">
        <w:fldChar w:fldCharType="end"/>
      </w:r>
      <w:r w:rsidRPr="002B4282">
        <w:t xml:space="preserve"> </w:t>
      </w:r>
      <w:r w:rsidR="00E50E30" w:rsidRPr="002B4282">
        <w:t>(</w:t>
      </w:r>
      <w:r w:rsidR="00E50E30" w:rsidRPr="002B4282">
        <w:rPr>
          <w:i/>
        </w:rPr>
        <w:t>Training</w:t>
      </w:r>
      <w:r w:rsidR="00E50E30" w:rsidRPr="002B4282">
        <w:t xml:space="preserve">) </w:t>
      </w:r>
      <w:r w:rsidRPr="002B4282">
        <w:t xml:space="preserve">and </w:t>
      </w:r>
      <w:r w:rsidR="0060344C" w:rsidRPr="002B4282">
        <w:fldChar w:fldCharType="begin"/>
      </w:r>
      <w:r w:rsidR="0060344C" w:rsidRPr="002B4282">
        <w:instrText xml:space="preserve"> REF _Ref73464235 \w \h </w:instrText>
      </w:r>
      <w:r w:rsidR="0060344C" w:rsidRPr="002B4282">
        <w:fldChar w:fldCharType="separate"/>
      </w:r>
      <w:r w:rsidR="00B559AD">
        <w:t>20.16</w:t>
      </w:r>
      <w:r w:rsidR="0060344C" w:rsidRPr="002B4282">
        <w:fldChar w:fldCharType="end"/>
      </w:r>
      <w:r w:rsidR="00E50E30" w:rsidRPr="002B4282">
        <w:t xml:space="preserve"> (</w:t>
      </w:r>
      <w:r w:rsidR="00E50E30" w:rsidRPr="002B4282">
        <w:rPr>
          <w:i/>
        </w:rPr>
        <w:t>Training</w:t>
      </w:r>
      <w:r w:rsidR="00E50E30" w:rsidRPr="002B4282">
        <w:t>)</w:t>
      </w:r>
      <w:r w:rsidRPr="002B4282">
        <w:t xml:space="preserve">, the </w:t>
      </w:r>
      <w:r w:rsidR="00EB2E15" w:rsidRPr="002B4282">
        <w:t>Service Provider</w:t>
      </w:r>
      <w:r w:rsidRPr="002B4282">
        <w:t xml:space="preserve"> shall be wholly responsible for the training of </w:t>
      </w:r>
      <w:r w:rsidR="002D3BB2" w:rsidRPr="002B4282">
        <w:t>its</w:t>
      </w:r>
      <w:r w:rsidRPr="002B4282">
        <w:t xml:space="preserve"> employees including the transfer of all necessary and appropriate skills, knowledge and expertise required to perform the </w:t>
      </w:r>
      <w:r w:rsidR="00E50E30" w:rsidRPr="002B4282">
        <w:t>Services under the Statement of Requirements</w:t>
      </w:r>
      <w:r w:rsidRPr="002B4282">
        <w:t>.</w:t>
      </w:r>
    </w:p>
    <w:p w14:paraId="0F612042" w14:textId="36D7FA08" w:rsidR="00710F10" w:rsidRPr="002B4282" w:rsidRDefault="00710F10" w:rsidP="003C328B">
      <w:pPr>
        <w:pStyle w:val="Heading2"/>
        <w:widowControl w:val="0"/>
      </w:pPr>
      <w:bookmarkStart w:id="153" w:name="_Ref73464223"/>
      <w:r w:rsidRPr="002B4282">
        <w:t xml:space="preserve">The following training will be provided by the Authority free of charge but all other costs, including travel and subsistence costs will be the responsibility of the </w:t>
      </w:r>
      <w:r w:rsidR="00EB2E15" w:rsidRPr="002B4282">
        <w:t>Service Provider</w:t>
      </w:r>
      <w:r w:rsidRPr="002B4282">
        <w:t>:</w:t>
      </w:r>
      <w:bookmarkEnd w:id="153"/>
    </w:p>
    <w:p w14:paraId="746B7123" w14:textId="65B38381" w:rsidR="00710F10" w:rsidRPr="002B4282" w:rsidRDefault="00710F10" w:rsidP="003C328B">
      <w:pPr>
        <w:pStyle w:val="Heading4"/>
        <w:widowControl w:val="0"/>
      </w:pPr>
      <w:r w:rsidRPr="002B4282">
        <w:t xml:space="preserve">Limited new equipment training (as and when </w:t>
      </w:r>
      <w:proofErr w:type="spellStart"/>
      <w:r w:rsidRPr="002B4282">
        <w:t>equipments</w:t>
      </w:r>
      <w:proofErr w:type="spellEnd"/>
      <w:r w:rsidRPr="002B4282">
        <w:t xml:space="preserve"> are introduced</w:t>
      </w:r>
      <w:proofErr w:type="gramStart"/>
      <w:r w:rsidRPr="002B4282">
        <w:t>);</w:t>
      </w:r>
      <w:proofErr w:type="gramEnd"/>
    </w:p>
    <w:p w14:paraId="2F5A4D4B" w14:textId="27E0A746" w:rsidR="00710F10" w:rsidRPr="002B4282" w:rsidRDefault="00710F10" w:rsidP="003C328B">
      <w:pPr>
        <w:pStyle w:val="Heading4"/>
        <w:widowControl w:val="0"/>
      </w:pPr>
      <w:r w:rsidRPr="002B4282">
        <w:t>Armour Centre provided training, within spare capaci</w:t>
      </w:r>
      <w:r w:rsidR="00017C69" w:rsidRPr="002B4282">
        <w:t xml:space="preserve">ty, as detailed in the Armour Centre </w:t>
      </w:r>
      <w:r w:rsidRPr="002B4282">
        <w:t xml:space="preserve">Programme of </w:t>
      </w:r>
      <w:proofErr w:type="gramStart"/>
      <w:r w:rsidRPr="002B4282">
        <w:t>Courses;</w:t>
      </w:r>
      <w:proofErr w:type="gramEnd"/>
    </w:p>
    <w:p w14:paraId="4EE930F8" w14:textId="6DEA4174" w:rsidR="00710F10" w:rsidRPr="002B4282" w:rsidRDefault="00710F10" w:rsidP="003C328B">
      <w:pPr>
        <w:pStyle w:val="Heading4"/>
        <w:widowControl w:val="0"/>
      </w:pPr>
      <w:r w:rsidRPr="002B4282">
        <w:t>Mandatory Continuous Professional Developme</w:t>
      </w:r>
      <w:r w:rsidR="0065006A" w:rsidRPr="002B4282">
        <w:t>nt Courses (CPD) for PTI’s only; and</w:t>
      </w:r>
    </w:p>
    <w:p w14:paraId="28BA0811" w14:textId="1FF58B1A" w:rsidR="0065006A" w:rsidRPr="002B4282" w:rsidRDefault="0065006A" w:rsidP="003C328B">
      <w:pPr>
        <w:pStyle w:val="Heading4"/>
        <w:widowControl w:val="0"/>
      </w:pPr>
      <w:r w:rsidRPr="002B4282">
        <w:t>Any Authority supplied mandatory tr</w:t>
      </w:r>
      <w:r w:rsidR="00785D74" w:rsidRPr="002B4282">
        <w:t>aining as per SQEP document, Statement of Requirements (</w:t>
      </w:r>
      <w:r w:rsidRPr="002B4282">
        <w:t>Reference A</w:t>
      </w:r>
      <w:r w:rsidR="00785D74" w:rsidRPr="002B4282">
        <w:t>)</w:t>
      </w:r>
      <w:r w:rsidRPr="002B4282">
        <w:t>.</w:t>
      </w:r>
    </w:p>
    <w:p w14:paraId="582334AC" w14:textId="479DF612" w:rsidR="00710F10" w:rsidRPr="002B4282" w:rsidRDefault="00710F10" w:rsidP="003C328B">
      <w:pPr>
        <w:pStyle w:val="Heading2"/>
        <w:widowControl w:val="0"/>
      </w:pPr>
      <w:bookmarkStart w:id="154" w:name="_Ref73464235"/>
      <w:r w:rsidRPr="002B4282">
        <w:t xml:space="preserve">The Authority reserves the right to charge the </w:t>
      </w:r>
      <w:r w:rsidR="00EB2E15" w:rsidRPr="002B4282">
        <w:t>Service Provider</w:t>
      </w:r>
      <w:r w:rsidRPr="002B4282">
        <w:t xml:space="preserve">, on terms to be agreed, for any additional training that the </w:t>
      </w:r>
      <w:r w:rsidR="00EB2E15" w:rsidRPr="002B4282">
        <w:t>Service Provider</w:t>
      </w:r>
      <w:r w:rsidRPr="002B4282">
        <w:t xml:space="preserve"> may </w:t>
      </w:r>
      <w:proofErr w:type="gramStart"/>
      <w:r w:rsidRPr="002B4282">
        <w:t>request</w:t>
      </w:r>
      <w:proofErr w:type="gramEnd"/>
      <w:r w:rsidRPr="002B4282">
        <w:t xml:space="preserve"> and the Authority agrees to provide.</w:t>
      </w:r>
      <w:bookmarkEnd w:id="154"/>
    </w:p>
    <w:p w14:paraId="442479C5" w14:textId="3966C93E" w:rsidR="00710F10" w:rsidRPr="002B4282" w:rsidRDefault="00710F10" w:rsidP="003C328B">
      <w:pPr>
        <w:pStyle w:val="Heading2"/>
        <w:widowControl w:val="0"/>
      </w:pPr>
      <w:r w:rsidRPr="002B4282">
        <w:t xml:space="preserve">For the avoidance of doubt, except as otherwise agreed under the terms of Clause </w:t>
      </w:r>
      <w:r w:rsidR="0060344C" w:rsidRPr="002B4282">
        <w:fldChar w:fldCharType="begin"/>
      </w:r>
      <w:r w:rsidR="0060344C" w:rsidRPr="002B4282">
        <w:instrText xml:space="preserve"> REF _Ref73464223 \w \h </w:instrText>
      </w:r>
      <w:r w:rsidR="0060344C" w:rsidRPr="002B4282">
        <w:fldChar w:fldCharType="separate"/>
      </w:r>
      <w:r w:rsidR="00B559AD">
        <w:t>20.15</w:t>
      </w:r>
      <w:r w:rsidR="0060344C" w:rsidRPr="002B4282">
        <w:fldChar w:fldCharType="end"/>
      </w:r>
      <w:r w:rsidR="00826B17" w:rsidRPr="002B4282">
        <w:t xml:space="preserve"> (</w:t>
      </w:r>
      <w:r w:rsidR="00826B17" w:rsidRPr="002B4282">
        <w:rPr>
          <w:i/>
        </w:rPr>
        <w:t>Training</w:t>
      </w:r>
      <w:r w:rsidR="00826B17" w:rsidRPr="002B4282">
        <w:t>)</w:t>
      </w:r>
      <w:r w:rsidRPr="002B4282">
        <w:t xml:space="preserve">, all other necessary training (and any follow-on training after the initial provision of training by the Authority) is for responsibility of the </w:t>
      </w:r>
      <w:r w:rsidR="00EB2E15" w:rsidRPr="002B4282">
        <w:t>Service Provider</w:t>
      </w:r>
      <w:r w:rsidRPr="002B4282">
        <w:t>.</w:t>
      </w:r>
    </w:p>
    <w:p w14:paraId="692B3A6D" w14:textId="141F5A19" w:rsidR="00710F10" w:rsidRPr="002B4282" w:rsidRDefault="00710F10" w:rsidP="003C328B">
      <w:pPr>
        <w:pStyle w:val="Heading2"/>
        <w:widowControl w:val="0"/>
        <w:numPr>
          <w:ilvl w:val="0"/>
          <w:numId w:val="0"/>
        </w:numPr>
        <w:ind w:left="709"/>
        <w:rPr>
          <w:b/>
        </w:rPr>
      </w:pPr>
      <w:r w:rsidRPr="002B4282">
        <w:rPr>
          <w:b/>
        </w:rPr>
        <w:lastRenderedPageBreak/>
        <w:t>Employment Legislation Matters</w:t>
      </w:r>
    </w:p>
    <w:p w14:paraId="0E993EA9" w14:textId="7F16A7B6" w:rsidR="00710F10" w:rsidRPr="002B4282" w:rsidRDefault="00EB2B03" w:rsidP="003C328B">
      <w:pPr>
        <w:pStyle w:val="Heading2"/>
        <w:widowControl w:val="0"/>
        <w:rPr>
          <w:u w:val="single"/>
        </w:rPr>
      </w:pPr>
      <w:r w:rsidRPr="002B4282">
        <w:t>T</w:t>
      </w:r>
      <w:r w:rsidR="002E5437" w:rsidRPr="002B4282">
        <w:t>ransfer Regulations</w:t>
      </w:r>
    </w:p>
    <w:p w14:paraId="7AAED983" w14:textId="1420D532" w:rsidR="00710F10" w:rsidRPr="002B4282" w:rsidRDefault="00710F10" w:rsidP="003C328B">
      <w:pPr>
        <w:pStyle w:val="Heading3"/>
        <w:widowControl w:val="0"/>
      </w:pPr>
      <w:r w:rsidRPr="002B4282">
        <w:t xml:space="preserve">Where the </w:t>
      </w:r>
      <w:r w:rsidR="002E5437" w:rsidRPr="002B4282">
        <w:t>Transfer</w:t>
      </w:r>
      <w:r w:rsidR="00056483" w:rsidRPr="002B4282">
        <w:t xml:space="preserve"> Regulations</w:t>
      </w:r>
      <w:r w:rsidRPr="002B4282">
        <w:t xml:space="preserve"> </w:t>
      </w:r>
      <w:r w:rsidR="0024480D" w:rsidRPr="002B4282">
        <w:t xml:space="preserve">are </w:t>
      </w:r>
      <w:r w:rsidRPr="002B4282">
        <w:t xml:space="preserve">applicable to any of the </w:t>
      </w:r>
      <w:r w:rsidR="00EB2E15" w:rsidRPr="002B4282">
        <w:t>Service Provider</w:t>
      </w:r>
      <w:r w:rsidRPr="002B4282">
        <w:t xml:space="preserve">’s employees, the </w:t>
      </w:r>
      <w:proofErr w:type="gramStart"/>
      <w:r w:rsidRPr="002B4282">
        <w:t>terms</w:t>
      </w:r>
      <w:proofErr w:type="gramEnd"/>
      <w:r w:rsidRPr="002B4282">
        <w:t xml:space="preserve"> and conditions in Schedule </w:t>
      </w:r>
      <w:r w:rsidR="00972950" w:rsidRPr="002B4282">
        <w:t>24</w:t>
      </w:r>
      <w:r w:rsidRPr="002B4282">
        <w:t xml:space="preserve"> </w:t>
      </w:r>
      <w:r w:rsidR="00576461" w:rsidRPr="002B4282">
        <w:t>(</w:t>
      </w:r>
      <w:r w:rsidR="00576461" w:rsidRPr="002B4282">
        <w:rPr>
          <w:i/>
        </w:rPr>
        <w:t>TUPE and Pensions</w:t>
      </w:r>
      <w:r w:rsidR="00576461" w:rsidRPr="002B4282">
        <w:t xml:space="preserve">) </w:t>
      </w:r>
      <w:r w:rsidRPr="002B4282">
        <w:t xml:space="preserve">attached </w:t>
      </w:r>
      <w:r w:rsidR="001E230C" w:rsidRPr="002B4282">
        <w:t xml:space="preserve">shall </w:t>
      </w:r>
      <w:r w:rsidRPr="002B4282">
        <w:t xml:space="preserve">apply. </w:t>
      </w:r>
    </w:p>
    <w:p w14:paraId="1EFBB4F9" w14:textId="3F0FEF73" w:rsidR="00710F10" w:rsidRPr="002B4282" w:rsidRDefault="00710F10" w:rsidP="003C328B">
      <w:pPr>
        <w:pStyle w:val="Heading2"/>
        <w:widowControl w:val="0"/>
      </w:pPr>
      <w:r w:rsidRPr="002B4282">
        <w:t xml:space="preserve">New Fair Deal </w:t>
      </w:r>
    </w:p>
    <w:p w14:paraId="6156F3B0" w14:textId="4A9F8A3F" w:rsidR="00710F10" w:rsidRPr="002B4282" w:rsidRDefault="00826B17" w:rsidP="003C328B">
      <w:pPr>
        <w:pStyle w:val="Heading3"/>
        <w:widowControl w:val="0"/>
      </w:pPr>
      <w:r w:rsidRPr="002B4282">
        <w:t>The P</w:t>
      </w:r>
      <w:r w:rsidR="00710F10" w:rsidRPr="002B4282">
        <w:t xml:space="preserve">arties agree that the provisions of Schedule </w:t>
      </w:r>
      <w:r w:rsidR="00972950" w:rsidRPr="002B4282">
        <w:t>24</w:t>
      </w:r>
      <w:r w:rsidR="001D7C66" w:rsidRPr="002B4282">
        <w:t>, Part 3</w:t>
      </w:r>
      <w:r w:rsidR="00710F10" w:rsidRPr="002B4282">
        <w:t xml:space="preserve"> </w:t>
      </w:r>
      <w:r w:rsidRPr="002B4282">
        <w:t>(</w:t>
      </w:r>
      <w:r w:rsidRPr="002B4282">
        <w:rPr>
          <w:i/>
        </w:rPr>
        <w:t>TUPE and Pensions</w:t>
      </w:r>
      <w:r w:rsidRPr="002B4282">
        <w:t>)</w:t>
      </w:r>
      <w:r w:rsidR="00710F10" w:rsidRPr="002B4282">
        <w:t xml:space="preserve"> </w:t>
      </w:r>
      <w:r w:rsidR="001E230C" w:rsidRPr="002B4282">
        <w:t xml:space="preserve">shall </w:t>
      </w:r>
      <w:r w:rsidR="00710F10" w:rsidRPr="002B4282">
        <w:t xml:space="preserve">apply to this </w:t>
      </w:r>
      <w:r w:rsidR="00023CA8" w:rsidRPr="002B4282">
        <w:t>Contract</w:t>
      </w:r>
      <w:r w:rsidR="00710F10" w:rsidRPr="002B4282">
        <w:t>.</w:t>
      </w:r>
    </w:p>
    <w:p w14:paraId="366105E8" w14:textId="11A42219" w:rsidR="00710F10" w:rsidRPr="002B4282" w:rsidRDefault="00826B17" w:rsidP="003C328B">
      <w:pPr>
        <w:pStyle w:val="Heading3"/>
        <w:widowControl w:val="0"/>
      </w:pPr>
      <w:r w:rsidRPr="002B4282">
        <w:t xml:space="preserve">All </w:t>
      </w:r>
      <w:r w:rsidR="0053266D" w:rsidRPr="002B4282">
        <w:t>Sub-Contract</w:t>
      </w:r>
      <w:r w:rsidR="00710F10" w:rsidRPr="002B4282">
        <w:t xml:space="preserve">s which may result in the employment of any Former Authority Employee, as defined in Schedule </w:t>
      </w:r>
      <w:r w:rsidR="00972950" w:rsidRPr="002B4282">
        <w:t>24</w:t>
      </w:r>
      <w:r w:rsidR="001D7C66" w:rsidRPr="002B4282">
        <w:t>, Part 3</w:t>
      </w:r>
      <w:r w:rsidR="00710F10" w:rsidRPr="002B4282">
        <w:t xml:space="preserve"> </w:t>
      </w:r>
      <w:r w:rsidRPr="002B4282">
        <w:t>(</w:t>
      </w:r>
      <w:r w:rsidRPr="002B4282">
        <w:rPr>
          <w:i/>
        </w:rPr>
        <w:t>TUPE and Pensions</w:t>
      </w:r>
      <w:r w:rsidRPr="002B4282">
        <w:t xml:space="preserve">), being transferred to a </w:t>
      </w:r>
      <w:r w:rsidR="0053266D" w:rsidRPr="002B4282">
        <w:t>Sub-Contract</w:t>
      </w:r>
      <w:r w:rsidR="00710F10" w:rsidRPr="002B4282">
        <w:t xml:space="preserve">or pursuant to the Transfer Regulations, as defined in </w:t>
      </w:r>
      <w:r w:rsidR="001D7C66" w:rsidRPr="002B4282">
        <w:t xml:space="preserve">Schedule </w:t>
      </w:r>
      <w:r w:rsidR="00972950" w:rsidRPr="002B4282">
        <w:t>24</w:t>
      </w:r>
      <w:r w:rsidR="001D7C66" w:rsidRPr="002B4282">
        <w:t xml:space="preserve">, Part 3 </w:t>
      </w:r>
      <w:r w:rsidRPr="002B4282">
        <w:t>(</w:t>
      </w:r>
      <w:r w:rsidRPr="002B4282">
        <w:rPr>
          <w:i/>
        </w:rPr>
        <w:t>TUPE and Pensions</w:t>
      </w:r>
      <w:r w:rsidRPr="002B4282">
        <w:t xml:space="preserve">), </w:t>
      </w:r>
      <w:r w:rsidR="00710F10" w:rsidRPr="002B4282">
        <w:t>shall include those pr</w:t>
      </w:r>
      <w:r w:rsidR="001D7C66" w:rsidRPr="002B4282">
        <w:t xml:space="preserve">ovisions required under </w:t>
      </w:r>
      <w:r w:rsidRPr="002B4282">
        <w:t>Paragraph</w:t>
      </w:r>
      <w:r w:rsidR="001D7C66" w:rsidRPr="002B4282">
        <w:t xml:space="preserve"> 2</w:t>
      </w:r>
      <w:r w:rsidR="00710F10" w:rsidRPr="002B4282">
        <w:t xml:space="preserve">.2 of </w:t>
      </w:r>
      <w:r w:rsidR="001D7C66" w:rsidRPr="002B4282">
        <w:t xml:space="preserve">Schedule </w:t>
      </w:r>
      <w:r w:rsidR="00972950" w:rsidRPr="002B4282">
        <w:t>24</w:t>
      </w:r>
      <w:r w:rsidR="001D7C66" w:rsidRPr="002B4282">
        <w:t xml:space="preserve">, Part 3 </w:t>
      </w:r>
      <w:r w:rsidRPr="002B4282">
        <w:t>(</w:t>
      </w:r>
      <w:r w:rsidRPr="002B4282">
        <w:rPr>
          <w:i/>
        </w:rPr>
        <w:t>TUPE and Pensions</w:t>
      </w:r>
      <w:r w:rsidRPr="002B4282">
        <w:t xml:space="preserve">) in respect of such </w:t>
      </w:r>
      <w:r w:rsidR="0053266D" w:rsidRPr="002B4282">
        <w:t>Sub-Contract</w:t>
      </w:r>
      <w:r w:rsidR="00710F10" w:rsidRPr="002B4282">
        <w:t xml:space="preserve">s. </w:t>
      </w:r>
    </w:p>
    <w:p w14:paraId="75F0AB2A" w14:textId="205ECBBB" w:rsidR="002E5437" w:rsidRPr="002B4282" w:rsidRDefault="002E5437" w:rsidP="003C328B">
      <w:pPr>
        <w:pStyle w:val="Heading2"/>
        <w:widowControl w:val="0"/>
        <w:rPr>
          <w:b/>
        </w:rPr>
      </w:pPr>
      <w:r w:rsidRPr="002B4282">
        <w:t>Pensions</w:t>
      </w:r>
    </w:p>
    <w:p w14:paraId="6FBA8B4A" w14:textId="60BCC942" w:rsidR="002E5437" w:rsidRPr="002B4282" w:rsidRDefault="00826B17" w:rsidP="003C328B">
      <w:pPr>
        <w:pStyle w:val="Heading3"/>
        <w:widowControl w:val="0"/>
      </w:pPr>
      <w:r w:rsidRPr="002B4282">
        <w:t>The P</w:t>
      </w:r>
      <w:r w:rsidR="002E5437" w:rsidRPr="002B4282">
        <w:t xml:space="preserve">arties agree that the provisions of </w:t>
      </w:r>
      <w:r w:rsidR="001D7C66" w:rsidRPr="002B4282">
        <w:t xml:space="preserve">Schedule </w:t>
      </w:r>
      <w:r w:rsidR="00972950" w:rsidRPr="002B4282">
        <w:t>24</w:t>
      </w:r>
      <w:r w:rsidR="001D7C66" w:rsidRPr="002B4282">
        <w:t xml:space="preserve">, Part 3 </w:t>
      </w:r>
      <w:r w:rsidRPr="002B4282">
        <w:t>(</w:t>
      </w:r>
      <w:r w:rsidRPr="002B4282">
        <w:rPr>
          <w:i/>
        </w:rPr>
        <w:t>TUPE and Pensions</w:t>
      </w:r>
      <w:r w:rsidRPr="002B4282">
        <w:t xml:space="preserve">) </w:t>
      </w:r>
      <w:r w:rsidR="002E5437" w:rsidRPr="002B4282">
        <w:t xml:space="preserve">will apply to this </w:t>
      </w:r>
      <w:r w:rsidR="00023CA8" w:rsidRPr="002B4282">
        <w:t>Contract</w:t>
      </w:r>
      <w:r w:rsidR="002E5437" w:rsidRPr="002B4282">
        <w:t>.</w:t>
      </w:r>
    </w:p>
    <w:p w14:paraId="7E8FEB40" w14:textId="350F157A" w:rsidR="002E5437" w:rsidRPr="002B4282" w:rsidRDefault="0053266D" w:rsidP="003C328B">
      <w:pPr>
        <w:pStyle w:val="Heading2"/>
        <w:widowControl w:val="0"/>
        <w:rPr>
          <w:b/>
        </w:rPr>
      </w:pPr>
      <w:r w:rsidRPr="002B4282">
        <w:t>Sub-contract</w:t>
      </w:r>
      <w:r w:rsidR="002E5437" w:rsidRPr="002B4282">
        <w:t>ing</w:t>
      </w:r>
      <w:r w:rsidR="002E5437" w:rsidRPr="002B4282">
        <w:rPr>
          <w:b/>
        </w:rPr>
        <w:t xml:space="preserve">: </w:t>
      </w:r>
      <w:r w:rsidR="002E5437" w:rsidRPr="002B4282">
        <w:t>Pensions</w:t>
      </w:r>
    </w:p>
    <w:p w14:paraId="4FFBF9AA" w14:textId="4581E150" w:rsidR="002E5437" w:rsidRPr="002B4282" w:rsidRDefault="00826B17" w:rsidP="003C328B">
      <w:pPr>
        <w:pStyle w:val="Heading3"/>
        <w:widowControl w:val="0"/>
      </w:pPr>
      <w:r w:rsidRPr="002B4282">
        <w:t xml:space="preserve">All </w:t>
      </w:r>
      <w:r w:rsidR="0053266D" w:rsidRPr="002B4282">
        <w:t>Sub-Contract</w:t>
      </w:r>
      <w:r w:rsidR="002E5437" w:rsidRPr="002B4282">
        <w:t xml:space="preserve">s which may result in the employment of any Formal Authority Employee being transferred to a </w:t>
      </w:r>
      <w:r w:rsidR="0053266D" w:rsidRPr="002B4282">
        <w:t>Sub-Contract</w:t>
      </w:r>
      <w:r w:rsidRPr="002B4282">
        <w:t>ors</w:t>
      </w:r>
      <w:r w:rsidR="002E5437" w:rsidRPr="002B4282">
        <w:t xml:space="preserve"> pursuant to the Transfer Regulations shall include t</w:t>
      </w:r>
      <w:r w:rsidRPr="002B4282">
        <w:t>hose provisions required under P</w:t>
      </w:r>
      <w:r w:rsidR="002E5437" w:rsidRPr="002B4282">
        <w:t xml:space="preserve">aragraph 1.2 of </w:t>
      </w:r>
      <w:r w:rsidR="001D7C66" w:rsidRPr="002B4282">
        <w:t xml:space="preserve">Schedule </w:t>
      </w:r>
      <w:r w:rsidR="00972950" w:rsidRPr="002B4282">
        <w:t>24</w:t>
      </w:r>
      <w:r w:rsidR="001D7C66" w:rsidRPr="002B4282">
        <w:t xml:space="preserve">, Part 3 </w:t>
      </w:r>
      <w:r w:rsidRPr="002B4282">
        <w:t>(</w:t>
      </w:r>
      <w:r w:rsidRPr="002B4282">
        <w:rPr>
          <w:i/>
        </w:rPr>
        <w:t>TUPE and Pensions</w:t>
      </w:r>
      <w:r w:rsidRPr="002B4282">
        <w:t xml:space="preserve">) in respect of such </w:t>
      </w:r>
      <w:r w:rsidR="0053266D" w:rsidRPr="002B4282">
        <w:t>Sub-Contract</w:t>
      </w:r>
      <w:r w:rsidR="002E5437" w:rsidRPr="002B4282">
        <w:t>s.</w:t>
      </w:r>
    </w:p>
    <w:p w14:paraId="3440BC8C" w14:textId="24F93FA6" w:rsidR="008E4263" w:rsidRPr="002B4282" w:rsidRDefault="008E4263" w:rsidP="003C328B">
      <w:pPr>
        <w:pStyle w:val="Heading2"/>
        <w:widowControl w:val="0"/>
        <w:rPr>
          <w:b/>
        </w:rPr>
      </w:pPr>
      <w:r w:rsidRPr="002B4282">
        <w:t>Members</w:t>
      </w:r>
      <w:r w:rsidRPr="002B4282">
        <w:rPr>
          <w:b/>
        </w:rPr>
        <w:t xml:space="preserve"> </w:t>
      </w:r>
      <w:r w:rsidRPr="002B4282">
        <w:t xml:space="preserve">Of </w:t>
      </w:r>
      <w:proofErr w:type="gramStart"/>
      <w:r w:rsidRPr="002B4282">
        <w:t>The</w:t>
      </w:r>
      <w:proofErr w:type="gramEnd"/>
      <w:r w:rsidRPr="002B4282">
        <w:t xml:space="preserve"> Reserve Forces</w:t>
      </w:r>
    </w:p>
    <w:p w14:paraId="4411CE4F" w14:textId="505AF667" w:rsidR="008E4263" w:rsidRPr="002B4282" w:rsidRDefault="008E4263" w:rsidP="003C328B">
      <w:pPr>
        <w:pStyle w:val="Heading3"/>
        <w:widowControl w:val="0"/>
      </w:pPr>
      <w:r w:rsidRPr="002B4282">
        <w:t xml:space="preserve">The Reserve Forces Act 1996 and the </w:t>
      </w:r>
      <w:r w:rsidR="002448E2" w:rsidRPr="002B4282">
        <w:t xml:space="preserve">Reserve Forces (Call-out and Recall) (Exemptions Etc.) Regulations 1997/307 </w:t>
      </w:r>
      <w:r w:rsidRPr="002B4282">
        <w:t xml:space="preserve">allows for the employers of Reservists (ex-regular service personnel who have a liability for call out, known as ex-Regular Reserves, or members of the Volunteer Reserve) to make an application for a Reservist to be exempt or deferred from being called out into permanent service, or for them to be released from service if already accepted into service.  Where the </w:t>
      </w:r>
      <w:r w:rsidR="00EB2E15" w:rsidRPr="002B4282">
        <w:t>Service Provider</w:t>
      </w:r>
      <w:r w:rsidRPr="002B4282">
        <w:t xml:space="preserve"> employs members of the Reserve Forces on tasks which are required to be carried out in Transition to War or War, the </w:t>
      </w:r>
      <w:r w:rsidR="00EB2E15" w:rsidRPr="002B4282">
        <w:t>Service Provider</w:t>
      </w:r>
      <w:r w:rsidRPr="002B4282">
        <w:t xml:space="preserve"> should seek such an exemption or deferral.  Should an exemption or deferral not be granted by the Authority, or on Appeal, the </w:t>
      </w:r>
      <w:r w:rsidR="00EB2E15" w:rsidRPr="002B4282">
        <w:t>Service Provider</w:t>
      </w:r>
      <w:r w:rsidRPr="002B4282">
        <w:t xml:space="preserve"> will undertake to replace any member of the Reserve Forces called out for permanent service with suitably qualified and experienced personnel within a period to be agreed with</w:t>
      </w:r>
      <w:r w:rsidR="008B7A3A" w:rsidRPr="002B4282">
        <w:t xml:space="preserve"> the Authority Representative</w:t>
      </w:r>
      <w:r w:rsidRPr="002B4282">
        <w:t>.</w:t>
      </w:r>
    </w:p>
    <w:p w14:paraId="420A524B" w14:textId="6139932C" w:rsidR="00530A64" w:rsidRPr="002B4282" w:rsidRDefault="0053266D" w:rsidP="003C328B">
      <w:pPr>
        <w:pStyle w:val="Heading1"/>
        <w:keepNext w:val="0"/>
      </w:pPr>
      <w:bookmarkStart w:id="155" w:name="_Toc150338802"/>
      <w:bookmarkStart w:id="156" w:name="_Ref150861452"/>
      <w:bookmarkStart w:id="157" w:name="_Ref150863581"/>
      <w:bookmarkStart w:id="158" w:name="_Toc151543187"/>
      <w:r w:rsidRPr="002B4282">
        <w:t>Sub-Contract</w:t>
      </w:r>
      <w:r w:rsidR="00710F10" w:rsidRPr="002B4282">
        <w:t>ors</w:t>
      </w:r>
      <w:bookmarkEnd w:id="155"/>
      <w:bookmarkEnd w:id="156"/>
      <w:bookmarkEnd w:id="157"/>
      <w:bookmarkEnd w:id="158"/>
    </w:p>
    <w:p w14:paraId="4FA228CB" w14:textId="77777777" w:rsidR="003B4DB3" w:rsidRPr="002B4282" w:rsidRDefault="003B4DB3" w:rsidP="003C328B">
      <w:pPr>
        <w:pStyle w:val="Heading2"/>
        <w:widowControl w:val="0"/>
      </w:pPr>
      <w:r w:rsidRPr="002B4282">
        <w:t>The following DEFCONs shall be incorporated into this Contract:</w:t>
      </w:r>
    </w:p>
    <w:p w14:paraId="205149E4" w14:textId="77777777" w:rsidR="000E31A8" w:rsidRDefault="003E5D32" w:rsidP="003C328B">
      <w:pPr>
        <w:pStyle w:val="Heading3"/>
        <w:widowControl w:val="0"/>
      </w:pPr>
      <w:r w:rsidRPr="002B4282">
        <w:lastRenderedPageBreak/>
        <w:t>DEFCON 534 (</w:t>
      </w:r>
      <w:proofErr w:type="spellStart"/>
      <w:r w:rsidRPr="002B4282">
        <w:t>Edn</w:t>
      </w:r>
      <w:proofErr w:type="spellEnd"/>
      <w:r w:rsidR="006303BA" w:rsidRPr="002B4282">
        <w:t>.</w:t>
      </w:r>
      <w:r w:rsidR="00826B17" w:rsidRPr="002B4282">
        <w:t xml:space="preserve"> 06/21</w:t>
      </w:r>
      <w:r w:rsidRPr="002B4282">
        <w:t xml:space="preserve">) – Subcontracting and Prompt </w:t>
      </w:r>
      <w:proofErr w:type="gramStart"/>
      <w:r w:rsidRPr="002B4282">
        <w:t>Payment;</w:t>
      </w:r>
      <w:proofErr w:type="gramEnd"/>
      <w:r w:rsidR="006303BA" w:rsidRPr="002B4282">
        <w:t xml:space="preserve"> </w:t>
      </w:r>
    </w:p>
    <w:p w14:paraId="0C60954C" w14:textId="018323A7" w:rsidR="003E5D32" w:rsidRPr="002B4282" w:rsidRDefault="000E31A8" w:rsidP="000E31A8">
      <w:pPr>
        <w:pStyle w:val="Heading3"/>
      </w:pPr>
      <w:r>
        <w:t>DEFCON 565 (</w:t>
      </w:r>
      <w:proofErr w:type="spellStart"/>
      <w:r>
        <w:t>Edn</w:t>
      </w:r>
      <w:proofErr w:type="spellEnd"/>
      <w:r w:rsidR="00177CA9">
        <w:t>.</w:t>
      </w:r>
      <w:r>
        <w:t xml:space="preserve"> 07/23) – Supply Chain Resilience and Risk Awareness; </w:t>
      </w:r>
      <w:r w:rsidR="006303BA" w:rsidRPr="002B4282">
        <w:t>and</w:t>
      </w:r>
    </w:p>
    <w:p w14:paraId="6AF3B0CF" w14:textId="3947C7CD" w:rsidR="003E5D32" w:rsidRPr="002B4282" w:rsidRDefault="003B4DB3" w:rsidP="003C328B">
      <w:pPr>
        <w:pStyle w:val="Heading3"/>
        <w:widowControl w:val="0"/>
      </w:pPr>
      <w:r w:rsidRPr="002B4282">
        <w:t>DEFCON</w:t>
      </w:r>
      <w:r w:rsidR="00826B17" w:rsidRPr="002B4282">
        <w:t xml:space="preserve"> </w:t>
      </w:r>
      <w:r w:rsidRPr="002B4282">
        <w:t>675 (</w:t>
      </w:r>
      <w:proofErr w:type="spellStart"/>
      <w:r w:rsidRPr="002B4282">
        <w:t>Edn</w:t>
      </w:r>
      <w:proofErr w:type="spellEnd"/>
      <w:r w:rsidR="006303BA" w:rsidRPr="002B4282">
        <w:t>.</w:t>
      </w:r>
      <w:r w:rsidR="00826B17" w:rsidRPr="002B4282">
        <w:t xml:space="preserve"> 03/</w:t>
      </w:r>
      <w:r w:rsidR="008E4CAC" w:rsidRPr="002B4282">
        <w:t>21</w:t>
      </w:r>
      <w:r w:rsidRPr="002B4282">
        <w:t xml:space="preserve">) - Advertising </w:t>
      </w:r>
      <w:r w:rsidR="0053266D" w:rsidRPr="002B4282">
        <w:t>Sub-Contract</w:t>
      </w:r>
      <w:r w:rsidRPr="002B4282">
        <w:t>s (DSPCR 2011 only</w:t>
      </w:r>
      <w:r w:rsidR="0034225D" w:rsidRPr="002B4282">
        <w:t>)</w:t>
      </w:r>
      <w:r w:rsidR="003E5D32" w:rsidRPr="002B4282">
        <w:t>.</w:t>
      </w:r>
    </w:p>
    <w:p w14:paraId="6A407EB2" w14:textId="6271B123" w:rsidR="00CC7553" w:rsidRPr="002B4282" w:rsidRDefault="00CC7553" w:rsidP="003C328B">
      <w:pPr>
        <w:pStyle w:val="Body1"/>
        <w:widowControl w:val="0"/>
        <w:rPr>
          <w:b/>
        </w:rPr>
      </w:pPr>
      <w:bookmarkStart w:id="159" w:name="_Ref73464566"/>
      <w:r w:rsidRPr="002B4282">
        <w:rPr>
          <w:b/>
        </w:rPr>
        <w:t xml:space="preserve">Appointment of </w:t>
      </w:r>
      <w:r w:rsidR="0053266D" w:rsidRPr="002B4282">
        <w:rPr>
          <w:b/>
        </w:rPr>
        <w:t>Sub-Contract</w:t>
      </w:r>
      <w:r w:rsidRPr="002B4282">
        <w:rPr>
          <w:b/>
        </w:rPr>
        <w:t>ors</w:t>
      </w:r>
    </w:p>
    <w:p w14:paraId="47494FF3" w14:textId="3EA5791C" w:rsidR="00CC7553" w:rsidRPr="002B4282" w:rsidRDefault="00CC7553" w:rsidP="003C328B">
      <w:pPr>
        <w:pStyle w:val="Heading2"/>
        <w:widowControl w:val="0"/>
        <w:spacing w:after="360" w:line="360" w:lineRule="atLeast"/>
      </w:pPr>
      <w:r w:rsidRPr="002B4282">
        <w:t xml:space="preserve">The </w:t>
      </w:r>
      <w:r w:rsidR="00EB2E15" w:rsidRPr="002B4282">
        <w:t>Service Provider</w:t>
      </w:r>
      <w:r w:rsidRPr="002B4282">
        <w:t xml:space="preserve"> shall exercise due skill and care in the selection and appointment of any </w:t>
      </w:r>
      <w:r w:rsidR="0053266D" w:rsidRPr="002B4282">
        <w:t>Sub-Contract</w:t>
      </w:r>
      <w:r w:rsidRPr="002B4282">
        <w:t xml:space="preserve">ors to ensure that the </w:t>
      </w:r>
      <w:r w:rsidR="00EB2E15" w:rsidRPr="002B4282">
        <w:t>Service Provider</w:t>
      </w:r>
      <w:r w:rsidRPr="002B4282">
        <w:t xml:space="preserve"> is able to:</w:t>
      </w:r>
    </w:p>
    <w:p w14:paraId="628CFC96" w14:textId="6D240880" w:rsidR="00CC7553" w:rsidRPr="002B4282" w:rsidRDefault="00CC7553" w:rsidP="003C328B">
      <w:pPr>
        <w:pStyle w:val="Heading3"/>
        <w:widowControl w:val="0"/>
        <w:spacing w:after="360" w:line="360" w:lineRule="atLeast"/>
        <w:ind w:left="1418" w:hanging="709"/>
      </w:pPr>
      <w:bookmarkStart w:id="160" w:name="_Ref49859160"/>
      <w:r w:rsidRPr="002B4282">
        <w:t xml:space="preserve">manage any </w:t>
      </w:r>
      <w:r w:rsidR="0053266D" w:rsidRPr="002B4282">
        <w:t>Sub-Contract</w:t>
      </w:r>
      <w:r w:rsidRPr="002B4282">
        <w:t xml:space="preserve">ors in accordance with Good Industry </w:t>
      </w:r>
      <w:proofErr w:type="gramStart"/>
      <w:r w:rsidRPr="002B4282">
        <w:t>Practice;</w:t>
      </w:r>
      <w:bookmarkEnd w:id="160"/>
      <w:proofErr w:type="gramEnd"/>
    </w:p>
    <w:p w14:paraId="55C2E221" w14:textId="6A631D79" w:rsidR="00CC7553" w:rsidRPr="002B4282" w:rsidRDefault="00CC7553" w:rsidP="003C328B">
      <w:pPr>
        <w:pStyle w:val="Heading3"/>
        <w:widowControl w:val="0"/>
        <w:spacing w:after="360" w:line="360" w:lineRule="atLeast"/>
        <w:ind w:left="1418" w:hanging="709"/>
      </w:pPr>
      <w:r w:rsidRPr="002B4282">
        <w:t xml:space="preserve">comply with its obligations under this </w:t>
      </w:r>
      <w:r w:rsidR="00E70A90" w:rsidRPr="002B4282">
        <w:t>Contract</w:t>
      </w:r>
      <w:r w:rsidRPr="002B4282">
        <w:t xml:space="preserve"> in the delivery of the Services; and</w:t>
      </w:r>
    </w:p>
    <w:p w14:paraId="3069EB73" w14:textId="1A6714D5" w:rsidR="00CC7553" w:rsidRPr="002B4282" w:rsidRDefault="00CC7553" w:rsidP="003C328B">
      <w:pPr>
        <w:pStyle w:val="Heading3"/>
        <w:widowControl w:val="0"/>
        <w:spacing w:after="360" w:line="360" w:lineRule="atLeast"/>
        <w:ind w:left="1418" w:hanging="709"/>
      </w:pPr>
      <w:r w:rsidRPr="002B4282">
        <w:t xml:space="preserve">assign, </w:t>
      </w:r>
      <w:proofErr w:type="gramStart"/>
      <w:r w:rsidRPr="002B4282">
        <w:t>novate</w:t>
      </w:r>
      <w:proofErr w:type="gramEnd"/>
      <w:r w:rsidRPr="002B4282">
        <w:t xml:space="preserve"> or otherwise transfer to the Authority or any Replacement </w:t>
      </w:r>
      <w:r w:rsidR="00EB2E15" w:rsidRPr="002B4282">
        <w:t>Service Provider</w:t>
      </w:r>
      <w:r w:rsidRPr="002B4282">
        <w:t xml:space="preserve"> any of its rights and/or obligations under each </w:t>
      </w:r>
      <w:r w:rsidR="0053266D" w:rsidRPr="002B4282">
        <w:t>Sub-Contract</w:t>
      </w:r>
      <w:r w:rsidRPr="002B4282">
        <w:t xml:space="preserve"> that relates exclusively to this </w:t>
      </w:r>
      <w:r w:rsidR="00E70A90" w:rsidRPr="002B4282">
        <w:t>Contract</w:t>
      </w:r>
      <w:r w:rsidRPr="002B4282">
        <w:t>.</w:t>
      </w:r>
    </w:p>
    <w:p w14:paraId="6A7A5DFC" w14:textId="5BF9ACAD" w:rsidR="00CC7553" w:rsidRPr="002B4282" w:rsidRDefault="00CC7553" w:rsidP="003C328B">
      <w:pPr>
        <w:pStyle w:val="Heading2"/>
        <w:widowControl w:val="0"/>
        <w:spacing w:after="360" w:line="360" w:lineRule="atLeast"/>
      </w:pPr>
      <w:bookmarkStart w:id="161" w:name="_Ref49858863"/>
      <w:r w:rsidRPr="002B4282">
        <w:t xml:space="preserve">Prior to </w:t>
      </w:r>
      <w:r w:rsidR="00E70A90" w:rsidRPr="002B4282">
        <w:t xml:space="preserve">approaching a potential </w:t>
      </w:r>
      <w:r w:rsidR="0053266D" w:rsidRPr="002B4282">
        <w:t>Sub-Contract</w:t>
      </w:r>
      <w:r w:rsidR="00E70A90" w:rsidRPr="002B4282">
        <w:t xml:space="preserve">or with the intention of </w:t>
      </w:r>
      <w:r w:rsidR="0053266D" w:rsidRPr="002B4282">
        <w:t>Sub-Contract</w:t>
      </w:r>
      <w:r w:rsidR="00E70A90" w:rsidRPr="002B4282">
        <w:t xml:space="preserve">ing any of its obligations under this Contract, the </w:t>
      </w:r>
      <w:r w:rsidR="00EB2E15" w:rsidRPr="002B4282">
        <w:t>Service Provider</w:t>
      </w:r>
      <w:r w:rsidR="00E70A90" w:rsidRPr="002B4282">
        <w:t xml:space="preserve"> shall obtain Approval and shall notify the Authority </w:t>
      </w:r>
      <w:r w:rsidRPr="002B4282">
        <w:t>in writing of:</w:t>
      </w:r>
      <w:bookmarkEnd w:id="161"/>
    </w:p>
    <w:p w14:paraId="73748A20" w14:textId="14624BFB" w:rsidR="00CC7553" w:rsidRPr="002B4282" w:rsidRDefault="00CC7553" w:rsidP="003C328B">
      <w:pPr>
        <w:pStyle w:val="Heading3"/>
        <w:widowControl w:val="0"/>
        <w:spacing w:after="360" w:line="360" w:lineRule="atLeast"/>
        <w:ind w:left="1418" w:hanging="709"/>
      </w:pPr>
      <w:r w:rsidRPr="002B4282">
        <w:t xml:space="preserve">the proposed </w:t>
      </w:r>
      <w:r w:rsidR="0053266D" w:rsidRPr="002B4282">
        <w:t>Sub-Contract</w:t>
      </w:r>
      <w:r w:rsidRPr="002B4282">
        <w:t xml:space="preserve">or's name, registered office and company registration </w:t>
      </w:r>
      <w:proofErr w:type="gramStart"/>
      <w:r w:rsidRPr="002B4282">
        <w:t>number;</w:t>
      </w:r>
      <w:proofErr w:type="gramEnd"/>
      <w:r w:rsidR="00E70A90" w:rsidRPr="002B4282">
        <w:t xml:space="preserve"> </w:t>
      </w:r>
    </w:p>
    <w:p w14:paraId="58E3D7F2" w14:textId="7C77A10D" w:rsidR="00CC7553" w:rsidRPr="002B4282" w:rsidRDefault="00CC7553" w:rsidP="003C328B">
      <w:pPr>
        <w:pStyle w:val="Heading3"/>
        <w:widowControl w:val="0"/>
        <w:spacing w:after="360" w:line="360" w:lineRule="atLeast"/>
        <w:ind w:left="1418" w:hanging="709"/>
      </w:pPr>
      <w:r w:rsidRPr="002B4282">
        <w:t>the scope of any Services to be provided by</w:t>
      </w:r>
      <w:r w:rsidR="00E70A90" w:rsidRPr="002B4282">
        <w:t xml:space="preserve"> the proposed Sub</w:t>
      </w:r>
      <w:r w:rsidR="0034393F">
        <w:t>-</w:t>
      </w:r>
      <w:proofErr w:type="gramStart"/>
      <w:r w:rsidR="0034393F">
        <w:t>C</w:t>
      </w:r>
      <w:r w:rsidR="00E70A90" w:rsidRPr="002B4282">
        <w:t>ontractor;</w:t>
      </w:r>
      <w:proofErr w:type="gramEnd"/>
      <w:r w:rsidR="00E70A90" w:rsidRPr="002B4282">
        <w:t xml:space="preserve"> </w:t>
      </w:r>
    </w:p>
    <w:p w14:paraId="37E05587" w14:textId="7DA22380" w:rsidR="00CC7553" w:rsidRPr="002B4282" w:rsidRDefault="00CC7553" w:rsidP="003C328B">
      <w:pPr>
        <w:pStyle w:val="Heading3"/>
        <w:widowControl w:val="0"/>
        <w:spacing w:after="360" w:line="360" w:lineRule="atLeast"/>
        <w:ind w:left="1418" w:hanging="709"/>
      </w:pPr>
      <w:r w:rsidRPr="002B4282">
        <w:t xml:space="preserve">where the proposed </w:t>
      </w:r>
      <w:r w:rsidR="0053266D" w:rsidRPr="002B4282">
        <w:t>Sub-Contract</w:t>
      </w:r>
      <w:r w:rsidRPr="002B4282">
        <w:t xml:space="preserve">or is an Affiliate of the </w:t>
      </w:r>
      <w:r w:rsidR="00EB2E15" w:rsidRPr="002B4282">
        <w:t>Service Provider</w:t>
      </w:r>
      <w:r w:rsidRPr="002B4282">
        <w:t xml:space="preserve">, evidence that demonstrates to the reasonable satisfaction of the Authority that the proposed </w:t>
      </w:r>
      <w:r w:rsidR="0053266D" w:rsidRPr="002B4282">
        <w:t>Sub-Contract</w:t>
      </w:r>
      <w:r w:rsidRPr="002B4282">
        <w:t xml:space="preserve"> has been</w:t>
      </w:r>
      <w:r w:rsidR="00E70A90" w:rsidRPr="002B4282">
        <w:t xml:space="preserve"> agreed on "arm's-length" terms; and</w:t>
      </w:r>
    </w:p>
    <w:p w14:paraId="6A5D7543" w14:textId="5038E22E" w:rsidR="00E70A90" w:rsidRPr="002B4282" w:rsidRDefault="00E70A90" w:rsidP="003C328B">
      <w:pPr>
        <w:pStyle w:val="Heading3"/>
        <w:widowControl w:val="0"/>
        <w:spacing w:after="360" w:line="360" w:lineRule="atLeast"/>
        <w:ind w:left="1418" w:hanging="709"/>
      </w:pPr>
      <w:r w:rsidRPr="002B4282">
        <w:t xml:space="preserve">confirmation that it has included suitable provisions in its </w:t>
      </w:r>
      <w:r w:rsidR="0053266D" w:rsidRPr="002B4282">
        <w:t>Sub-Contract</w:t>
      </w:r>
      <w:r w:rsidRPr="002B4282">
        <w:t xml:space="preserve"> to flow down obligations under this Contract.</w:t>
      </w:r>
    </w:p>
    <w:p w14:paraId="343DE420" w14:textId="26C4A464" w:rsidR="00CC7553" w:rsidRPr="002B4282" w:rsidRDefault="00CC7553" w:rsidP="003C328B">
      <w:pPr>
        <w:pStyle w:val="Heading2"/>
        <w:widowControl w:val="0"/>
        <w:spacing w:after="360" w:line="360" w:lineRule="atLeast"/>
      </w:pPr>
      <w:bookmarkStart w:id="162" w:name="_Ref49858872"/>
      <w:r w:rsidRPr="002B4282">
        <w:t>If requested by the Authority</w:t>
      </w:r>
      <w:r w:rsidR="005F30AB" w:rsidRPr="002B4282">
        <w:t xml:space="preserve">, the </w:t>
      </w:r>
      <w:r w:rsidR="00EB2E15" w:rsidRPr="002B4282">
        <w:t>Service Provider</w:t>
      </w:r>
      <w:r w:rsidR="005F30AB" w:rsidRPr="002B4282">
        <w:t xml:space="preserve"> shall,</w:t>
      </w:r>
      <w:r w:rsidRPr="002B4282">
        <w:t xml:space="preserve"> within </w:t>
      </w:r>
      <w:r w:rsidR="008E4CAC" w:rsidRPr="002B4282">
        <w:t>ten (</w:t>
      </w:r>
      <w:r w:rsidRPr="002B4282">
        <w:t>10</w:t>
      </w:r>
      <w:r w:rsidR="008E4CAC" w:rsidRPr="002B4282">
        <w:t>)</w:t>
      </w:r>
      <w:r w:rsidRPr="002B4282">
        <w:t xml:space="preserve"> </w:t>
      </w:r>
      <w:r w:rsidR="00E70A90" w:rsidRPr="002B4282">
        <w:t>Business</w:t>
      </w:r>
      <w:r w:rsidRPr="002B4282">
        <w:t xml:space="preserve"> Days of receipt of the </w:t>
      </w:r>
      <w:r w:rsidR="00EB2E15" w:rsidRPr="002B4282">
        <w:t>Service Provider</w:t>
      </w:r>
      <w:r w:rsidR="008E4CAC" w:rsidRPr="002B4282">
        <w:t>'s notice issued pursuant to C</w:t>
      </w:r>
      <w:r w:rsidRPr="002B4282">
        <w:t xml:space="preserve">lause </w:t>
      </w:r>
      <w:r w:rsidRPr="002B4282">
        <w:fldChar w:fldCharType="begin"/>
      </w:r>
      <w:r w:rsidRPr="002B4282">
        <w:instrText xml:space="preserve"> REF _Ref49858863 \w \h </w:instrText>
      </w:r>
      <w:r w:rsidRPr="002B4282">
        <w:fldChar w:fldCharType="separate"/>
      </w:r>
      <w:r w:rsidR="00B559AD">
        <w:t>21.3</w:t>
      </w:r>
      <w:r w:rsidRPr="002B4282">
        <w:fldChar w:fldCharType="end"/>
      </w:r>
      <w:r w:rsidR="008E4CAC" w:rsidRPr="002B4282">
        <w:t xml:space="preserve"> (</w:t>
      </w:r>
      <w:r w:rsidR="008E4CAC" w:rsidRPr="002B4282">
        <w:rPr>
          <w:i/>
        </w:rPr>
        <w:t xml:space="preserve">Appointment of </w:t>
      </w:r>
      <w:r w:rsidR="0053266D" w:rsidRPr="002B4282">
        <w:rPr>
          <w:i/>
        </w:rPr>
        <w:t>Sub-Contract</w:t>
      </w:r>
      <w:r w:rsidR="008E4CAC" w:rsidRPr="002B4282">
        <w:rPr>
          <w:i/>
        </w:rPr>
        <w:t>ors</w:t>
      </w:r>
      <w:r w:rsidR="008E4CAC" w:rsidRPr="002B4282">
        <w:t>)</w:t>
      </w:r>
      <w:r w:rsidRPr="002B4282">
        <w:t>:</w:t>
      </w:r>
      <w:bookmarkEnd w:id="162"/>
    </w:p>
    <w:p w14:paraId="1E814AB1" w14:textId="3C2BB862" w:rsidR="00E70A90" w:rsidRPr="002B4282" w:rsidRDefault="00E70A90" w:rsidP="003C328B">
      <w:pPr>
        <w:pStyle w:val="Heading3"/>
        <w:widowControl w:val="0"/>
        <w:spacing w:after="360" w:line="360" w:lineRule="atLeast"/>
      </w:pPr>
      <w:r w:rsidRPr="002B4282">
        <w:t xml:space="preserve">provide a copy of the proposed </w:t>
      </w:r>
      <w:r w:rsidR="0053266D" w:rsidRPr="002B4282">
        <w:t>Sub-Contract</w:t>
      </w:r>
      <w:r w:rsidRPr="002B4282">
        <w:t xml:space="preserve">.  For the avoidance of doubt, any conflict </w:t>
      </w:r>
      <w:r w:rsidRPr="002B4282">
        <w:lastRenderedPageBreak/>
        <w:t xml:space="preserve">between the provisions of the </w:t>
      </w:r>
      <w:r w:rsidR="0053266D" w:rsidRPr="002B4282">
        <w:t>Sub-Contract</w:t>
      </w:r>
      <w:r w:rsidRPr="002B4282">
        <w:t xml:space="preserve"> and this </w:t>
      </w:r>
      <w:r w:rsidR="005F30AB" w:rsidRPr="002B4282">
        <w:t xml:space="preserve">Contract </w:t>
      </w:r>
      <w:r w:rsidRPr="002B4282">
        <w:t xml:space="preserve">shall not relieve the </w:t>
      </w:r>
      <w:r w:rsidR="00EB2E15" w:rsidRPr="002B4282">
        <w:t>Service Provider</w:t>
      </w:r>
      <w:r w:rsidRPr="002B4282">
        <w:t xml:space="preserve"> of its obligations under this </w:t>
      </w:r>
      <w:r w:rsidR="005F30AB" w:rsidRPr="002B4282">
        <w:t>Contract</w:t>
      </w:r>
      <w:r w:rsidRPr="002B4282">
        <w:t xml:space="preserve">, nor shall the Authority's receipt of a copy of the </w:t>
      </w:r>
      <w:r w:rsidR="0053266D" w:rsidRPr="002B4282">
        <w:t>Sub-Contract</w:t>
      </w:r>
      <w:r w:rsidRPr="002B4282">
        <w:t xml:space="preserve"> amount to any waiver of the </w:t>
      </w:r>
      <w:r w:rsidR="00EB2E15" w:rsidRPr="002B4282">
        <w:t>Service Provider</w:t>
      </w:r>
      <w:r w:rsidRPr="002B4282">
        <w:t xml:space="preserve">'s obligations under this </w:t>
      </w:r>
      <w:proofErr w:type="gramStart"/>
      <w:r w:rsidR="005F30AB" w:rsidRPr="002B4282">
        <w:t>Contract</w:t>
      </w:r>
      <w:r w:rsidRPr="002B4282">
        <w:t>;</w:t>
      </w:r>
      <w:proofErr w:type="gramEnd"/>
    </w:p>
    <w:p w14:paraId="611B1A93" w14:textId="57FEF075" w:rsidR="00E70A90" w:rsidRPr="002B4282" w:rsidRDefault="00E70A90" w:rsidP="003C328B">
      <w:pPr>
        <w:pStyle w:val="Heading3"/>
        <w:widowControl w:val="0"/>
        <w:spacing w:after="360" w:line="360" w:lineRule="atLeast"/>
        <w:ind w:left="1418" w:hanging="709"/>
      </w:pPr>
      <w:r w:rsidRPr="002B4282">
        <w:t xml:space="preserve">facilitate such inspection of the premises of any prospective </w:t>
      </w:r>
      <w:r w:rsidR="0053266D" w:rsidRPr="002B4282">
        <w:t>Sub-Contract</w:t>
      </w:r>
      <w:r w:rsidRPr="002B4282">
        <w:t xml:space="preserve">ors, as the Authority may at any time reasonably require, and shall procure the prospective </w:t>
      </w:r>
      <w:r w:rsidR="0053266D" w:rsidRPr="002B4282">
        <w:t>Sub-Contract</w:t>
      </w:r>
      <w:r w:rsidRPr="002B4282">
        <w:t>or's co-operation with any such inspection and with the disclosure of any requisite information to the Authority; and</w:t>
      </w:r>
    </w:p>
    <w:p w14:paraId="67D77508" w14:textId="77777777" w:rsidR="00E70A90" w:rsidRPr="002B4282" w:rsidRDefault="00E70A90" w:rsidP="003C328B">
      <w:pPr>
        <w:pStyle w:val="Heading3"/>
        <w:widowControl w:val="0"/>
        <w:spacing w:after="360" w:line="360" w:lineRule="atLeast"/>
      </w:pPr>
      <w:r w:rsidRPr="002B4282">
        <w:t>provide any further information reasonably requested by the Authority.</w:t>
      </w:r>
    </w:p>
    <w:p w14:paraId="771B58F5" w14:textId="1983BA9C" w:rsidR="00CC7553" w:rsidRPr="002B4282" w:rsidRDefault="00CC7553" w:rsidP="003C328B">
      <w:pPr>
        <w:pStyle w:val="Heading2"/>
        <w:widowControl w:val="0"/>
        <w:spacing w:after="360" w:line="360" w:lineRule="atLeast"/>
      </w:pPr>
      <w:r w:rsidRPr="002B4282">
        <w:t xml:space="preserve">The Authority may, within </w:t>
      </w:r>
      <w:r w:rsidR="008E4CAC" w:rsidRPr="002B4282">
        <w:t>ten (</w:t>
      </w:r>
      <w:r w:rsidRPr="002B4282">
        <w:t>10</w:t>
      </w:r>
      <w:r w:rsidR="008E4CAC" w:rsidRPr="002B4282">
        <w:t>)</w:t>
      </w:r>
      <w:r w:rsidRPr="002B4282">
        <w:t xml:space="preserve"> </w:t>
      </w:r>
      <w:r w:rsidR="00E70A90" w:rsidRPr="002B4282">
        <w:t>Business</w:t>
      </w:r>
      <w:r w:rsidRPr="002B4282">
        <w:t xml:space="preserve"> Days of receipt of the </w:t>
      </w:r>
      <w:r w:rsidR="00EB2E15" w:rsidRPr="002B4282">
        <w:t>Service Provider</w:t>
      </w:r>
      <w:r w:rsidR="008E4CAC" w:rsidRPr="002B4282">
        <w:t>'s notice issued pursuant to C</w:t>
      </w:r>
      <w:r w:rsidRPr="002B4282">
        <w:t xml:space="preserve">lause </w:t>
      </w:r>
      <w:r w:rsidRPr="002B4282">
        <w:fldChar w:fldCharType="begin"/>
      </w:r>
      <w:r w:rsidRPr="002B4282">
        <w:instrText xml:space="preserve"> REF _Ref49858863 \w \h </w:instrText>
      </w:r>
      <w:r w:rsidRPr="002B4282">
        <w:fldChar w:fldCharType="separate"/>
      </w:r>
      <w:r w:rsidR="00B559AD">
        <w:t>21.3</w:t>
      </w:r>
      <w:r w:rsidRPr="002B4282">
        <w:fldChar w:fldCharType="end"/>
      </w:r>
      <w:r w:rsidR="008E4CAC" w:rsidRPr="002B4282">
        <w:t xml:space="preserve"> (</w:t>
      </w:r>
      <w:r w:rsidR="008E4CAC" w:rsidRPr="002B4282">
        <w:rPr>
          <w:i/>
        </w:rPr>
        <w:t xml:space="preserve">Appointment of </w:t>
      </w:r>
      <w:r w:rsidR="0053266D" w:rsidRPr="002B4282">
        <w:rPr>
          <w:i/>
        </w:rPr>
        <w:t>Sub-Contract</w:t>
      </w:r>
      <w:r w:rsidR="008E4CAC" w:rsidRPr="002B4282">
        <w:rPr>
          <w:i/>
        </w:rPr>
        <w:t>ors</w:t>
      </w:r>
      <w:r w:rsidR="008E4CAC" w:rsidRPr="002B4282">
        <w:t>)</w:t>
      </w:r>
      <w:r w:rsidRPr="002B4282">
        <w:t xml:space="preserve"> (or, if later, receipt of any further information requested pursuan</w:t>
      </w:r>
      <w:r w:rsidR="008E4CAC" w:rsidRPr="002B4282">
        <w:t>t to C</w:t>
      </w:r>
      <w:r w:rsidRPr="002B4282">
        <w:t xml:space="preserve">lause </w:t>
      </w:r>
      <w:r w:rsidRPr="002B4282">
        <w:fldChar w:fldCharType="begin"/>
      </w:r>
      <w:r w:rsidRPr="002B4282">
        <w:instrText xml:space="preserve"> REF _Ref49858872 \w \h </w:instrText>
      </w:r>
      <w:r w:rsidRPr="002B4282">
        <w:fldChar w:fldCharType="separate"/>
      </w:r>
      <w:r w:rsidR="00B559AD">
        <w:t>21.4</w:t>
      </w:r>
      <w:r w:rsidRPr="002B4282">
        <w:fldChar w:fldCharType="end"/>
      </w:r>
      <w:r w:rsidR="008E4CAC" w:rsidRPr="002B4282">
        <w:t xml:space="preserve"> (</w:t>
      </w:r>
      <w:r w:rsidR="008E4CAC" w:rsidRPr="002B4282">
        <w:rPr>
          <w:i/>
        </w:rPr>
        <w:t xml:space="preserve">Appointment of </w:t>
      </w:r>
      <w:r w:rsidR="0053266D" w:rsidRPr="002B4282">
        <w:rPr>
          <w:i/>
        </w:rPr>
        <w:t>Sub-Contract</w:t>
      </w:r>
      <w:r w:rsidR="008E4CAC" w:rsidRPr="002B4282">
        <w:rPr>
          <w:i/>
        </w:rPr>
        <w:t>ors</w:t>
      </w:r>
      <w:r w:rsidR="008E4CAC" w:rsidRPr="002B4282">
        <w:t>)</w:t>
      </w:r>
      <w:r w:rsidRPr="002B4282">
        <w:t xml:space="preserve">), object to the appointment of the relevant </w:t>
      </w:r>
      <w:r w:rsidR="0053266D" w:rsidRPr="002B4282">
        <w:t>Sub-Contract</w:t>
      </w:r>
      <w:r w:rsidRPr="002B4282">
        <w:t xml:space="preserve">or if it considers </w:t>
      </w:r>
      <w:r w:rsidR="00032ED4" w:rsidRPr="002B4282">
        <w:t xml:space="preserve">(in its absolute discretion) </w:t>
      </w:r>
      <w:r w:rsidRPr="002B4282">
        <w:t>that:</w:t>
      </w:r>
      <w:r w:rsidR="008E4CAC" w:rsidRPr="002B4282">
        <w:t xml:space="preserve"> </w:t>
      </w:r>
    </w:p>
    <w:p w14:paraId="6F3097C0" w14:textId="1705AD38" w:rsidR="00CC7553" w:rsidRPr="002B4282" w:rsidRDefault="00CC7553" w:rsidP="003C328B">
      <w:pPr>
        <w:pStyle w:val="Heading3"/>
        <w:widowControl w:val="0"/>
        <w:spacing w:after="360" w:line="360" w:lineRule="atLeast"/>
        <w:ind w:left="1418" w:hanging="709"/>
      </w:pPr>
      <w:r w:rsidRPr="002B4282">
        <w:t xml:space="preserve">the appointment of a proposed </w:t>
      </w:r>
      <w:r w:rsidR="0053266D" w:rsidRPr="002B4282">
        <w:t>Sub-Contract</w:t>
      </w:r>
      <w:r w:rsidRPr="002B4282">
        <w:t xml:space="preserve">or may prejudice the provision of the Services and/or may be contrary to the interests of the </w:t>
      </w:r>
      <w:proofErr w:type="gramStart"/>
      <w:r w:rsidRPr="002B4282">
        <w:t>Authority;</w:t>
      </w:r>
      <w:proofErr w:type="gramEnd"/>
    </w:p>
    <w:p w14:paraId="363A9E8E" w14:textId="6E8F4A5E" w:rsidR="00CC7553" w:rsidRPr="002B4282" w:rsidRDefault="00CC7553" w:rsidP="003C328B">
      <w:pPr>
        <w:pStyle w:val="Heading3"/>
        <w:widowControl w:val="0"/>
        <w:spacing w:after="360" w:line="360" w:lineRule="atLeast"/>
        <w:ind w:left="1418" w:hanging="709"/>
      </w:pPr>
      <w:r w:rsidRPr="002B4282">
        <w:t xml:space="preserve">the proposed </w:t>
      </w:r>
      <w:r w:rsidR="0053266D" w:rsidRPr="002B4282">
        <w:t>Sub-Contract</w:t>
      </w:r>
      <w:r w:rsidRPr="002B4282">
        <w:t xml:space="preserve">or is unreliable and/or has not provided reasonable services to its other </w:t>
      </w:r>
      <w:proofErr w:type="gramStart"/>
      <w:r w:rsidRPr="002B4282">
        <w:t>customers;</w:t>
      </w:r>
      <w:proofErr w:type="gramEnd"/>
    </w:p>
    <w:p w14:paraId="01E18688" w14:textId="0A24E386" w:rsidR="00CC7553" w:rsidRPr="002B4282" w:rsidRDefault="00CC7553" w:rsidP="003C328B">
      <w:pPr>
        <w:pStyle w:val="Heading3"/>
        <w:widowControl w:val="0"/>
        <w:spacing w:after="360" w:line="360" w:lineRule="atLeast"/>
        <w:ind w:left="1418" w:hanging="709"/>
      </w:pPr>
      <w:r w:rsidRPr="002B4282">
        <w:t xml:space="preserve">the proposed </w:t>
      </w:r>
      <w:r w:rsidR="0053266D" w:rsidRPr="002B4282">
        <w:t>Sub-Contract</w:t>
      </w:r>
      <w:r w:rsidRPr="002B4282">
        <w:t>or employs un</w:t>
      </w:r>
      <w:r w:rsidR="00032ED4" w:rsidRPr="002B4282">
        <w:t>suitable</w:t>
      </w:r>
      <w:r w:rsidRPr="002B4282">
        <w:t xml:space="preserve"> persons; and/or</w:t>
      </w:r>
    </w:p>
    <w:p w14:paraId="43F2B3D2" w14:textId="60B113CD" w:rsidR="00CC7553" w:rsidRPr="002B4282" w:rsidRDefault="00CC7553" w:rsidP="003C328B">
      <w:pPr>
        <w:pStyle w:val="Heading3"/>
        <w:widowControl w:val="0"/>
        <w:spacing w:after="360" w:line="360" w:lineRule="atLeast"/>
        <w:ind w:left="1418" w:hanging="709"/>
      </w:pPr>
      <w:r w:rsidRPr="002B4282">
        <w:t xml:space="preserve">the proposed </w:t>
      </w:r>
      <w:r w:rsidR="0053266D" w:rsidRPr="002B4282">
        <w:t>Sub-Contract</w:t>
      </w:r>
      <w:r w:rsidRPr="002B4282">
        <w:t xml:space="preserve">or should </w:t>
      </w:r>
      <w:r w:rsidR="00B567FA" w:rsidRPr="002B4282">
        <w:t>be excluded in accordance with C</w:t>
      </w:r>
      <w:r w:rsidRPr="002B4282">
        <w:t xml:space="preserve">lause </w:t>
      </w:r>
      <w:r w:rsidRPr="002B4282">
        <w:fldChar w:fldCharType="begin"/>
      </w:r>
      <w:r w:rsidRPr="002B4282">
        <w:instrText xml:space="preserve"> REF _Ref49861191 \w \h </w:instrText>
      </w:r>
      <w:r w:rsidRPr="002B4282">
        <w:fldChar w:fldCharType="separate"/>
      </w:r>
      <w:r w:rsidR="00B559AD">
        <w:t>21.12</w:t>
      </w:r>
      <w:r w:rsidRPr="002B4282">
        <w:fldChar w:fldCharType="end"/>
      </w:r>
      <w:r w:rsidR="00B567FA" w:rsidRPr="002B4282">
        <w:t xml:space="preserve"> (</w:t>
      </w:r>
      <w:r w:rsidR="00B567FA" w:rsidRPr="002B4282">
        <w:rPr>
          <w:i/>
        </w:rPr>
        <w:t xml:space="preserve">Termination of </w:t>
      </w:r>
      <w:r w:rsidR="0053266D" w:rsidRPr="002B4282">
        <w:rPr>
          <w:i/>
        </w:rPr>
        <w:t>Sub-Contract</w:t>
      </w:r>
      <w:r w:rsidRPr="002B4282">
        <w:rPr>
          <w:i/>
        </w:rPr>
        <w:t>s</w:t>
      </w:r>
      <w:proofErr w:type="gramStart"/>
      <w:r w:rsidRPr="002B4282">
        <w:t>);</w:t>
      </w:r>
      <w:proofErr w:type="gramEnd"/>
    </w:p>
    <w:p w14:paraId="50E963C5" w14:textId="52C9C89C" w:rsidR="00CC7553" w:rsidRPr="002B4282" w:rsidRDefault="00CC7553" w:rsidP="003C328B">
      <w:pPr>
        <w:pStyle w:val="Body2"/>
        <w:widowControl w:val="0"/>
      </w:pPr>
      <w:r w:rsidRPr="002B4282">
        <w:t xml:space="preserve">in which case, the </w:t>
      </w:r>
      <w:r w:rsidR="00EB2E15" w:rsidRPr="002B4282">
        <w:t>Service Provider</w:t>
      </w:r>
      <w:r w:rsidRPr="002B4282">
        <w:t xml:space="preserve"> shall not proceed with the proposed appointment.</w:t>
      </w:r>
    </w:p>
    <w:p w14:paraId="644C021C" w14:textId="642EF9DE" w:rsidR="00BF4285" w:rsidRPr="002B4282" w:rsidRDefault="00032ED4" w:rsidP="003C328B">
      <w:pPr>
        <w:pStyle w:val="Heading2"/>
        <w:widowControl w:val="0"/>
        <w:spacing w:after="360" w:line="360" w:lineRule="atLeast"/>
      </w:pPr>
      <w:bookmarkStart w:id="163" w:name="_Ref_ContractCompanion_9kb9Ur05D"/>
      <w:r w:rsidRPr="002B4282">
        <w:t xml:space="preserve">The Authority </w:t>
      </w:r>
      <w:r w:rsidR="00BF46BA" w:rsidRPr="002B4282">
        <w:t>shall</w:t>
      </w:r>
      <w:r w:rsidRPr="002B4282">
        <w:t xml:space="preserve">, within </w:t>
      </w:r>
      <w:r w:rsidR="00B567FA" w:rsidRPr="002B4282">
        <w:t>ten (</w:t>
      </w:r>
      <w:r w:rsidRPr="002B4282">
        <w:t>10</w:t>
      </w:r>
      <w:r w:rsidR="00B567FA" w:rsidRPr="002B4282">
        <w:t>)</w:t>
      </w:r>
      <w:r w:rsidRPr="002B4282">
        <w:t xml:space="preserve"> Business Days of receipt of the </w:t>
      </w:r>
      <w:r w:rsidR="00EB2E15" w:rsidRPr="002B4282">
        <w:t>Service Provider</w:t>
      </w:r>
      <w:r w:rsidRPr="002B4282">
        <w:t xml:space="preserve">'s notice issued pursuant to Clause </w:t>
      </w:r>
      <w:r w:rsidRPr="002B4282">
        <w:fldChar w:fldCharType="begin"/>
      </w:r>
      <w:r w:rsidRPr="002B4282">
        <w:instrText xml:space="preserve"> REF _Ref49858863 \w \h </w:instrText>
      </w:r>
      <w:r w:rsidRPr="002B4282">
        <w:fldChar w:fldCharType="separate"/>
      </w:r>
      <w:r w:rsidR="00B559AD">
        <w:t>21.3</w:t>
      </w:r>
      <w:r w:rsidRPr="002B4282">
        <w:fldChar w:fldCharType="end"/>
      </w:r>
      <w:r w:rsidRPr="002B4282">
        <w:t xml:space="preserve"> </w:t>
      </w:r>
      <w:r w:rsidR="008E4CAC" w:rsidRPr="002B4282">
        <w:t>(</w:t>
      </w:r>
      <w:r w:rsidR="008E4CAC" w:rsidRPr="002B4282">
        <w:rPr>
          <w:i/>
        </w:rPr>
        <w:t xml:space="preserve">Appointment of </w:t>
      </w:r>
      <w:r w:rsidR="0053266D" w:rsidRPr="002B4282">
        <w:rPr>
          <w:i/>
        </w:rPr>
        <w:t>Sub-Contract</w:t>
      </w:r>
      <w:r w:rsidR="008E4CAC" w:rsidRPr="002B4282">
        <w:rPr>
          <w:i/>
        </w:rPr>
        <w:t>ors</w:t>
      </w:r>
      <w:r w:rsidR="008E4CAC" w:rsidRPr="002B4282">
        <w:t xml:space="preserve">) </w:t>
      </w:r>
      <w:r w:rsidRPr="002B4282">
        <w:t xml:space="preserve">(or, if later, receipt of any further information requested pursuant to Clause </w:t>
      </w:r>
      <w:r w:rsidRPr="002B4282">
        <w:fldChar w:fldCharType="begin"/>
      </w:r>
      <w:r w:rsidRPr="002B4282">
        <w:instrText xml:space="preserve"> REF _Ref49858872 \w \h </w:instrText>
      </w:r>
      <w:r w:rsidRPr="002B4282">
        <w:fldChar w:fldCharType="separate"/>
      </w:r>
      <w:r w:rsidR="00B559AD">
        <w:t>21.4</w:t>
      </w:r>
      <w:r w:rsidRPr="002B4282">
        <w:fldChar w:fldCharType="end"/>
      </w:r>
      <w:r w:rsidR="008E4CAC" w:rsidRPr="002B4282">
        <w:t xml:space="preserve"> (</w:t>
      </w:r>
      <w:r w:rsidR="008E4CAC" w:rsidRPr="002B4282">
        <w:rPr>
          <w:i/>
        </w:rPr>
        <w:t xml:space="preserve">Appointment of </w:t>
      </w:r>
      <w:r w:rsidR="0053266D" w:rsidRPr="002B4282">
        <w:rPr>
          <w:i/>
        </w:rPr>
        <w:t>Sub-Contract</w:t>
      </w:r>
      <w:r w:rsidR="008E4CAC" w:rsidRPr="002B4282">
        <w:rPr>
          <w:i/>
        </w:rPr>
        <w:t>ors</w:t>
      </w:r>
      <w:r w:rsidR="008E4CAC" w:rsidRPr="002B4282">
        <w:t>)</w:t>
      </w:r>
      <w:r w:rsidR="00BF46BA" w:rsidRPr="002B4282">
        <w:t xml:space="preserve">), confirm </w:t>
      </w:r>
      <w:r w:rsidRPr="002B4282">
        <w:t xml:space="preserve">in writing to the </w:t>
      </w:r>
      <w:r w:rsidR="00EB2E15" w:rsidRPr="002B4282">
        <w:t>Service Provider</w:t>
      </w:r>
      <w:r w:rsidR="00BF46BA" w:rsidRPr="002B4282">
        <w:t xml:space="preserve"> </w:t>
      </w:r>
      <w:r w:rsidRPr="002B4282">
        <w:t>the appointment o</w:t>
      </w:r>
      <w:r w:rsidR="00BF46BA" w:rsidRPr="002B4282">
        <w:t xml:space="preserve">f the relevant </w:t>
      </w:r>
      <w:r w:rsidR="0053266D" w:rsidRPr="002B4282">
        <w:t>Sub-Contract</w:t>
      </w:r>
      <w:r w:rsidR="00BF46BA" w:rsidRPr="002B4282">
        <w:t xml:space="preserve">or </w:t>
      </w:r>
      <w:r w:rsidR="00BF4285" w:rsidRPr="002B4282">
        <w:t>if</w:t>
      </w:r>
      <w:r w:rsidRPr="002B4282">
        <w:t xml:space="preserve"> it considers (in its sole discretion) the </w:t>
      </w:r>
      <w:r w:rsidR="0053266D" w:rsidRPr="002B4282">
        <w:t>Sub-Contract</w:t>
      </w:r>
      <w:r w:rsidRPr="002B4282">
        <w:t xml:space="preserve">or suitable and the </w:t>
      </w:r>
      <w:r w:rsidR="00EB2E15" w:rsidRPr="002B4282">
        <w:t>Service Provider</w:t>
      </w:r>
      <w:r w:rsidRPr="002B4282">
        <w:t xml:space="preserve"> may proceed with the proposed appointment.  </w:t>
      </w:r>
      <w:bookmarkEnd w:id="163"/>
      <w:r w:rsidR="00BF4285" w:rsidRPr="002B4282">
        <w:t xml:space="preserve">Where the Authority confirms the appointment of a </w:t>
      </w:r>
      <w:r w:rsidR="0053266D" w:rsidRPr="002B4282">
        <w:t>Sub-Contract</w:t>
      </w:r>
      <w:r w:rsidR="00BF4285" w:rsidRPr="002B4282">
        <w:t xml:space="preserve">or in accordance with this Clause, the Service Provider shall notify the Authority that the relevant </w:t>
      </w:r>
      <w:r w:rsidR="0053266D" w:rsidRPr="002B4282">
        <w:t>Sub-Contract</w:t>
      </w:r>
      <w:r w:rsidR="00BF4285" w:rsidRPr="002B4282">
        <w:t xml:space="preserve"> shall constitute a </w:t>
      </w:r>
      <w:proofErr w:type="gramStart"/>
      <w:r w:rsidR="00BF4285" w:rsidRPr="002B4282">
        <w:t>Third Party</w:t>
      </w:r>
      <w:proofErr w:type="gramEnd"/>
      <w:r w:rsidR="00BF4285" w:rsidRPr="002B4282">
        <w:t xml:space="preserve"> Contract and update Schedule </w:t>
      </w:r>
      <w:r w:rsidR="00972950" w:rsidRPr="002B4282">
        <w:t>10</w:t>
      </w:r>
      <w:r w:rsidR="00BF4285" w:rsidRPr="002B4282">
        <w:t xml:space="preserve"> </w:t>
      </w:r>
      <w:r w:rsidR="00BF4285" w:rsidRPr="002B4282">
        <w:lastRenderedPageBreak/>
        <w:t>(</w:t>
      </w:r>
      <w:r w:rsidR="00BF4285" w:rsidRPr="002B4282">
        <w:rPr>
          <w:i/>
        </w:rPr>
        <w:t>Third Party Contracts</w:t>
      </w:r>
      <w:r w:rsidR="00BF4285" w:rsidRPr="002B4282">
        <w:t>) accordingly.</w:t>
      </w:r>
      <w:r w:rsidR="008E4CAC" w:rsidRPr="002B4282">
        <w:t xml:space="preserve"> </w:t>
      </w:r>
    </w:p>
    <w:p w14:paraId="18F66474" w14:textId="329F9D7C" w:rsidR="00CC7553" w:rsidRPr="002B4282" w:rsidRDefault="00CC7553" w:rsidP="003C328B">
      <w:pPr>
        <w:pStyle w:val="Heading2"/>
        <w:widowControl w:val="0"/>
        <w:numPr>
          <w:ilvl w:val="0"/>
          <w:numId w:val="0"/>
        </w:numPr>
        <w:spacing w:after="360" w:line="360" w:lineRule="atLeast"/>
        <w:ind w:left="709"/>
        <w:rPr>
          <w:b/>
        </w:rPr>
      </w:pPr>
      <w:r w:rsidRPr="002B4282">
        <w:rPr>
          <w:b/>
        </w:rPr>
        <w:t xml:space="preserve">Appointment of Key </w:t>
      </w:r>
      <w:r w:rsidR="004B2DEB" w:rsidRPr="002B4282">
        <w:rPr>
          <w:b/>
        </w:rPr>
        <w:t>Sub-c</w:t>
      </w:r>
      <w:r w:rsidR="0053266D" w:rsidRPr="002B4282">
        <w:rPr>
          <w:b/>
        </w:rPr>
        <w:t>ontract</w:t>
      </w:r>
      <w:r w:rsidRPr="002B4282">
        <w:rPr>
          <w:b/>
        </w:rPr>
        <w:t>ors</w:t>
      </w:r>
    </w:p>
    <w:p w14:paraId="3F7880B2" w14:textId="11D5657B" w:rsidR="00CC7553" w:rsidRPr="002B4282" w:rsidRDefault="00CC7553" w:rsidP="003C328B">
      <w:pPr>
        <w:pStyle w:val="Heading2"/>
        <w:widowControl w:val="0"/>
        <w:spacing w:after="360" w:line="360" w:lineRule="atLeast"/>
      </w:pPr>
      <w:bookmarkStart w:id="164" w:name="_Ref49858961"/>
      <w:r w:rsidRPr="002B4282">
        <w:t xml:space="preserve">Where the </w:t>
      </w:r>
      <w:r w:rsidR="00EB2E15" w:rsidRPr="002B4282">
        <w:t>Service Provider</w:t>
      </w:r>
      <w:r w:rsidRPr="002B4282">
        <w:t xml:space="preserve"> wishes to </w:t>
      </w:r>
      <w:proofErr w:type="gramStart"/>
      <w:r w:rsidRPr="002B4282">
        <w:t>enter into</w:t>
      </w:r>
      <w:proofErr w:type="gramEnd"/>
      <w:r w:rsidRPr="002B4282">
        <w:t xml:space="preserve"> a Key </w:t>
      </w:r>
      <w:r w:rsidR="004B2DEB" w:rsidRPr="002B4282">
        <w:t>Sub-c</w:t>
      </w:r>
      <w:r w:rsidR="0053266D" w:rsidRPr="002B4282">
        <w:t>ontract</w:t>
      </w:r>
      <w:r w:rsidRPr="002B4282">
        <w:t xml:space="preserve"> or replace a Key </w:t>
      </w:r>
      <w:r w:rsidR="004B2DEB" w:rsidRPr="002B4282">
        <w:t>Sub-c</w:t>
      </w:r>
      <w:r w:rsidR="0053266D" w:rsidRPr="002B4282">
        <w:t>ontract</w:t>
      </w:r>
      <w:r w:rsidRPr="002B4282">
        <w:t xml:space="preserve">or, it must </w:t>
      </w:r>
      <w:r w:rsidR="00DA1A45" w:rsidRPr="002B4282">
        <w:t xml:space="preserve">obtain </w:t>
      </w:r>
      <w:r w:rsidR="00C7376C" w:rsidRPr="002B4282">
        <w:t>Approval</w:t>
      </w:r>
      <w:r w:rsidRPr="002B4282">
        <w:t xml:space="preserve">. </w:t>
      </w:r>
      <w:r w:rsidR="00581D5C" w:rsidRPr="002B4282">
        <w:t xml:space="preserve">The </w:t>
      </w:r>
      <w:r w:rsidR="00EB2E15" w:rsidRPr="002B4282">
        <w:t>Service Provider</w:t>
      </w:r>
      <w:r w:rsidR="00581D5C" w:rsidRPr="002B4282">
        <w:t xml:space="preserve"> shall provide such information in respect of the proposed Key </w:t>
      </w:r>
      <w:r w:rsidR="004B2DEB" w:rsidRPr="002B4282">
        <w:t>Sub-c</w:t>
      </w:r>
      <w:r w:rsidR="0053266D" w:rsidRPr="002B4282">
        <w:t>ontract</w:t>
      </w:r>
      <w:r w:rsidR="00581D5C" w:rsidRPr="002B4282">
        <w:t xml:space="preserve">or as requested by the Authority, including but not limited to the proposed Key </w:t>
      </w:r>
      <w:r w:rsidR="004B2DEB" w:rsidRPr="002B4282">
        <w:t>Sub-c</w:t>
      </w:r>
      <w:r w:rsidR="0053266D" w:rsidRPr="002B4282">
        <w:t>ontract</w:t>
      </w:r>
      <w:r w:rsidR="00581D5C" w:rsidRPr="002B4282">
        <w:t>ors financial and legal status and criminal record history.  T</w:t>
      </w:r>
      <w:r w:rsidRPr="002B4282">
        <w:t xml:space="preserve">he Authority may withhold its consent to the appointment of a Key </w:t>
      </w:r>
      <w:r w:rsidR="004B2DEB" w:rsidRPr="002B4282">
        <w:t>Sub-c</w:t>
      </w:r>
      <w:r w:rsidR="0053266D" w:rsidRPr="002B4282">
        <w:t>ontract</w:t>
      </w:r>
      <w:r w:rsidRPr="002B4282">
        <w:t xml:space="preserve">or if it considers </w:t>
      </w:r>
      <w:r w:rsidR="00C7376C" w:rsidRPr="002B4282">
        <w:t xml:space="preserve">(in its absolute discretion) </w:t>
      </w:r>
      <w:r w:rsidRPr="002B4282">
        <w:t>that:</w:t>
      </w:r>
      <w:bookmarkEnd w:id="164"/>
    </w:p>
    <w:p w14:paraId="0CEDFC3E" w14:textId="73C6F4B4" w:rsidR="00CC7553" w:rsidRPr="002B4282" w:rsidRDefault="00CC7553" w:rsidP="003C328B">
      <w:pPr>
        <w:pStyle w:val="Heading3"/>
        <w:widowControl w:val="0"/>
        <w:spacing w:after="360" w:line="360" w:lineRule="atLeast"/>
        <w:ind w:left="1418" w:hanging="709"/>
      </w:pPr>
      <w:r w:rsidRPr="002B4282">
        <w:t xml:space="preserve">the appointment of a proposed Key </w:t>
      </w:r>
      <w:r w:rsidR="004B2DEB" w:rsidRPr="002B4282">
        <w:t>Sub-c</w:t>
      </w:r>
      <w:r w:rsidR="0053266D" w:rsidRPr="002B4282">
        <w:t>ontract</w:t>
      </w:r>
      <w:r w:rsidRPr="002B4282">
        <w:t xml:space="preserve">or may prejudice the provision of the Services or may be contrary to the interests of the </w:t>
      </w:r>
      <w:proofErr w:type="gramStart"/>
      <w:r w:rsidRPr="002B4282">
        <w:t>Authority;</w:t>
      </w:r>
      <w:proofErr w:type="gramEnd"/>
    </w:p>
    <w:p w14:paraId="20F28641" w14:textId="4186730A" w:rsidR="00CC7553" w:rsidRPr="002B4282" w:rsidRDefault="00CC7553" w:rsidP="003C328B">
      <w:pPr>
        <w:pStyle w:val="Heading3"/>
        <w:widowControl w:val="0"/>
        <w:spacing w:after="360" w:line="360" w:lineRule="atLeast"/>
        <w:ind w:left="1418" w:hanging="709"/>
      </w:pPr>
      <w:r w:rsidRPr="002B4282">
        <w:t xml:space="preserve">the proposed Key </w:t>
      </w:r>
      <w:r w:rsidR="004B2DEB" w:rsidRPr="002B4282">
        <w:t>Sub-c</w:t>
      </w:r>
      <w:r w:rsidR="0053266D" w:rsidRPr="002B4282">
        <w:t>ontract</w:t>
      </w:r>
      <w:r w:rsidRPr="002B4282">
        <w:t xml:space="preserve">or is unreliable and/or has not provided reasonable services to its other </w:t>
      </w:r>
      <w:proofErr w:type="gramStart"/>
      <w:r w:rsidRPr="002B4282">
        <w:t>customers;</w:t>
      </w:r>
      <w:proofErr w:type="gramEnd"/>
      <w:r w:rsidRPr="002B4282">
        <w:t xml:space="preserve"> </w:t>
      </w:r>
    </w:p>
    <w:p w14:paraId="13153A24" w14:textId="5B23F379" w:rsidR="00CC7553" w:rsidRPr="002B4282" w:rsidRDefault="00CC7553" w:rsidP="003C328B">
      <w:pPr>
        <w:pStyle w:val="Heading3"/>
        <w:widowControl w:val="0"/>
        <w:spacing w:after="360" w:line="360" w:lineRule="atLeast"/>
        <w:ind w:left="1418" w:hanging="709"/>
      </w:pPr>
      <w:r w:rsidRPr="002B4282">
        <w:t xml:space="preserve">the proposed Key </w:t>
      </w:r>
      <w:r w:rsidR="004B2DEB" w:rsidRPr="002B4282">
        <w:t>Sub-c</w:t>
      </w:r>
      <w:r w:rsidR="0053266D" w:rsidRPr="002B4282">
        <w:t>ontract</w:t>
      </w:r>
      <w:r w:rsidRPr="002B4282">
        <w:t>or employs un</w:t>
      </w:r>
      <w:r w:rsidR="00C7376C" w:rsidRPr="002B4282">
        <w:t>suitable</w:t>
      </w:r>
      <w:r w:rsidRPr="002B4282">
        <w:t xml:space="preserve"> persons; and/or</w:t>
      </w:r>
    </w:p>
    <w:p w14:paraId="30643858" w14:textId="72CB5FE8" w:rsidR="00CC7553" w:rsidRPr="002B4282" w:rsidRDefault="00CC7553" w:rsidP="003C328B">
      <w:pPr>
        <w:pStyle w:val="Heading3"/>
        <w:widowControl w:val="0"/>
        <w:spacing w:after="360" w:line="360" w:lineRule="atLeast"/>
        <w:ind w:left="1418" w:hanging="709"/>
      </w:pPr>
      <w:r w:rsidRPr="002B4282">
        <w:t xml:space="preserve">the proposed Key </w:t>
      </w:r>
      <w:r w:rsidR="004B2DEB" w:rsidRPr="002B4282">
        <w:t>Sub-c</w:t>
      </w:r>
      <w:r w:rsidR="0053266D" w:rsidRPr="002B4282">
        <w:t>ontract</w:t>
      </w:r>
      <w:r w:rsidRPr="002B4282">
        <w:t xml:space="preserve">or should </w:t>
      </w:r>
      <w:r w:rsidR="008E4CAC" w:rsidRPr="002B4282">
        <w:t>be excluded in accordance with C</w:t>
      </w:r>
      <w:r w:rsidRPr="002B4282">
        <w:t xml:space="preserve">lause </w:t>
      </w:r>
      <w:r w:rsidRPr="002B4282">
        <w:fldChar w:fldCharType="begin"/>
      </w:r>
      <w:r w:rsidRPr="002B4282">
        <w:instrText xml:space="preserve"> REF _Ref49861191 \w \h </w:instrText>
      </w:r>
      <w:r w:rsidRPr="002B4282">
        <w:fldChar w:fldCharType="separate"/>
      </w:r>
      <w:r w:rsidR="00B559AD">
        <w:t>21.12</w:t>
      </w:r>
      <w:r w:rsidRPr="002B4282">
        <w:fldChar w:fldCharType="end"/>
      </w:r>
      <w:r w:rsidRPr="002B4282">
        <w:t xml:space="preserve"> (</w:t>
      </w:r>
      <w:r w:rsidRPr="002B4282">
        <w:rPr>
          <w:i/>
        </w:rPr>
        <w:t xml:space="preserve">Termination of </w:t>
      </w:r>
      <w:r w:rsidR="0053266D" w:rsidRPr="002B4282">
        <w:rPr>
          <w:i/>
        </w:rPr>
        <w:t>Sub-Contract</w:t>
      </w:r>
      <w:r w:rsidRPr="002B4282">
        <w:rPr>
          <w:i/>
        </w:rPr>
        <w:t>s</w:t>
      </w:r>
      <w:r w:rsidRPr="002B4282">
        <w:t>).</w:t>
      </w:r>
    </w:p>
    <w:p w14:paraId="0FD24377" w14:textId="146A6B6F" w:rsidR="00CC7553" w:rsidRPr="002B4282" w:rsidRDefault="00CC7553" w:rsidP="003C328B">
      <w:pPr>
        <w:pStyle w:val="Heading2"/>
        <w:widowControl w:val="0"/>
        <w:spacing w:after="360" w:line="360" w:lineRule="atLeast"/>
      </w:pPr>
      <w:r w:rsidRPr="002B4282">
        <w:t>The Authority consents to the appointment of the</w:t>
      </w:r>
      <w:r w:rsidR="00BF24E7" w:rsidRPr="002B4282">
        <w:t xml:space="preserve"> Key </w:t>
      </w:r>
      <w:r w:rsidR="004B2DEB" w:rsidRPr="002B4282">
        <w:t>Sub-c</w:t>
      </w:r>
      <w:r w:rsidR="0053266D" w:rsidRPr="002B4282">
        <w:t>ontract</w:t>
      </w:r>
      <w:r w:rsidR="00BF24E7" w:rsidRPr="002B4282">
        <w:t>ors listed in S</w:t>
      </w:r>
      <w:r w:rsidRPr="002B4282">
        <w:t xml:space="preserve">chedule </w:t>
      </w:r>
      <w:r w:rsidR="001E481D" w:rsidRPr="002B4282">
        <w:t>9</w:t>
      </w:r>
      <w:r w:rsidRPr="002B4282">
        <w:t xml:space="preserve"> (</w:t>
      </w:r>
      <w:r w:rsidR="001E481D" w:rsidRPr="002B4282">
        <w:rPr>
          <w:i/>
        </w:rPr>
        <w:t xml:space="preserve">Key </w:t>
      </w:r>
      <w:r w:rsidR="004B2DEB" w:rsidRPr="002B4282">
        <w:rPr>
          <w:i/>
        </w:rPr>
        <w:t>Sub</w:t>
      </w:r>
      <w:r w:rsidR="0034393F">
        <w:rPr>
          <w:i/>
        </w:rPr>
        <w:t>-C</w:t>
      </w:r>
      <w:r w:rsidR="0053266D" w:rsidRPr="002B4282">
        <w:rPr>
          <w:i/>
        </w:rPr>
        <w:t>ontract</w:t>
      </w:r>
      <w:r w:rsidR="001E481D" w:rsidRPr="002B4282">
        <w:rPr>
          <w:i/>
        </w:rPr>
        <w:t>ors</w:t>
      </w:r>
      <w:r w:rsidRPr="002B4282">
        <w:t>).</w:t>
      </w:r>
    </w:p>
    <w:p w14:paraId="1072E840" w14:textId="6DE8FE2B" w:rsidR="00CC7553" w:rsidRPr="002B4282" w:rsidRDefault="00CC7553" w:rsidP="003C328B">
      <w:pPr>
        <w:pStyle w:val="Heading2"/>
        <w:widowControl w:val="0"/>
        <w:spacing w:after="360" w:line="360" w:lineRule="atLeast"/>
      </w:pPr>
      <w:r w:rsidRPr="002B4282">
        <w:t xml:space="preserve">Except where the Authority has given </w:t>
      </w:r>
      <w:r w:rsidR="00C7376C" w:rsidRPr="002B4282">
        <w:t>Approval</w:t>
      </w:r>
      <w:r w:rsidRPr="002B4282">
        <w:t xml:space="preserve">, the </w:t>
      </w:r>
      <w:r w:rsidR="00EB2E15" w:rsidRPr="002B4282">
        <w:t>Service Provider</w:t>
      </w:r>
      <w:r w:rsidRPr="002B4282">
        <w:t xml:space="preserve"> shall ensure that each Key </w:t>
      </w:r>
      <w:r w:rsidR="004B2DEB" w:rsidRPr="002B4282">
        <w:t>Sub-c</w:t>
      </w:r>
      <w:r w:rsidR="0053266D" w:rsidRPr="002B4282">
        <w:t>ontract</w:t>
      </w:r>
      <w:r w:rsidRPr="002B4282">
        <w:t xml:space="preserve"> shall include:</w:t>
      </w:r>
    </w:p>
    <w:p w14:paraId="2344A5AF" w14:textId="52D88D90" w:rsidR="00CC7553" w:rsidRPr="002B4282" w:rsidRDefault="00CC7553" w:rsidP="003C328B">
      <w:pPr>
        <w:pStyle w:val="Heading3"/>
        <w:widowControl w:val="0"/>
        <w:spacing w:after="360" w:line="360" w:lineRule="atLeast"/>
        <w:ind w:left="1418" w:hanging="709"/>
      </w:pPr>
      <w:r w:rsidRPr="002B4282">
        <w:t xml:space="preserve">provisions which will enable the </w:t>
      </w:r>
      <w:r w:rsidR="00EB2E15" w:rsidRPr="002B4282">
        <w:t>Service Provider</w:t>
      </w:r>
      <w:r w:rsidRPr="002B4282">
        <w:t xml:space="preserve"> to discharge its obligations under this </w:t>
      </w:r>
      <w:proofErr w:type="gramStart"/>
      <w:r w:rsidR="005838EC" w:rsidRPr="002B4282">
        <w:t>Contract</w:t>
      </w:r>
      <w:r w:rsidRPr="002B4282">
        <w:t>;</w:t>
      </w:r>
      <w:proofErr w:type="gramEnd"/>
    </w:p>
    <w:p w14:paraId="1B94FA86" w14:textId="0F188CC0" w:rsidR="00CC7553" w:rsidRPr="002B4282" w:rsidRDefault="00CC7553" w:rsidP="003C328B">
      <w:pPr>
        <w:pStyle w:val="Heading3"/>
        <w:widowControl w:val="0"/>
        <w:spacing w:after="360" w:line="360" w:lineRule="atLeast"/>
        <w:ind w:left="1418" w:hanging="709"/>
      </w:pPr>
      <w:r w:rsidRPr="002B4282">
        <w:t xml:space="preserve">a right under </w:t>
      </w:r>
      <w:r w:rsidR="005838EC" w:rsidRPr="002B4282">
        <w:t>Contracts (Rights of Third Parties) Act 1999</w:t>
      </w:r>
      <w:r w:rsidRPr="002B4282">
        <w:t xml:space="preserve"> for the Authority to enforce any provisions under the Key </w:t>
      </w:r>
      <w:r w:rsidR="004B2DEB" w:rsidRPr="002B4282">
        <w:t>Sub-c</w:t>
      </w:r>
      <w:r w:rsidR="0053266D" w:rsidRPr="002B4282">
        <w:t>ontract</w:t>
      </w:r>
      <w:r w:rsidRPr="002B4282">
        <w:t xml:space="preserve"> which are capable of conferring a benefit upon the </w:t>
      </w:r>
      <w:proofErr w:type="gramStart"/>
      <w:r w:rsidRPr="002B4282">
        <w:t>Authority;</w:t>
      </w:r>
      <w:proofErr w:type="gramEnd"/>
    </w:p>
    <w:p w14:paraId="3D5BB940" w14:textId="0B3F4FF3" w:rsidR="00CC7553" w:rsidRPr="002B4282" w:rsidRDefault="00CC7553" w:rsidP="003C328B">
      <w:pPr>
        <w:pStyle w:val="Heading3"/>
        <w:widowControl w:val="0"/>
        <w:spacing w:after="360" w:line="360" w:lineRule="atLeast"/>
        <w:ind w:left="1418" w:hanging="709"/>
      </w:pPr>
      <w:r w:rsidRPr="002B4282">
        <w:t xml:space="preserve">a provision enabling the Authority to enforce the Key </w:t>
      </w:r>
      <w:r w:rsidR="0053266D" w:rsidRPr="002B4282">
        <w:t>Sub-</w:t>
      </w:r>
      <w:r w:rsidR="004B2DEB" w:rsidRPr="002B4282">
        <w:t>c</w:t>
      </w:r>
      <w:r w:rsidR="0053266D" w:rsidRPr="002B4282">
        <w:t>ontract</w:t>
      </w:r>
      <w:r w:rsidRPr="002B4282">
        <w:t xml:space="preserve"> as if it were the </w:t>
      </w:r>
      <w:r w:rsidR="00EB2E15" w:rsidRPr="002B4282">
        <w:t xml:space="preserve">Service </w:t>
      </w:r>
      <w:proofErr w:type="gramStart"/>
      <w:r w:rsidR="00EB2E15" w:rsidRPr="002B4282">
        <w:t>Provider</w:t>
      </w:r>
      <w:r w:rsidRPr="002B4282">
        <w:t>;</w:t>
      </w:r>
      <w:proofErr w:type="gramEnd"/>
    </w:p>
    <w:p w14:paraId="02DEAC89" w14:textId="70288619" w:rsidR="00CC7553" w:rsidRPr="002B4282" w:rsidRDefault="00CC7553" w:rsidP="003C328B">
      <w:pPr>
        <w:pStyle w:val="Heading3"/>
        <w:widowControl w:val="0"/>
        <w:spacing w:after="360" w:line="360" w:lineRule="atLeast"/>
        <w:ind w:left="1418" w:hanging="709"/>
      </w:pPr>
      <w:r w:rsidRPr="002B4282">
        <w:lastRenderedPageBreak/>
        <w:t xml:space="preserve">a provision enabling the </w:t>
      </w:r>
      <w:r w:rsidR="00EB2E15" w:rsidRPr="002B4282">
        <w:t>Service Provider</w:t>
      </w:r>
      <w:r w:rsidR="005838EC" w:rsidRPr="002B4282">
        <w:t xml:space="preserve"> </w:t>
      </w:r>
      <w:r w:rsidRPr="002B4282">
        <w:t xml:space="preserve">to assign, novate or otherwise transfer any of its rights and/or obligations under the Key </w:t>
      </w:r>
      <w:r w:rsidR="004B2DEB" w:rsidRPr="002B4282">
        <w:t>Sub-c</w:t>
      </w:r>
      <w:r w:rsidR="0053266D" w:rsidRPr="002B4282">
        <w:t>ontract</w:t>
      </w:r>
      <w:r w:rsidRPr="002B4282">
        <w:t xml:space="preserve"> to the Authority or any Replacement </w:t>
      </w:r>
      <w:r w:rsidR="00EB2E15" w:rsidRPr="002B4282">
        <w:t>Service Provider</w:t>
      </w:r>
      <w:r w:rsidRPr="002B4282">
        <w:t xml:space="preserve"> without restriction (including any need to obtain any consent or approval) or payment by the </w:t>
      </w:r>
      <w:proofErr w:type="gramStart"/>
      <w:r w:rsidRPr="002B4282">
        <w:t>Authority;</w:t>
      </w:r>
      <w:proofErr w:type="gramEnd"/>
      <w:r w:rsidR="005838EC" w:rsidRPr="002B4282">
        <w:t xml:space="preserve"> </w:t>
      </w:r>
    </w:p>
    <w:p w14:paraId="338DC6E8" w14:textId="4E146B32" w:rsidR="00CC7553" w:rsidRPr="002B4282" w:rsidRDefault="00CC7553" w:rsidP="003C328B">
      <w:pPr>
        <w:pStyle w:val="Heading3"/>
        <w:widowControl w:val="0"/>
        <w:spacing w:after="360" w:line="360" w:lineRule="atLeast"/>
        <w:ind w:left="1418" w:hanging="709"/>
      </w:pPr>
      <w:r w:rsidRPr="002B4282">
        <w:t xml:space="preserve">obligations no less onerous on the Key </w:t>
      </w:r>
      <w:r w:rsidR="004B2DEB" w:rsidRPr="002B4282">
        <w:t>Sub-c</w:t>
      </w:r>
      <w:r w:rsidR="0053266D" w:rsidRPr="002B4282">
        <w:t>ontract</w:t>
      </w:r>
      <w:r w:rsidRPr="002B4282">
        <w:t xml:space="preserve">or than those imposed on the </w:t>
      </w:r>
      <w:r w:rsidR="00EB2E15" w:rsidRPr="002B4282">
        <w:t>Service Provider</w:t>
      </w:r>
      <w:r w:rsidRPr="002B4282">
        <w:t xml:space="preserve"> under this </w:t>
      </w:r>
      <w:r w:rsidR="005838EC" w:rsidRPr="002B4282">
        <w:t>Contract</w:t>
      </w:r>
      <w:r w:rsidRPr="002B4282">
        <w:t xml:space="preserve"> in respect of:</w:t>
      </w:r>
    </w:p>
    <w:p w14:paraId="61148288" w14:textId="35FB647E" w:rsidR="00CC7553" w:rsidRPr="002B4282" w:rsidRDefault="00CC7553" w:rsidP="003C328B">
      <w:pPr>
        <w:pStyle w:val="Heading4"/>
        <w:widowControl w:val="0"/>
        <w:spacing w:after="360" w:line="360" w:lineRule="atLeast"/>
        <w:ind w:left="2127"/>
      </w:pPr>
      <w:r w:rsidRPr="002B4282">
        <w:t>data protection requirements</w:t>
      </w:r>
      <w:r w:rsidR="008E4CAC" w:rsidRPr="002B4282">
        <w:t xml:space="preserve"> set out in Clause </w:t>
      </w:r>
      <w:r w:rsidR="008E4CAC" w:rsidRPr="002B4282">
        <w:fldChar w:fldCharType="begin"/>
      </w:r>
      <w:r w:rsidR="008E4CAC" w:rsidRPr="002B4282">
        <w:instrText xml:space="preserve"> REF _Ref82516033 \r \h </w:instrText>
      </w:r>
      <w:r w:rsidR="008E4CAC" w:rsidRPr="002B4282">
        <w:fldChar w:fldCharType="separate"/>
      </w:r>
      <w:r w:rsidR="00B559AD">
        <w:t>23</w:t>
      </w:r>
      <w:r w:rsidR="008E4CAC" w:rsidRPr="002B4282">
        <w:fldChar w:fldCharType="end"/>
      </w:r>
      <w:r w:rsidR="008E4CAC" w:rsidRPr="002B4282">
        <w:t xml:space="preserve"> (</w:t>
      </w:r>
      <w:r w:rsidR="008E4CAC" w:rsidRPr="002B4282">
        <w:rPr>
          <w:i/>
        </w:rPr>
        <w:t>Data Protection</w:t>
      </w:r>
      <w:proofErr w:type="gramStart"/>
      <w:r w:rsidR="008E4CAC" w:rsidRPr="002B4282">
        <w:t>)</w:t>
      </w:r>
      <w:r w:rsidRPr="002B4282">
        <w:t>;</w:t>
      </w:r>
      <w:proofErr w:type="gramEnd"/>
    </w:p>
    <w:p w14:paraId="6AE07A7D" w14:textId="3E80FB4D" w:rsidR="00CC7553" w:rsidRPr="002B4282" w:rsidRDefault="005838EC" w:rsidP="003C328B">
      <w:pPr>
        <w:pStyle w:val="Heading4"/>
        <w:widowControl w:val="0"/>
        <w:spacing w:after="360" w:line="360" w:lineRule="atLeast"/>
        <w:ind w:left="2127"/>
      </w:pPr>
      <w:r w:rsidRPr="002B4282">
        <w:t>F</w:t>
      </w:r>
      <w:r w:rsidR="00D94D8C" w:rsidRPr="002B4282">
        <w:t>reedom of Information Act 2000</w:t>
      </w:r>
      <w:r w:rsidRPr="002B4282">
        <w:t xml:space="preserve"> </w:t>
      </w:r>
      <w:r w:rsidR="008E4CAC" w:rsidRPr="002B4282">
        <w:t xml:space="preserve">requirements set out in Clause </w:t>
      </w:r>
      <w:r w:rsidR="008E4CAC" w:rsidRPr="002B4282">
        <w:fldChar w:fldCharType="begin"/>
      </w:r>
      <w:r w:rsidR="008E4CAC" w:rsidRPr="002B4282">
        <w:instrText xml:space="preserve"> REF _Ref79051454 \r \h </w:instrText>
      </w:r>
      <w:r w:rsidR="008E4CAC" w:rsidRPr="002B4282">
        <w:fldChar w:fldCharType="separate"/>
      </w:r>
      <w:r w:rsidR="00B559AD">
        <w:t>25</w:t>
      </w:r>
      <w:r w:rsidR="008E4CAC" w:rsidRPr="002B4282">
        <w:fldChar w:fldCharType="end"/>
      </w:r>
      <w:r w:rsidR="008E4CAC" w:rsidRPr="002B4282">
        <w:t xml:space="preserve"> (</w:t>
      </w:r>
      <w:r w:rsidR="008E4CAC" w:rsidRPr="002B4282">
        <w:rPr>
          <w:i/>
        </w:rPr>
        <w:t>Confidentiality and Freedom of Information</w:t>
      </w:r>
      <w:proofErr w:type="gramStart"/>
      <w:r w:rsidR="008E4CAC" w:rsidRPr="002B4282">
        <w:rPr>
          <w:i/>
        </w:rPr>
        <w:t>)</w:t>
      </w:r>
      <w:r w:rsidRPr="002B4282">
        <w:t>;</w:t>
      </w:r>
      <w:proofErr w:type="gramEnd"/>
    </w:p>
    <w:p w14:paraId="40C7FA82" w14:textId="208AE70D" w:rsidR="00CC7553" w:rsidRPr="002B4282" w:rsidRDefault="005838EC" w:rsidP="003C328B">
      <w:pPr>
        <w:pStyle w:val="Heading4"/>
        <w:widowControl w:val="0"/>
        <w:spacing w:after="360" w:line="360" w:lineRule="atLeast"/>
        <w:ind w:left="2127"/>
      </w:pPr>
      <w:r w:rsidRPr="002B4282">
        <w:t xml:space="preserve">confidentiality requirements set out in </w:t>
      </w:r>
      <w:r w:rsidR="008E4CAC" w:rsidRPr="002B4282">
        <w:t xml:space="preserve">Clause </w:t>
      </w:r>
      <w:r w:rsidR="008E4CAC" w:rsidRPr="002B4282">
        <w:fldChar w:fldCharType="begin"/>
      </w:r>
      <w:r w:rsidR="008E4CAC" w:rsidRPr="002B4282">
        <w:instrText xml:space="preserve"> REF _Ref79051454 \r \h </w:instrText>
      </w:r>
      <w:r w:rsidR="008E4CAC" w:rsidRPr="002B4282">
        <w:fldChar w:fldCharType="separate"/>
      </w:r>
      <w:r w:rsidR="00B559AD">
        <w:t>25</w:t>
      </w:r>
      <w:r w:rsidR="008E4CAC" w:rsidRPr="002B4282">
        <w:fldChar w:fldCharType="end"/>
      </w:r>
      <w:r w:rsidR="008E4CAC" w:rsidRPr="002B4282">
        <w:t xml:space="preserve"> (</w:t>
      </w:r>
      <w:r w:rsidR="008E4CAC" w:rsidRPr="002B4282">
        <w:rPr>
          <w:i/>
        </w:rPr>
        <w:t>Confidentiality and Freedom of Information</w:t>
      </w:r>
      <w:proofErr w:type="gramStart"/>
      <w:r w:rsidR="008E4CAC" w:rsidRPr="002B4282">
        <w:rPr>
          <w:i/>
        </w:rPr>
        <w:t>)</w:t>
      </w:r>
      <w:r w:rsidR="00CC7553" w:rsidRPr="002B4282">
        <w:t>;</w:t>
      </w:r>
      <w:proofErr w:type="gramEnd"/>
    </w:p>
    <w:p w14:paraId="0F3A6AFE" w14:textId="77777777" w:rsidR="005838EC" w:rsidRPr="002B4282" w:rsidRDefault="005838EC" w:rsidP="003C328B">
      <w:pPr>
        <w:pStyle w:val="Heading4"/>
        <w:widowControl w:val="0"/>
        <w:spacing w:after="360" w:line="360" w:lineRule="atLeast"/>
        <w:ind w:left="2127"/>
      </w:pPr>
      <w:r w:rsidRPr="002B4282">
        <w:t xml:space="preserve">security </w:t>
      </w:r>
      <w:proofErr w:type="gramStart"/>
      <w:r w:rsidRPr="002B4282">
        <w:t>requirements;</w:t>
      </w:r>
      <w:proofErr w:type="gramEnd"/>
      <w:r w:rsidRPr="002B4282">
        <w:t xml:space="preserve"> </w:t>
      </w:r>
    </w:p>
    <w:p w14:paraId="73B41F3F" w14:textId="189C7792" w:rsidR="0065006A" w:rsidRPr="002B4282" w:rsidRDefault="0065006A" w:rsidP="003C328B">
      <w:pPr>
        <w:pStyle w:val="Heading4"/>
        <w:widowControl w:val="0"/>
        <w:spacing w:after="360" w:line="360" w:lineRule="atLeast"/>
        <w:ind w:left="2127"/>
      </w:pPr>
      <w:r w:rsidRPr="002B4282">
        <w:t>DBS requirements;</w:t>
      </w:r>
      <w:r w:rsidR="00BF24E7" w:rsidRPr="002B4282">
        <w:t xml:space="preserve"> and</w:t>
      </w:r>
    </w:p>
    <w:p w14:paraId="52E212AF" w14:textId="5944C154" w:rsidR="00CC7553" w:rsidRPr="002B4282" w:rsidRDefault="00CC7553" w:rsidP="003C328B">
      <w:pPr>
        <w:pStyle w:val="Heading4"/>
        <w:widowControl w:val="0"/>
        <w:spacing w:after="360" w:line="360" w:lineRule="atLeast"/>
        <w:ind w:left="2127"/>
      </w:pPr>
      <w:r w:rsidRPr="002B4282">
        <w:t>the keeping of records in respect of the services being prov</w:t>
      </w:r>
      <w:r w:rsidR="005838EC" w:rsidRPr="002B4282">
        <w:t xml:space="preserve">ided under the Key </w:t>
      </w:r>
      <w:r w:rsidR="004B2DEB" w:rsidRPr="002B4282">
        <w:t>Sub-</w:t>
      </w:r>
      <w:proofErr w:type="gramStart"/>
      <w:r w:rsidR="004B2DEB" w:rsidRPr="002B4282">
        <w:t>c</w:t>
      </w:r>
      <w:r w:rsidR="0053266D" w:rsidRPr="002B4282">
        <w:t>ontract</w:t>
      </w:r>
      <w:r w:rsidR="008E4CAC" w:rsidRPr="002B4282">
        <w:t>;</w:t>
      </w:r>
      <w:proofErr w:type="gramEnd"/>
    </w:p>
    <w:p w14:paraId="301B43F6" w14:textId="3C5D7563" w:rsidR="00CC7553" w:rsidRPr="002B4282" w:rsidRDefault="00CC7553" w:rsidP="003C328B">
      <w:pPr>
        <w:pStyle w:val="Heading3"/>
        <w:widowControl w:val="0"/>
        <w:spacing w:after="360" w:line="360" w:lineRule="atLeast"/>
        <w:ind w:left="1418" w:hanging="709"/>
      </w:pPr>
      <w:r w:rsidRPr="002B4282">
        <w:t xml:space="preserve">provisions enabling the </w:t>
      </w:r>
      <w:r w:rsidR="00EB2E15" w:rsidRPr="002B4282">
        <w:t>Service Provider</w:t>
      </w:r>
      <w:r w:rsidR="00B63682" w:rsidRPr="002B4282">
        <w:t xml:space="preserve"> </w:t>
      </w:r>
      <w:r w:rsidRPr="002B4282">
        <w:t xml:space="preserve">to terminate the Key </w:t>
      </w:r>
      <w:r w:rsidR="004B2DEB" w:rsidRPr="002B4282">
        <w:t>Sub-c</w:t>
      </w:r>
      <w:r w:rsidR="0053266D" w:rsidRPr="002B4282">
        <w:t>ontract</w:t>
      </w:r>
      <w:r w:rsidRPr="002B4282">
        <w:t xml:space="preserve"> on notice on terms no more onerous on the </w:t>
      </w:r>
      <w:r w:rsidR="00EB2E15" w:rsidRPr="002B4282">
        <w:t>Service Provider</w:t>
      </w:r>
      <w:r w:rsidR="00B63682" w:rsidRPr="002B4282">
        <w:t xml:space="preserve"> </w:t>
      </w:r>
      <w:r w:rsidRPr="002B4282">
        <w:t xml:space="preserve">than those </w:t>
      </w:r>
      <w:r w:rsidR="008E4CAC" w:rsidRPr="002B4282">
        <w:t>imposed on the Authority under C</w:t>
      </w:r>
      <w:r w:rsidRPr="002B4282">
        <w:t xml:space="preserve">lauses </w:t>
      </w:r>
      <w:r w:rsidR="000A7FF5" w:rsidRPr="002B4282">
        <w:fldChar w:fldCharType="begin"/>
      </w:r>
      <w:r w:rsidR="000A7FF5" w:rsidRPr="002B4282">
        <w:instrText xml:space="preserve"> REF _Ref82433064 \r \h </w:instrText>
      </w:r>
      <w:r w:rsidR="000A7FF5" w:rsidRPr="002B4282">
        <w:fldChar w:fldCharType="separate"/>
      </w:r>
      <w:r w:rsidR="000E7752">
        <w:t>33.1</w:t>
      </w:r>
      <w:r w:rsidR="000A7FF5" w:rsidRPr="002B4282">
        <w:fldChar w:fldCharType="end"/>
      </w:r>
      <w:r w:rsidRPr="002B4282">
        <w:t xml:space="preserve"> (</w:t>
      </w:r>
      <w:r w:rsidR="000A7FF5" w:rsidRPr="002B4282">
        <w:rPr>
          <w:i/>
        </w:rPr>
        <w:t>Authority Termination Rights</w:t>
      </w:r>
      <w:r w:rsidRPr="002B4282">
        <w:t xml:space="preserve">) and </w:t>
      </w:r>
      <w:r w:rsidR="00BF24E7" w:rsidRPr="002B4282">
        <w:t>Clause</w:t>
      </w:r>
      <w:r w:rsidRPr="002B4282">
        <w:t xml:space="preserve"> </w:t>
      </w:r>
      <w:r w:rsidR="000A7FF5" w:rsidRPr="002B4282">
        <w:fldChar w:fldCharType="begin"/>
      </w:r>
      <w:r w:rsidR="000A7FF5" w:rsidRPr="002B4282">
        <w:instrText xml:space="preserve"> REF _Ref73550470 \r \h </w:instrText>
      </w:r>
      <w:r w:rsidR="000A7FF5" w:rsidRPr="002B4282">
        <w:fldChar w:fldCharType="separate"/>
      </w:r>
      <w:r w:rsidR="000E7752">
        <w:t>35</w:t>
      </w:r>
      <w:r w:rsidR="000A7FF5" w:rsidRPr="002B4282">
        <w:fldChar w:fldCharType="end"/>
      </w:r>
      <w:r w:rsidR="000A7FF5" w:rsidRPr="002B4282">
        <w:t xml:space="preserve"> (</w:t>
      </w:r>
      <w:r w:rsidR="000A7FF5" w:rsidRPr="002B4282">
        <w:rPr>
          <w:i/>
        </w:rPr>
        <w:t>Compensation</w:t>
      </w:r>
      <w:r w:rsidRPr="002B4282">
        <w:rPr>
          <w:i/>
        </w:rPr>
        <w:t xml:space="preserve"> on Termination</w:t>
      </w:r>
      <w:r w:rsidRPr="002B4282">
        <w:t xml:space="preserve">) of this </w:t>
      </w:r>
      <w:r w:rsidR="005838EC" w:rsidRPr="002B4282">
        <w:t>Contract</w:t>
      </w:r>
      <w:r w:rsidRPr="002B4282">
        <w:t>;</w:t>
      </w:r>
    </w:p>
    <w:p w14:paraId="210B0FC8" w14:textId="759C0F26" w:rsidR="00CC7553" w:rsidRPr="002B4282" w:rsidRDefault="00CC7553" w:rsidP="003C328B">
      <w:pPr>
        <w:pStyle w:val="Heading3"/>
        <w:widowControl w:val="0"/>
        <w:spacing w:after="360" w:line="360" w:lineRule="atLeast"/>
        <w:ind w:left="1418" w:hanging="709"/>
      </w:pPr>
      <w:r w:rsidRPr="002B4282">
        <w:t xml:space="preserve">a provision restricting the ability of the Key </w:t>
      </w:r>
      <w:r w:rsidR="004B2DEB" w:rsidRPr="002B4282">
        <w:t>Sub-c</w:t>
      </w:r>
      <w:r w:rsidR="0053266D" w:rsidRPr="002B4282">
        <w:t>ontract</w:t>
      </w:r>
      <w:r w:rsidRPr="002B4282">
        <w:t xml:space="preserve">or to </w:t>
      </w:r>
      <w:r w:rsidR="0053266D" w:rsidRPr="002B4282">
        <w:t>Sub-Contract</w:t>
      </w:r>
      <w:r w:rsidRPr="002B4282">
        <w:t xml:space="preserve"> all or any part of the services provided to the </w:t>
      </w:r>
      <w:r w:rsidR="00EB2E15" w:rsidRPr="002B4282">
        <w:t>Service Provider</w:t>
      </w:r>
      <w:r w:rsidRPr="002B4282">
        <w:t xml:space="preserve"> under the Key </w:t>
      </w:r>
      <w:r w:rsidR="004B2DEB" w:rsidRPr="002B4282">
        <w:t>Sub-c</w:t>
      </w:r>
      <w:r w:rsidR="0053266D" w:rsidRPr="002B4282">
        <w:t>ontract</w:t>
      </w:r>
      <w:r w:rsidRPr="002B4282">
        <w:t xml:space="preserve"> without first seeking the written consent of the Authority;</w:t>
      </w:r>
      <w:r w:rsidR="000A7FF5" w:rsidRPr="002B4282">
        <w:t xml:space="preserve"> and</w:t>
      </w:r>
    </w:p>
    <w:p w14:paraId="1F518531" w14:textId="16933D63" w:rsidR="00CC7553" w:rsidRPr="002B4282" w:rsidRDefault="00CC7553" w:rsidP="003C328B">
      <w:pPr>
        <w:pStyle w:val="Heading3"/>
        <w:widowControl w:val="0"/>
        <w:spacing w:after="360" w:line="360" w:lineRule="atLeast"/>
        <w:ind w:left="1418" w:hanging="709"/>
      </w:pPr>
      <w:r w:rsidRPr="002B4282">
        <w:t xml:space="preserve">a provision enabling the </w:t>
      </w:r>
      <w:r w:rsidR="00EB2E15" w:rsidRPr="002B4282">
        <w:t>Service Provider</w:t>
      </w:r>
      <w:r w:rsidRPr="002B4282">
        <w:t xml:space="preserve">, the </w:t>
      </w:r>
      <w:proofErr w:type="gramStart"/>
      <w:r w:rsidRPr="002B4282">
        <w:t>Authority</w:t>
      </w:r>
      <w:proofErr w:type="gramEnd"/>
      <w:r w:rsidRPr="002B4282">
        <w:t xml:space="preserve"> or any other person on behalf of the Authority to step-in on substantially th</w:t>
      </w:r>
      <w:r w:rsidR="000A7FF5" w:rsidRPr="002B4282">
        <w:t xml:space="preserve">e same terms as are set out in Clause </w:t>
      </w:r>
      <w:r w:rsidR="000A7FF5" w:rsidRPr="002B4282">
        <w:fldChar w:fldCharType="begin"/>
      </w:r>
      <w:r w:rsidR="000A7FF5" w:rsidRPr="002B4282">
        <w:instrText xml:space="preserve"> REF _Ref79056691 \r \h </w:instrText>
      </w:r>
      <w:r w:rsidR="000A7FF5" w:rsidRPr="002B4282">
        <w:fldChar w:fldCharType="separate"/>
      </w:r>
      <w:r w:rsidR="00B559AD">
        <w:t>30</w:t>
      </w:r>
      <w:r w:rsidR="000A7FF5" w:rsidRPr="002B4282">
        <w:fldChar w:fldCharType="end"/>
      </w:r>
      <w:r w:rsidR="000A7FF5" w:rsidRPr="002B4282">
        <w:t xml:space="preserve"> (</w:t>
      </w:r>
      <w:r w:rsidR="002C3E73" w:rsidRPr="002B4282">
        <w:rPr>
          <w:i/>
        </w:rPr>
        <w:t>Step I</w:t>
      </w:r>
      <w:r w:rsidR="000A7FF5" w:rsidRPr="002B4282">
        <w:rPr>
          <w:i/>
        </w:rPr>
        <w:t>n</w:t>
      </w:r>
      <w:r w:rsidR="000A7FF5" w:rsidRPr="002B4282">
        <w:t>).</w:t>
      </w:r>
    </w:p>
    <w:p w14:paraId="78F79212" w14:textId="2792B228" w:rsidR="00CC7553" w:rsidRPr="002B4282" w:rsidRDefault="00CC7553" w:rsidP="003C328B">
      <w:pPr>
        <w:pStyle w:val="Heading2"/>
        <w:widowControl w:val="0"/>
        <w:spacing w:after="360" w:line="360" w:lineRule="atLeast"/>
      </w:pPr>
      <w:r w:rsidRPr="002B4282">
        <w:t xml:space="preserve">The </w:t>
      </w:r>
      <w:r w:rsidR="00EB2E15" w:rsidRPr="002B4282">
        <w:t>Service Provider</w:t>
      </w:r>
      <w:r w:rsidRPr="002B4282">
        <w:t xml:space="preserve"> shall not terminate or materially amend the terms of any Key </w:t>
      </w:r>
      <w:r w:rsidR="004B2DEB" w:rsidRPr="002B4282">
        <w:t>Sub-c</w:t>
      </w:r>
      <w:r w:rsidR="0053266D" w:rsidRPr="002B4282">
        <w:t>ontract</w:t>
      </w:r>
      <w:r w:rsidRPr="002B4282">
        <w:t xml:space="preserve"> without the Authority's prior written consent, which shall not be unreasonably withheld or </w:t>
      </w:r>
      <w:r w:rsidRPr="002B4282">
        <w:lastRenderedPageBreak/>
        <w:t>delayed.</w:t>
      </w:r>
      <w:r w:rsidR="00E066B9" w:rsidRPr="002B4282">
        <w:t xml:space="preserve"> </w:t>
      </w:r>
    </w:p>
    <w:p w14:paraId="4CABAE94" w14:textId="77777777" w:rsidR="00CC7553" w:rsidRPr="002B4282" w:rsidRDefault="00CC7553" w:rsidP="003C328B">
      <w:pPr>
        <w:pStyle w:val="Body1"/>
        <w:widowControl w:val="0"/>
        <w:rPr>
          <w:b/>
        </w:rPr>
      </w:pPr>
      <w:r w:rsidRPr="002B4282">
        <w:rPr>
          <w:b/>
        </w:rPr>
        <w:t>Supply chain protection</w:t>
      </w:r>
    </w:p>
    <w:p w14:paraId="70CF9675" w14:textId="2D409C03" w:rsidR="00CC7553" w:rsidRPr="002B4282" w:rsidRDefault="00CC7553" w:rsidP="003C328B">
      <w:pPr>
        <w:pStyle w:val="Heading2"/>
        <w:widowControl w:val="0"/>
        <w:spacing w:after="360" w:line="360" w:lineRule="atLeast"/>
      </w:pPr>
      <w:bookmarkStart w:id="165" w:name="_Ref49868223"/>
      <w:r w:rsidRPr="002B4282">
        <w:t xml:space="preserve">The </w:t>
      </w:r>
      <w:r w:rsidR="00EB2E15" w:rsidRPr="002B4282">
        <w:t>Service Provider</w:t>
      </w:r>
      <w:r w:rsidRPr="002B4282">
        <w:t xml:space="preserve"> shall ensure that all </w:t>
      </w:r>
      <w:r w:rsidR="0053266D" w:rsidRPr="002B4282">
        <w:t>Sub-Contract</w:t>
      </w:r>
      <w:r w:rsidRPr="002B4282">
        <w:t xml:space="preserve">s (which in this sub-clause includes any contract in the </w:t>
      </w:r>
      <w:r w:rsidR="00EB2E15" w:rsidRPr="002B4282">
        <w:t>Service Provider</w:t>
      </w:r>
      <w:r w:rsidRPr="002B4282">
        <w:t xml:space="preserve">'s supply chain made wholly or substantially for the purpose of performing or contributing to the performance of the whole or any part of this </w:t>
      </w:r>
      <w:r w:rsidR="00E066B9" w:rsidRPr="002B4282">
        <w:t>Contract</w:t>
      </w:r>
      <w:r w:rsidRPr="002B4282">
        <w:t>) contain provisions</w:t>
      </w:r>
      <w:bookmarkEnd w:id="165"/>
      <w:r w:rsidR="003E5D32" w:rsidRPr="002B4282">
        <w:t xml:space="preserve"> </w:t>
      </w:r>
      <w:r w:rsidRPr="002B4282">
        <w:t xml:space="preserve">giving the </w:t>
      </w:r>
      <w:r w:rsidR="00EB2E15" w:rsidRPr="002B4282">
        <w:t>Service Provider</w:t>
      </w:r>
      <w:r w:rsidRPr="002B4282">
        <w:t xml:space="preserve"> a right to terminate the </w:t>
      </w:r>
      <w:r w:rsidR="0053266D" w:rsidRPr="002B4282">
        <w:t>Sub-Contract</w:t>
      </w:r>
      <w:r w:rsidRPr="002B4282">
        <w:t xml:space="preserve"> if the </w:t>
      </w:r>
      <w:r w:rsidR="0053266D" w:rsidRPr="002B4282">
        <w:t>Sub-Contract</w:t>
      </w:r>
      <w:r w:rsidRPr="002B4282">
        <w:t xml:space="preserve">or fails to comply in the performance of the </w:t>
      </w:r>
      <w:r w:rsidR="0053266D" w:rsidRPr="002B4282">
        <w:t>Sub-Contract</w:t>
      </w:r>
      <w:r w:rsidRPr="002B4282">
        <w:t xml:space="preserve"> with legal obligations in the fields of envi</w:t>
      </w:r>
      <w:r w:rsidR="003E5D32" w:rsidRPr="002B4282">
        <w:t>ronmental, social or labour law.</w:t>
      </w:r>
    </w:p>
    <w:p w14:paraId="6D3EDB6F" w14:textId="22ADF915" w:rsidR="00CC7553" w:rsidRPr="002B4282" w:rsidRDefault="00CC7553" w:rsidP="003C328B">
      <w:pPr>
        <w:pStyle w:val="Body1"/>
        <w:widowControl w:val="0"/>
        <w:rPr>
          <w:b/>
        </w:rPr>
      </w:pPr>
      <w:r w:rsidRPr="002B4282">
        <w:rPr>
          <w:b/>
        </w:rPr>
        <w:t xml:space="preserve">Termination of </w:t>
      </w:r>
      <w:r w:rsidR="0053266D" w:rsidRPr="002B4282">
        <w:rPr>
          <w:b/>
        </w:rPr>
        <w:t>Sub-Contract</w:t>
      </w:r>
      <w:r w:rsidRPr="002B4282">
        <w:rPr>
          <w:b/>
        </w:rPr>
        <w:t>s</w:t>
      </w:r>
    </w:p>
    <w:p w14:paraId="1F753427" w14:textId="7676AFAD" w:rsidR="00CC7553" w:rsidRPr="002B4282" w:rsidRDefault="003E5D32" w:rsidP="003C328B">
      <w:pPr>
        <w:pStyle w:val="Heading2"/>
        <w:widowControl w:val="0"/>
        <w:spacing w:after="360" w:line="360" w:lineRule="atLeast"/>
      </w:pPr>
      <w:bookmarkStart w:id="166" w:name="_Ref49861191"/>
      <w:r w:rsidRPr="002B4282">
        <w:t xml:space="preserve">The Authority may require the </w:t>
      </w:r>
      <w:r w:rsidR="00EB2E15" w:rsidRPr="002B4282">
        <w:t>Service Provider</w:t>
      </w:r>
      <w:r w:rsidR="00CC7553" w:rsidRPr="002B4282">
        <w:t xml:space="preserve"> to terminate:</w:t>
      </w:r>
      <w:bookmarkEnd w:id="166"/>
    </w:p>
    <w:p w14:paraId="6E5E7556" w14:textId="073953E1" w:rsidR="00CC7553" w:rsidRPr="002B4282" w:rsidRDefault="00CC7553" w:rsidP="003C328B">
      <w:pPr>
        <w:pStyle w:val="Heading3"/>
        <w:widowControl w:val="0"/>
        <w:spacing w:after="360" w:line="360" w:lineRule="atLeast"/>
        <w:ind w:left="1418" w:hanging="709"/>
      </w:pPr>
      <w:r w:rsidRPr="002B4282">
        <w:t xml:space="preserve">a </w:t>
      </w:r>
      <w:r w:rsidR="0053266D" w:rsidRPr="002B4282">
        <w:t>Sub-Contract</w:t>
      </w:r>
      <w:r w:rsidRPr="002B4282">
        <w:t xml:space="preserve"> where:</w:t>
      </w:r>
    </w:p>
    <w:p w14:paraId="38C854C9" w14:textId="686D30F4" w:rsidR="00CC7553" w:rsidRPr="002B4282" w:rsidRDefault="00CC7553" w:rsidP="003C328B">
      <w:pPr>
        <w:pStyle w:val="Heading4"/>
        <w:widowControl w:val="0"/>
        <w:spacing w:after="360" w:line="360" w:lineRule="atLeast"/>
        <w:ind w:left="2127"/>
      </w:pPr>
      <w:r w:rsidRPr="002B4282">
        <w:t xml:space="preserve">the acts or omissions of the relevant </w:t>
      </w:r>
      <w:r w:rsidR="0053266D" w:rsidRPr="002B4282">
        <w:t>Sub-Contract</w:t>
      </w:r>
      <w:r w:rsidRPr="002B4282">
        <w:t xml:space="preserve">or have caused or materially contributed to the Authority's right of termination pursuant to </w:t>
      </w:r>
      <w:r w:rsidR="000A7FF5" w:rsidRPr="002B4282">
        <w:t xml:space="preserve">Clause </w:t>
      </w:r>
      <w:r w:rsidR="000A7FF5" w:rsidRPr="002B4282">
        <w:fldChar w:fldCharType="begin"/>
      </w:r>
      <w:r w:rsidR="000A7FF5" w:rsidRPr="002B4282">
        <w:instrText xml:space="preserve"> REF _Ref82433064 \r \h </w:instrText>
      </w:r>
      <w:r w:rsidR="000A7FF5" w:rsidRPr="002B4282">
        <w:fldChar w:fldCharType="separate"/>
      </w:r>
      <w:r w:rsidR="000E7752">
        <w:t>33.1</w:t>
      </w:r>
      <w:r w:rsidR="000A7FF5" w:rsidRPr="002B4282">
        <w:fldChar w:fldCharType="end"/>
      </w:r>
      <w:r w:rsidR="000A7FF5" w:rsidRPr="002B4282">
        <w:t xml:space="preserve"> (</w:t>
      </w:r>
      <w:r w:rsidR="000A7FF5" w:rsidRPr="002B4282">
        <w:rPr>
          <w:i/>
        </w:rPr>
        <w:t>Authority Termination Rights</w:t>
      </w:r>
      <w:proofErr w:type="gramStart"/>
      <w:r w:rsidR="000A7FF5" w:rsidRPr="002B4282">
        <w:t>)</w:t>
      </w:r>
      <w:r w:rsidRPr="002B4282">
        <w:t>;</w:t>
      </w:r>
      <w:proofErr w:type="gramEnd"/>
    </w:p>
    <w:p w14:paraId="78697643" w14:textId="6185F9BD" w:rsidR="00CC7553" w:rsidRPr="002B4282" w:rsidRDefault="00CC7553" w:rsidP="003C328B">
      <w:pPr>
        <w:pStyle w:val="Heading4"/>
        <w:widowControl w:val="0"/>
        <w:spacing w:after="360" w:line="360" w:lineRule="atLeast"/>
        <w:ind w:left="2127"/>
      </w:pPr>
      <w:r w:rsidRPr="002B4282">
        <w:t xml:space="preserve">the relevant </w:t>
      </w:r>
      <w:r w:rsidR="0053266D" w:rsidRPr="002B4282">
        <w:t>Sub-Contract</w:t>
      </w:r>
      <w:r w:rsidRPr="002B4282">
        <w:t xml:space="preserve">or or any of its Affiliates have brought the Authority into disrepute by engaging in any act or omission which is reasonably likely to diminish the trust that the public places in the Authority, regardless of whether or not such act or omission is related to the </w:t>
      </w:r>
      <w:r w:rsidR="0053266D" w:rsidRPr="002B4282">
        <w:t>Sub-Contract</w:t>
      </w:r>
      <w:r w:rsidRPr="002B4282">
        <w:t xml:space="preserve">or's obligations in relation to the Services or </w:t>
      </w:r>
      <w:proofErr w:type="gramStart"/>
      <w:r w:rsidRPr="002B4282">
        <w:t>otherwise;</w:t>
      </w:r>
      <w:proofErr w:type="gramEnd"/>
    </w:p>
    <w:p w14:paraId="00EAE0FB" w14:textId="5AE137CC" w:rsidR="00CC7553" w:rsidRPr="002B4282" w:rsidRDefault="00CC7553" w:rsidP="003C328B">
      <w:pPr>
        <w:pStyle w:val="Heading4"/>
        <w:widowControl w:val="0"/>
        <w:spacing w:after="360" w:line="360" w:lineRule="atLeast"/>
        <w:ind w:left="2127"/>
      </w:pPr>
      <w:r w:rsidRPr="002B4282">
        <w:t xml:space="preserve">the relevant </w:t>
      </w:r>
      <w:r w:rsidR="0053266D" w:rsidRPr="002B4282">
        <w:t>Sub-Contract</w:t>
      </w:r>
      <w:r w:rsidRPr="002B4282">
        <w:t xml:space="preserve">or has failed to comply in the performance of its </w:t>
      </w:r>
      <w:r w:rsidR="0053266D" w:rsidRPr="002B4282">
        <w:t>Sub-Contract</w:t>
      </w:r>
      <w:r w:rsidRPr="002B4282">
        <w:t xml:space="preserve"> with legal obligations in the fields of environmental, </w:t>
      </w:r>
      <w:proofErr w:type="gramStart"/>
      <w:r w:rsidRPr="002B4282">
        <w:t>social</w:t>
      </w:r>
      <w:proofErr w:type="gramEnd"/>
      <w:r w:rsidRPr="002B4282">
        <w:t xml:space="preserve"> or labour law; and/or</w:t>
      </w:r>
    </w:p>
    <w:p w14:paraId="4DC59B61" w14:textId="48A7D771" w:rsidR="00CC7553" w:rsidRPr="002B4282" w:rsidRDefault="00CC7553" w:rsidP="003C328B">
      <w:pPr>
        <w:pStyle w:val="Heading4"/>
        <w:widowControl w:val="0"/>
        <w:spacing w:after="360" w:line="360" w:lineRule="atLeast"/>
        <w:ind w:left="2127"/>
      </w:pPr>
      <w:r w:rsidRPr="002B4282">
        <w:t xml:space="preserve">the Authority has found grounds for exclusion of the </w:t>
      </w:r>
      <w:r w:rsidR="0053266D" w:rsidRPr="002B4282">
        <w:t>Sub-Contract</w:t>
      </w:r>
      <w:r w:rsidR="000A7FF5" w:rsidRPr="002B4282">
        <w:t>or in accordance with C</w:t>
      </w:r>
      <w:r w:rsidRPr="002B4282">
        <w:t xml:space="preserve">lause </w:t>
      </w:r>
      <w:r w:rsidRPr="002B4282">
        <w:fldChar w:fldCharType="begin"/>
      </w:r>
      <w:r w:rsidRPr="002B4282">
        <w:instrText xml:space="preserve"> REF _Ref49861316 \w \h </w:instrText>
      </w:r>
      <w:r w:rsidRPr="002B4282">
        <w:fldChar w:fldCharType="separate"/>
      </w:r>
      <w:r w:rsidR="00B559AD">
        <w:t>21.14</w:t>
      </w:r>
      <w:r w:rsidRPr="002B4282">
        <w:fldChar w:fldCharType="end"/>
      </w:r>
      <w:r w:rsidR="000A7FF5" w:rsidRPr="002B4282">
        <w:t xml:space="preserve"> (</w:t>
      </w:r>
      <w:r w:rsidR="000A7FF5" w:rsidRPr="002B4282">
        <w:rPr>
          <w:i/>
        </w:rPr>
        <w:t xml:space="preserve">Exclusion of </w:t>
      </w:r>
      <w:r w:rsidR="0053266D" w:rsidRPr="002B4282">
        <w:rPr>
          <w:i/>
        </w:rPr>
        <w:t>Sub-Contract</w:t>
      </w:r>
      <w:r w:rsidR="000A7FF5" w:rsidRPr="002B4282">
        <w:rPr>
          <w:i/>
        </w:rPr>
        <w:t>ors</w:t>
      </w:r>
      <w:r w:rsidR="000A7FF5" w:rsidRPr="002B4282">
        <w:t>)</w:t>
      </w:r>
      <w:r w:rsidRPr="002B4282">
        <w:t>; and</w:t>
      </w:r>
    </w:p>
    <w:p w14:paraId="30E6B9CC" w14:textId="7B8A67C5" w:rsidR="00CC7553" w:rsidRPr="002B4282" w:rsidRDefault="00CC7553" w:rsidP="003C328B">
      <w:pPr>
        <w:pStyle w:val="Heading3"/>
        <w:widowControl w:val="0"/>
        <w:spacing w:after="360" w:line="360" w:lineRule="atLeast"/>
        <w:ind w:left="1418" w:hanging="709"/>
      </w:pPr>
      <w:r w:rsidRPr="002B4282">
        <w:t>a Key</w:t>
      </w:r>
      <w:r w:rsidR="003E5D32" w:rsidRPr="002B4282">
        <w:t xml:space="preserve"> </w:t>
      </w:r>
      <w:r w:rsidR="004B2DEB" w:rsidRPr="002B4282">
        <w:t>Sub-c</w:t>
      </w:r>
      <w:r w:rsidR="0053266D" w:rsidRPr="002B4282">
        <w:t>ontract</w:t>
      </w:r>
      <w:r w:rsidR="003E5D32" w:rsidRPr="002B4282">
        <w:t xml:space="preserve"> where there is a c</w:t>
      </w:r>
      <w:r w:rsidRPr="002B4282">
        <w:t xml:space="preserve">hange of Control of the relevant Key </w:t>
      </w:r>
      <w:r w:rsidR="004B2DEB" w:rsidRPr="002B4282">
        <w:t>Sub-c</w:t>
      </w:r>
      <w:r w:rsidR="0053266D" w:rsidRPr="002B4282">
        <w:t>ontract</w:t>
      </w:r>
      <w:r w:rsidRPr="002B4282">
        <w:t>or, unless:</w:t>
      </w:r>
    </w:p>
    <w:p w14:paraId="1E729915" w14:textId="581BFCF6" w:rsidR="00CC7553" w:rsidRPr="002B4282" w:rsidRDefault="00CC7553" w:rsidP="003C328B">
      <w:pPr>
        <w:pStyle w:val="Heading4"/>
        <w:widowControl w:val="0"/>
        <w:spacing w:after="360" w:line="360" w:lineRule="atLeast"/>
        <w:ind w:left="2127"/>
      </w:pPr>
      <w:r w:rsidRPr="002B4282">
        <w:t>the Authority has given its prior wri</w:t>
      </w:r>
      <w:r w:rsidR="003E5D32" w:rsidRPr="002B4282">
        <w:t xml:space="preserve">tten consent to the </w:t>
      </w:r>
      <w:proofErr w:type="gramStart"/>
      <w:r w:rsidR="003E5D32" w:rsidRPr="002B4282">
        <w:t>particular c</w:t>
      </w:r>
      <w:r w:rsidRPr="002B4282">
        <w:t>hange</w:t>
      </w:r>
      <w:proofErr w:type="gramEnd"/>
      <w:r w:rsidRPr="002B4282">
        <w:t xml:space="preserve"> of Control, which subsequently takes place as proposed; or</w:t>
      </w:r>
    </w:p>
    <w:p w14:paraId="2D678988" w14:textId="66C885C7" w:rsidR="00CC7553" w:rsidRPr="002B4282" w:rsidRDefault="00CC7553" w:rsidP="003C328B">
      <w:pPr>
        <w:pStyle w:val="Heading4"/>
        <w:widowControl w:val="0"/>
        <w:spacing w:after="360" w:line="360" w:lineRule="atLeast"/>
        <w:ind w:left="2127"/>
      </w:pPr>
      <w:r w:rsidRPr="002B4282">
        <w:lastRenderedPageBreak/>
        <w:t>the Authority has not served its notice of objection within</w:t>
      </w:r>
      <w:r w:rsidR="000A7FF5" w:rsidRPr="002B4282">
        <w:t xml:space="preserve"> six</w:t>
      </w:r>
      <w:r w:rsidRPr="002B4282">
        <w:t xml:space="preserve"> </w:t>
      </w:r>
      <w:r w:rsidR="000A7FF5" w:rsidRPr="002B4282">
        <w:t>(</w:t>
      </w:r>
      <w:r w:rsidRPr="002B4282">
        <w:t>6</w:t>
      </w:r>
      <w:r w:rsidR="000A7FF5" w:rsidRPr="002B4282">
        <w:t>)</w:t>
      </w:r>
      <w:r w:rsidRPr="002B4282">
        <w:t xml:space="preserve"> months of the later of the date</w:t>
      </w:r>
      <w:r w:rsidR="000A7FF5" w:rsidRPr="002B4282">
        <w:t xml:space="preserve"> the c</w:t>
      </w:r>
      <w:r w:rsidRPr="002B4282">
        <w:t>hange of Control took place or the date on which the Aut</w:t>
      </w:r>
      <w:r w:rsidR="000A7FF5" w:rsidRPr="002B4282">
        <w:t>hority was given notice of the c</w:t>
      </w:r>
      <w:r w:rsidRPr="002B4282">
        <w:t>hange of Control.</w:t>
      </w:r>
    </w:p>
    <w:p w14:paraId="54BB3603" w14:textId="77777777" w:rsidR="00CC7553" w:rsidRPr="002B4282" w:rsidRDefault="00CC7553" w:rsidP="003C328B">
      <w:pPr>
        <w:pStyle w:val="Body1"/>
        <w:widowControl w:val="0"/>
        <w:rPr>
          <w:b/>
        </w:rPr>
      </w:pPr>
      <w:r w:rsidRPr="002B4282">
        <w:rPr>
          <w:b/>
        </w:rPr>
        <w:t>Retention of Legal Obligations</w:t>
      </w:r>
    </w:p>
    <w:p w14:paraId="2D140215" w14:textId="3FFBE040" w:rsidR="00CC7553" w:rsidRPr="002B4282" w:rsidRDefault="00CC7553" w:rsidP="003C328B">
      <w:pPr>
        <w:pStyle w:val="Heading2"/>
        <w:widowControl w:val="0"/>
        <w:spacing w:after="360" w:line="360" w:lineRule="atLeast"/>
      </w:pPr>
      <w:r w:rsidRPr="002B4282">
        <w:t xml:space="preserve">Notwithstanding the </w:t>
      </w:r>
      <w:r w:rsidR="00EB2E15" w:rsidRPr="002B4282">
        <w:t>Service Provider</w:t>
      </w:r>
      <w:r w:rsidRPr="002B4282">
        <w:t>'s right to</w:t>
      </w:r>
      <w:r w:rsidR="000A7FF5" w:rsidRPr="002B4282">
        <w:t xml:space="preserve"> </w:t>
      </w:r>
      <w:r w:rsidR="0053266D" w:rsidRPr="002B4282">
        <w:t>Sub-Contract</w:t>
      </w:r>
      <w:r w:rsidR="000A7FF5" w:rsidRPr="002B4282">
        <w:t xml:space="preserve"> pursuant to this C</w:t>
      </w:r>
      <w:r w:rsidRPr="002B4282">
        <w:t xml:space="preserve">lause </w:t>
      </w:r>
      <w:r w:rsidR="00D73D1B">
        <w:fldChar w:fldCharType="begin"/>
      </w:r>
      <w:r w:rsidR="00D73D1B">
        <w:instrText xml:space="preserve"> REF _Ref150863581 \r \h </w:instrText>
      </w:r>
      <w:r w:rsidR="00D73D1B">
        <w:fldChar w:fldCharType="separate"/>
      </w:r>
      <w:r w:rsidR="00D73D1B">
        <w:t>21</w:t>
      </w:r>
      <w:r w:rsidR="00D73D1B">
        <w:fldChar w:fldCharType="end"/>
      </w:r>
      <w:r w:rsidR="000A7FF5" w:rsidRPr="002B4282">
        <w:t xml:space="preserve"> (</w:t>
      </w:r>
      <w:r w:rsidR="0053266D" w:rsidRPr="002B4282">
        <w:rPr>
          <w:i/>
        </w:rPr>
        <w:t>Sub-Contract</w:t>
      </w:r>
      <w:r w:rsidR="000A7FF5" w:rsidRPr="002B4282">
        <w:rPr>
          <w:i/>
        </w:rPr>
        <w:t>ors</w:t>
      </w:r>
      <w:r w:rsidR="000A7FF5" w:rsidRPr="002B4282">
        <w:t>)</w:t>
      </w:r>
      <w:r w:rsidR="003E5D32" w:rsidRPr="002B4282">
        <w:t xml:space="preserve">, the </w:t>
      </w:r>
      <w:r w:rsidR="00EB2E15" w:rsidRPr="002B4282">
        <w:t>Service Provider</w:t>
      </w:r>
      <w:r w:rsidRPr="002B4282">
        <w:t xml:space="preserve"> shall remain responsible for all acts and omissions of its </w:t>
      </w:r>
      <w:r w:rsidR="0053266D" w:rsidRPr="002B4282">
        <w:t>Sub-Contract</w:t>
      </w:r>
      <w:r w:rsidRPr="002B4282">
        <w:t xml:space="preserve">ors and the acts and omissions of those employed or engaged by the </w:t>
      </w:r>
      <w:r w:rsidR="0053266D" w:rsidRPr="002B4282">
        <w:t>Sub-Contract</w:t>
      </w:r>
      <w:r w:rsidRPr="002B4282">
        <w:t xml:space="preserve">ors as if they were its own. </w:t>
      </w:r>
      <w:r w:rsidR="000A7FF5" w:rsidRPr="002B4282">
        <w:t xml:space="preserve"> </w:t>
      </w:r>
      <w:r w:rsidRPr="002B4282">
        <w:t xml:space="preserve">In respect of any element of the Services delivered by </w:t>
      </w:r>
      <w:r w:rsidR="00EB2E15" w:rsidRPr="002B4282">
        <w:t>Service Provider</w:t>
      </w:r>
      <w:r w:rsidRPr="002B4282">
        <w:t xml:space="preserve"> Personnel and/or which are </w:t>
      </w:r>
      <w:r w:rsidR="0053266D" w:rsidRPr="002B4282">
        <w:t>Sub-Contract</w:t>
      </w:r>
      <w:r w:rsidRPr="002B4282">
        <w:t xml:space="preserve">ed by the </w:t>
      </w:r>
      <w:r w:rsidR="00EB2E15" w:rsidRPr="002B4282">
        <w:t>Service Provider</w:t>
      </w:r>
      <w:r w:rsidRPr="002B4282">
        <w:t xml:space="preserve">, an obligation on the </w:t>
      </w:r>
      <w:r w:rsidR="00EB2E15" w:rsidRPr="002B4282">
        <w:t>Service Provider</w:t>
      </w:r>
      <w:r w:rsidRPr="002B4282">
        <w:t xml:space="preserve"> to do or to refrain from doing any act or thing under this </w:t>
      </w:r>
      <w:r w:rsidR="003E5D32" w:rsidRPr="002B4282">
        <w:t>Contract</w:t>
      </w:r>
      <w:r w:rsidRPr="002B4282">
        <w:t xml:space="preserve">, shall include an obligation on the </w:t>
      </w:r>
      <w:r w:rsidR="00EB2E15" w:rsidRPr="002B4282">
        <w:t>Service Provider</w:t>
      </w:r>
      <w:r w:rsidRPr="002B4282">
        <w:t xml:space="preserve"> to procure that the </w:t>
      </w:r>
      <w:r w:rsidR="00EB2E15" w:rsidRPr="002B4282">
        <w:t>Service Provider</w:t>
      </w:r>
      <w:r w:rsidRPr="002B4282">
        <w:t xml:space="preserve"> Personnel and the </w:t>
      </w:r>
      <w:r w:rsidR="0053266D" w:rsidRPr="002B4282">
        <w:t>Sub-Contract</w:t>
      </w:r>
      <w:r w:rsidRPr="002B4282">
        <w:t>or also do or refrain from doing such act or thing in their delivery of those elements of the Services.</w:t>
      </w:r>
      <w:r w:rsidR="003E5D32" w:rsidRPr="002B4282">
        <w:t xml:space="preserve">  </w:t>
      </w:r>
    </w:p>
    <w:p w14:paraId="73A0B62B" w14:textId="5F2C2630" w:rsidR="00CC7553" w:rsidRPr="002B4282" w:rsidRDefault="00CC7553" w:rsidP="003C328B">
      <w:pPr>
        <w:pStyle w:val="Body1"/>
        <w:widowControl w:val="0"/>
        <w:rPr>
          <w:b/>
        </w:rPr>
      </w:pPr>
      <w:r w:rsidRPr="002B4282">
        <w:rPr>
          <w:b/>
        </w:rPr>
        <w:t xml:space="preserve">Exclusion of </w:t>
      </w:r>
      <w:r w:rsidR="0053266D" w:rsidRPr="002B4282">
        <w:rPr>
          <w:b/>
        </w:rPr>
        <w:t>Sub-Contract</w:t>
      </w:r>
      <w:r w:rsidRPr="002B4282">
        <w:rPr>
          <w:b/>
        </w:rPr>
        <w:t>ors</w:t>
      </w:r>
    </w:p>
    <w:p w14:paraId="777987F4" w14:textId="1B035911" w:rsidR="00CC7553" w:rsidRPr="002B4282" w:rsidRDefault="00CC7553" w:rsidP="003C328B">
      <w:pPr>
        <w:pStyle w:val="Heading2"/>
        <w:widowControl w:val="0"/>
        <w:spacing w:after="360" w:line="360" w:lineRule="atLeast"/>
      </w:pPr>
      <w:bookmarkStart w:id="167" w:name="_Ref49861316"/>
      <w:r w:rsidRPr="002B4282">
        <w:t xml:space="preserve">Where the Authority considers whether there are grounds for the exclusion of a </w:t>
      </w:r>
      <w:r w:rsidR="0053266D" w:rsidRPr="002B4282">
        <w:t>Sub-Contract</w:t>
      </w:r>
      <w:r w:rsidR="00370C95" w:rsidRPr="002B4282">
        <w:t xml:space="preserve">or under Regulation 23 </w:t>
      </w:r>
      <w:r w:rsidRPr="002B4282">
        <w:t xml:space="preserve">of the </w:t>
      </w:r>
      <w:r w:rsidR="00370C95" w:rsidRPr="002B4282">
        <w:t>Defence and Security Public Contracts Regulations 2011</w:t>
      </w:r>
      <w:r w:rsidRPr="002B4282">
        <w:t>, then:</w:t>
      </w:r>
      <w:bookmarkEnd w:id="167"/>
    </w:p>
    <w:p w14:paraId="0C61910F" w14:textId="6A7C92DA" w:rsidR="00CC7553" w:rsidRPr="002B4282" w:rsidRDefault="00CC7553" w:rsidP="003C328B">
      <w:pPr>
        <w:pStyle w:val="Heading3"/>
        <w:widowControl w:val="0"/>
        <w:spacing w:after="360" w:line="360" w:lineRule="atLeast"/>
        <w:ind w:left="1418" w:hanging="709"/>
      </w:pPr>
      <w:r w:rsidRPr="002B4282">
        <w:t xml:space="preserve">if the Authority finds there are compulsory grounds for exclusion, the </w:t>
      </w:r>
      <w:r w:rsidR="00EB2E15" w:rsidRPr="002B4282">
        <w:t>Service Provider</w:t>
      </w:r>
      <w:r w:rsidRPr="002B4282">
        <w:t xml:space="preserve"> shall replace or shall not appoint the </w:t>
      </w:r>
      <w:r w:rsidR="0053266D" w:rsidRPr="002B4282">
        <w:t>Sub-Contract</w:t>
      </w:r>
      <w:r w:rsidRPr="002B4282">
        <w:t>or;</w:t>
      </w:r>
      <w:r w:rsidR="000A7FF5" w:rsidRPr="002B4282">
        <w:t xml:space="preserve"> and</w:t>
      </w:r>
    </w:p>
    <w:p w14:paraId="160691D7" w14:textId="481A9F72" w:rsidR="00CC7553" w:rsidRPr="002B4282" w:rsidRDefault="00CC7553" w:rsidP="003C328B">
      <w:pPr>
        <w:pStyle w:val="Heading3"/>
        <w:widowControl w:val="0"/>
        <w:spacing w:after="360" w:line="360" w:lineRule="atLeast"/>
        <w:ind w:left="1418" w:hanging="709"/>
      </w:pPr>
      <w:r w:rsidRPr="002B4282">
        <w:t xml:space="preserve">if the Authority finds there are non-compulsory grounds for exclusion, the Authority may require the </w:t>
      </w:r>
      <w:r w:rsidR="00EB2E15" w:rsidRPr="002B4282">
        <w:t>Service Provider</w:t>
      </w:r>
      <w:r w:rsidRPr="002B4282">
        <w:t xml:space="preserve"> to replace or not to appoint the </w:t>
      </w:r>
      <w:r w:rsidR="0053266D" w:rsidRPr="002B4282">
        <w:t>Sub-Contract</w:t>
      </w:r>
      <w:r w:rsidRPr="002B4282">
        <w:t xml:space="preserve">or and the </w:t>
      </w:r>
      <w:r w:rsidR="00EB2E15" w:rsidRPr="002B4282">
        <w:t>Service Provider</w:t>
      </w:r>
      <w:r w:rsidRPr="002B4282">
        <w:t xml:space="preserve"> shall comply with such a requirement.</w:t>
      </w:r>
    </w:p>
    <w:p w14:paraId="37741EDB" w14:textId="70746BAE" w:rsidR="00710F10" w:rsidRPr="002B4282" w:rsidRDefault="00710F10" w:rsidP="003C328B">
      <w:pPr>
        <w:pStyle w:val="Heading1"/>
        <w:keepNext w:val="0"/>
      </w:pPr>
      <w:bookmarkStart w:id="168" w:name="_Ref82516968"/>
      <w:bookmarkStart w:id="169" w:name="_Toc150338803"/>
      <w:bookmarkStart w:id="170" w:name="_Toc151543188"/>
      <w:r w:rsidRPr="002B4282">
        <w:t>intellectual property rights</w:t>
      </w:r>
      <w:bookmarkEnd w:id="159"/>
      <w:bookmarkEnd w:id="168"/>
      <w:bookmarkEnd w:id="169"/>
      <w:bookmarkEnd w:id="170"/>
    </w:p>
    <w:p w14:paraId="54450C2D" w14:textId="77777777" w:rsidR="00233C47" w:rsidRPr="002B4282" w:rsidRDefault="00233C47" w:rsidP="003C328B">
      <w:pPr>
        <w:pStyle w:val="Heading2"/>
        <w:widowControl w:val="0"/>
        <w:spacing w:after="360" w:line="360" w:lineRule="atLeast"/>
      </w:pPr>
      <w:r w:rsidRPr="002B4282">
        <w:t>The following DEFCONs shall be incorporated into this Contract:</w:t>
      </w:r>
    </w:p>
    <w:p w14:paraId="79FBB71F" w14:textId="39CFF47D" w:rsidR="00AE292B" w:rsidRDefault="00AE292B" w:rsidP="003C328B">
      <w:pPr>
        <w:pStyle w:val="Heading3"/>
        <w:widowControl w:val="0"/>
      </w:pPr>
      <w:r>
        <w:t>DEFCON 91 (</w:t>
      </w:r>
      <w:proofErr w:type="spellStart"/>
      <w:r>
        <w:t>Edn</w:t>
      </w:r>
      <w:proofErr w:type="spellEnd"/>
      <w:r>
        <w:t xml:space="preserve"> 06/21) – Intellectual Property Rights in Software</w:t>
      </w:r>
      <w:proofErr w:type="gramStart"/>
      <w:r>
        <w:t>);</w:t>
      </w:r>
      <w:proofErr w:type="gramEnd"/>
    </w:p>
    <w:p w14:paraId="74BA45BE" w14:textId="4D7E1FA7" w:rsidR="00233C47" w:rsidRPr="002B4282" w:rsidRDefault="00233C47" w:rsidP="003C328B">
      <w:pPr>
        <w:pStyle w:val="Heading3"/>
        <w:widowControl w:val="0"/>
      </w:pPr>
      <w:r w:rsidRPr="002B4282">
        <w:t>DEFCON</w:t>
      </w:r>
      <w:r w:rsidR="004C3BA5" w:rsidRPr="002B4282">
        <w:t xml:space="preserve"> </w:t>
      </w:r>
      <w:r w:rsidRPr="002B4282">
        <w:t>632 (</w:t>
      </w:r>
      <w:proofErr w:type="spellStart"/>
      <w:r w:rsidRPr="002B4282">
        <w:t>Edn</w:t>
      </w:r>
      <w:proofErr w:type="spellEnd"/>
      <w:r w:rsidRPr="002B4282">
        <w:t>.</w:t>
      </w:r>
      <w:r w:rsidR="006303BA" w:rsidRPr="002B4282">
        <w:t xml:space="preserve"> </w:t>
      </w:r>
      <w:r w:rsidR="00F34402">
        <w:t>11</w:t>
      </w:r>
      <w:r w:rsidR="000A7FF5" w:rsidRPr="002B4282">
        <w:t>/21</w:t>
      </w:r>
      <w:r w:rsidRPr="002B4282">
        <w:t>) - Third Party Intellectual Property - Rights and Restrictions;</w:t>
      </w:r>
      <w:r w:rsidR="004C3BA5" w:rsidRPr="002B4282">
        <w:t xml:space="preserve"> and</w:t>
      </w:r>
    </w:p>
    <w:p w14:paraId="29126E5B" w14:textId="2D61695D" w:rsidR="00233C47" w:rsidRPr="002B4282" w:rsidRDefault="00233C47" w:rsidP="003C328B">
      <w:pPr>
        <w:pStyle w:val="Heading3"/>
        <w:widowControl w:val="0"/>
      </w:pPr>
      <w:r w:rsidRPr="002B4282">
        <w:t>DEFCON</w:t>
      </w:r>
      <w:r w:rsidR="004C3BA5" w:rsidRPr="002B4282">
        <w:t xml:space="preserve"> </w:t>
      </w:r>
      <w:r w:rsidRPr="002B4282">
        <w:t>703 (</w:t>
      </w:r>
      <w:proofErr w:type="spellStart"/>
      <w:r w:rsidRPr="002B4282">
        <w:t>Edn</w:t>
      </w:r>
      <w:proofErr w:type="spellEnd"/>
      <w:r w:rsidRPr="002B4282">
        <w:t>.</w:t>
      </w:r>
      <w:r w:rsidR="006303BA" w:rsidRPr="002B4282">
        <w:t xml:space="preserve"> </w:t>
      </w:r>
      <w:r w:rsidR="000A7FF5" w:rsidRPr="002B4282">
        <w:t>06/21</w:t>
      </w:r>
      <w:r w:rsidRPr="002B4282">
        <w:t>) – Intellectual Property Rights – Vesting in the Authority.</w:t>
      </w:r>
    </w:p>
    <w:p w14:paraId="27DA0079" w14:textId="1A4DD5A6" w:rsidR="00370C95" w:rsidRPr="002B4282" w:rsidRDefault="00370C95" w:rsidP="003C328B">
      <w:pPr>
        <w:pStyle w:val="Heading2"/>
        <w:widowControl w:val="0"/>
        <w:numPr>
          <w:ilvl w:val="0"/>
          <w:numId w:val="0"/>
        </w:numPr>
        <w:spacing w:after="360" w:line="360" w:lineRule="atLeast"/>
        <w:ind w:left="709"/>
        <w:rPr>
          <w:b/>
          <w:sz w:val="22"/>
          <w:szCs w:val="22"/>
        </w:rPr>
      </w:pPr>
      <w:bookmarkStart w:id="171" w:name="_Ref79052469"/>
      <w:r w:rsidRPr="002B4282">
        <w:rPr>
          <w:b/>
        </w:rPr>
        <w:t>IPR</w:t>
      </w:r>
      <w:r w:rsidRPr="002B4282">
        <w:rPr>
          <w:b/>
          <w:sz w:val="22"/>
          <w:szCs w:val="22"/>
        </w:rPr>
        <w:t xml:space="preserve"> </w:t>
      </w:r>
      <w:r w:rsidR="00F84713" w:rsidRPr="002B4282">
        <w:rPr>
          <w:b/>
        </w:rPr>
        <w:t xml:space="preserve">in </w:t>
      </w:r>
      <w:r w:rsidRPr="002B4282">
        <w:rPr>
          <w:b/>
        </w:rPr>
        <w:t>MOD</w:t>
      </w:r>
      <w:r w:rsidRPr="002B4282">
        <w:rPr>
          <w:b/>
          <w:sz w:val="22"/>
          <w:szCs w:val="22"/>
        </w:rPr>
        <w:t xml:space="preserve"> </w:t>
      </w:r>
      <w:r w:rsidR="00F84713" w:rsidRPr="002B4282">
        <w:rPr>
          <w:b/>
        </w:rPr>
        <w:t>held</w:t>
      </w:r>
      <w:r w:rsidRPr="002B4282">
        <w:rPr>
          <w:b/>
          <w:sz w:val="22"/>
          <w:szCs w:val="22"/>
        </w:rPr>
        <w:t xml:space="preserve"> </w:t>
      </w:r>
      <w:proofErr w:type="gramStart"/>
      <w:r w:rsidR="00F84713" w:rsidRPr="002B4282">
        <w:rPr>
          <w:b/>
        </w:rPr>
        <w:t>documentation</w:t>
      </w:r>
      <w:bookmarkEnd w:id="171"/>
      <w:proofErr w:type="gramEnd"/>
    </w:p>
    <w:p w14:paraId="46778538" w14:textId="32D424C0" w:rsidR="00370C95" w:rsidRPr="002B4282" w:rsidRDefault="00370C95" w:rsidP="003C328B">
      <w:pPr>
        <w:pStyle w:val="Heading2"/>
        <w:widowControl w:val="0"/>
      </w:pPr>
      <w:r w:rsidRPr="002B4282">
        <w:lastRenderedPageBreak/>
        <w:t xml:space="preserve">The performance of the Contract will require the </w:t>
      </w:r>
      <w:r w:rsidR="00EB2E15" w:rsidRPr="002B4282">
        <w:t>Service Provider</w:t>
      </w:r>
      <w:r w:rsidRPr="002B4282">
        <w:t xml:space="preserve"> to have access to, and to use, documentation which is held by the </w:t>
      </w:r>
      <w:proofErr w:type="gramStart"/>
      <w:r w:rsidRPr="002B4282">
        <w:t>Authority</w:t>
      </w:r>
      <w:proofErr w:type="gramEnd"/>
      <w:r w:rsidRPr="002B4282">
        <w:t xml:space="preserve"> and which includes, but is not limited to, Army Equipment Support Publications (AESPs) and the like, and some of which may be in the form of computer records. </w:t>
      </w:r>
      <w:r w:rsidR="000A7FF5" w:rsidRPr="002B4282">
        <w:t xml:space="preserve"> </w:t>
      </w:r>
      <w:r w:rsidRPr="002B4282">
        <w:t>Some of the information contained in this documentation belongs to the Authority and some of it belongs to third parties with the Authority having certain defined rights of use.</w:t>
      </w:r>
    </w:p>
    <w:p w14:paraId="645B5781" w14:textId="18141A27" w:rsidR="00370C95" w:rsidRPr="002B4282" w:rsidRDefault="00DE6A19" w:rsidP="003C328B">
      <w:pPr>
        <w:pStyle w:val="Heading2"/>
        <w:widowControl w:val="0"/>
      </w:pPr>
      <w:r w:rsidRPr="002B4282">
        <w:t xml:space="preserve">This </w:t>
      </w:r>
      <w:r w:rsidR="00456559" w:rsidRPr="002B4282">
        <w:t>Clause</w:t>
      </w:r>
      <w:r w:rsidRPr="002B4282">
        <w:t xml:space="preserve"> </w:t>
      </w:r>
      <w:r w:rsidR="00D73D1B">
        <w:fldChar w:fldCharType="begin"/>
      </w:r>
      <w:r w:rsidR="00D73D1B">
        <w:instrText xml:space="preserve"> REF _Ref82516968 \r \h </w:instrText>
      </w:r>
      <w:r w:rsidR="00D73D1B">
        <w:fldChar w:fldCharType="separate"/>
      </w:r>
      <w:r w:rsidR="00D73D1B">
        <w:t>22</w:t>
      </w:r>
      <w:r w:rsidR="00D73D1B">
        <w:fldChar w:fldCharType="end"/>
      </w:r>
      <w:r w:rsidR="00370C95" w:rsidRPr="002B4282">
        <w:t xml:space="preserve"> </w:t>
      </w:r>
      <w:r w:rsidR="000A7FF5" w:rsidRPr="002B4282">
        <w:t>(</w:t>
      </w:r>
      <w:r w:rsidR="000A7FF5" w:rsidRPr="002B4282">
        <w:rPr>
          <w:i/>
        </w:rPr>
        <w:t>Intellectual Property Rights</w:t>
      </w:r>
      <w:r w:rsidR="000A7FF5" w:rsidRPr="002B4282">
        <w:t xml:space="preserve">) </w:t>
      </w:r>
      <w:r w:rsidR="00370C95" w:rsidRPr="002B4282">
        <w:t xml:space="preserve">shall apply to the use of the documentation to which the </w:t>
      </w:r>
      <w:r w:rsidR="00EB2E15" w:rsidRPr="002B4282">
        <w:t>Service Provider</w:t>
      </w:r>
      <w:r w:rsidR="00370C95" w:rsidRPr="002B4282">
        <w:t xml:space="preserve"> is given access and to any Intellectual Property generated during the performance of the Contract.</w:t>
      </w:r>
    </w:p>
    <w:p w14:paraId="26DA64F8" w14:textId="236CEA3B" w:rsidR="00AB42AF" w:rsidRPr="002B4282" w:rsidRDefault="00AB42AF" w:rsidP="003C328B">
      <w:pPr>
        <w:pStyle w:val="Heading2"/>
        <w:widowControl w:val="0"/>
        <w:numPr>
          <w:ilvl w:val="0"/>
          <w:numId w:val="0"/>
        </w:numPr>
        <w:spacing w:after="360" w:line="360" w:lineRule="atLeast"/>
        <w:ind w:left="1418" w:hanging="709"/>
        <w:rPr>
          <w:b/>
          <w:szCs w:val="20"/>
        </w:rPr>
      </w:pPr>
      <w:r w:rsidRPr="002B4282">
        <w:rPr>
          <w:b/>
          <w:szCs w:val="20"/>
        </w:rPr>
        <w:t>Background IP Owned by the Crown or the Authority</w:t>
      </w:r>
    </w:p>
    <w:p w14:paraId="3D12776F" w14:textId="1A652816" w:rsidR="00AB42AF" w:rsidRPr="002B4282" w:rsidRDefault="00AB42AF" w:rsidP="003C328B">
      <w:pPr>
        <w:pStyle w:val="Heading2"/>
        <w:widowControl w:val="0"/>
        <w:rPr>
          <w:szCs w:val="20"/>
        </w:rPr>
      </w:pPr>
      <w:bookmarkStart w:id="172" w:name="_Ref82076830"/>
      <w:r w:rsidRPr="002B4282">
        <w:rPr>
          <w:szCs w:val="20"/>
        </w:rPr>
        <w:t xml:space="preserve">The </w:t>
      </w:r>
      <w:r w:rsidR="004C3BA5" w:rsidRPr="002B4282">
        <w:rPr>
          <w:szCs w:val="20"/>
        </w:rPr>
        <w:t>Service Provider</w:t>
      </w:r>
      <w:r w:rsidRPr="002B4282">
        <w:rPr>
          <w:szCs w:val="20"/>
        </w:rPr>
        <w:t xml:space="preserve"> is hereby licensed to use, non-exclusively and royalty-free, any Background IP owned by the Crown or the Authority for the purposes of performing work for the Authority pursuant to the Contract.</w:t>
      </w:r>
      <w:bookmarkEnd w:id="172"/>
    </w:p>
    <w:p w14:paraId="3432506E" w14:textId="28D1E075" w:rsidR="00AB42AF" w:rsidRPr="002B4282" w:rsidRDefault="00AB42AF" w:rsidP="003C328B">
      <w:pPr>
        <w:pStyle w:val="Heading2"/>
        <w:widowControl w:val="0"/>
        <w:rPr>
          <w:szCs w:val="20"/>
        </w:rPr>
      </w:pPr>
      <w:r w:rsidRPr="002B4282">
        <w:rPr>
          <w:szCs w:val="20"/>
        </w:rPr>
        <w:t xml:space="preserve">The </w:t>
      </w:r>
      <w:r w:rsidR="004C3BA5" w:rsidRPr="002B4282">
        <w:rPr>
          <w:szCs w:val="20"/>
        </w:rPr>
        <w:t>Service Provider</w:t>
      </w:r>
      <w:r w:rsidRPr="002B4282">
        <w:rPr>
          <w:szCs w:val="20"/>
        </w:rPr>
        <w:t xml:space="preserve"> shall not use any Background IP owned by the Crown or the Authority other than for the purpose of performing work for the Authority pursuant to the Contract without the prior written agreement of the Authority.  Any such agreement will include the terms relating to such use.</w:t>
      </w:r>
      <w:r w:rsidR="004C3BA5" w:rsidRPr="002B4282">
        <w:rPr>
          <w:szCs w:val="20"/>
        </w:rPr>
        <w:t xml:space="preserve"> </w:t>
      </w:r>
    </w:p>
    <w:p w14:paraId="1E9DCB2F" w14:textId="35762DB4" w:rsidR="00AB42AF" w:rsidRPr="002B4282" w:rsidRDefault="00AB42AF" w:rsidP="003C328B">
      <w:pPr>
        <w:pStyle w:val="Heading2"/>
        <w:widowControl w:val="0"/>
        <w:rPr>
          <w:szCs w:val="20"/>
        </w:rPr>
      </w:pPr>
      <w:r w:rsidRPr="002B4282">
        <w:rPr>
          <w:szCs w:val="20"/>
        </w:rPr>
        <w:t xml:space="preserve">The Authority gives no warranty as to the validity of any such Background IP.  The </w:t>
      </w:r>
      <w:r w:rsidR="004C3BA5" w:rsidRPr="002B4282">
        <w:rPr>
          <w:szCs w:val="20"/>
        </w:rPr>
        <w:t xml:space="preserve">Service Provider </w:t>
      </w:r>
      <w:r w:rsidRPr="002B4282">
        <w:rPr>
          <w:szCs w:val="20"/>
        </w:rPr>
        <w:t>shall not do anything or act in any way which is inconsistent with the ownership by the Crown or the Authority of any such Background IP.</w:t>
      </w:r>
      <w:r w:rsidR="004C3BA5" w:rsidRPr="002B4282">
        <w:rPr>
          <w:szCs w:val="20"/>
        </w:rPr>
        <w:t xml:space="preserve"> </w:t>
      </w:r>
    </w:p>
    <w:p w14:paraId="5F0B8776" w14:textId="6EEF3257" w:rsidR="00AB42AF" w:rsidRPr="002B4282" w:rsidRDefault="00AB42AF" w:rsidP="003C328B">
      <w:pPr>
        <w:widowControl w:val="0"/>
        <w:ind w:left="709"/>
        <w:rPr>
          <w:rFonts w:cs="Arial"/>
          <w:b/>
        </w:rPr>
      </w:pPr>
      <w:r w:rsidRPr="002B4282">
        <w:rPr>
          <w:rFonts w:cs="Arial"/>
          <w:b/>
        </w:rPr>
        <w:t>Background IP Owned by a Third Party</w:t>
      </w:r>
    </w:p>
    <w:p w14:paraId="593E5764" w14:textId="09BF1813" w:rsidR="00AB42AF" w:rsidRPr="002B4282" w:rsidRDefault="00AB42AF" w:rsidP="003C328B">
      <w:pPr>
        <w:pStyle w:val="Heading2"/>
        <w:widowControl w:val="0"/>
        <w:rPr>
          <w:szCs w:val="20"/>
        </w:rPr>
      </w:pPr>
      <w:bookmarkStart w:id="173" w:name="_Ref82076052"/>
      <w:r w:rsidRPr="002B4282">
        <w:rPr>
          <w:szCs w:val="20"/>
        </w:rPr>
        <w:t xml:space="preserve">Where relevant Background IP owned by a third party is the subject of a licence or other agreement between the third party and the Authority, the Authority, so far as it is lawfully able to do so, hereby grants to the </w:t>
      </w:r>
      <w:r w:rsidR="004C3BA5" w:rsidRPr="002B4282">
        <w:rPr>
          <w:szCs w:val="20"/>
        </w:rPr>
        <w:t>Service Provider</w:t>
      </w:r>
      <w:r w:rsidRPr="002B4282">
        <w:rPr>
          <w:szCs w:val="20"/>
        </w:rPr>
        <w:t xml:space="preserve"> the right to use such Relevant Background IP non-exclusively and royalty-free for the purposes of performing work for the Authority pursuant to the Contract.  The right granted to the </w:t>
      </w:r>
      <w:r w:rsidR="004C3BA5" w:rsidRPr="002B4282">
        <w:rPr>
          <w:szCs w:val="20"/>
        </w:rPr>
        <w:t>Service Provider</w:t>
      </w:r>
      <w:r w:rsidRPr="002B4282">
        <w:rPr>
          <w:szCs w:val="20"/>
        </w:rPr>
        <w:t xml:space="preserve"> under the provisions of this </w:t>
      </w:r>
      <w:r w:rsidR="00456559" w:rsidRPr="002B4282">
        <w:rPr>
          <w:szCs w:val="20"/>
        </w:rPr>
        <w:t>Clause</w:t>
      </w:r>
      <w:r w:rsidRPr="002B4282">
        <w:rPr>
          <w:szCs w:val="20"/>
        </w:rPr>
        <w:t xml:space="preserve"> shall cover use of the relevant Background IP solely on the Authority’s premises. The right granted to the </w:t>
      </w:r>
      <w:r w:rsidR="004C3BA5" w:rsidRPr="002B4282">
        <w:rPr>
          <w:szCs w:val="20"/>
        </w:rPr>
        <w:t>Service Provider</w:t>
      </w:r>
      <w:r w:rsidRPr="002B4282">
        <w:rPr>
          <w:szCs w:val="20"/>
        </w:rPr>
        <w:t xml:space="preserve"> under the provisions of this </w:t>
      </w:r>
      <w:r w:rsidR="00456559" w:rsidRPr="002B4282">
        <w:rPr>
          <w:szCs w:val="20"/>
        </w:rPr>
        <w:t>Clause</w:t>
      </w:r>
      <w:r w:rsidRPr="002B4282">
        <w:rPr>
          <w:szCs w:val="20"/>
        </w:rPr>
        <w:t xml:space="preserve"> shall not extend to Relevant Background IP which belongs to a Design Rights Owner (DRO) with whom the </w:t>
      </w:r>
      <w:r w:rsidR="004C3BA5" w:rsidRPr="002B4282">
        <w:rPr>
          <w:szCs w:val="20"/>
        </w:rPr>
        <w:t>Service Provider</w:t>
      </w:r>
      <w:r w:rsidRPr="002B4282">
        <w:rPr>
          <w:szCs w:val="20"/>
        </w:rPr>
        <w:t xml:space="preserve"> is in competition for the development or manufacture of equipment’s of the same type, broadly speaking, as the equipment which is the subject of the Relevant Background IP, unless and until either:</w:t>
      </w:r>
      <w:bookmarkEnd w:id="173"/>
      <w:r w:rsidR="004C3BA5" w:rsidRPr="002B4282">
        <w:rPr>
          <w:szCs w:val="20"/>
        </w:rPr>
        <w:t xml:space="preserve">  </w:t>
      </w:r>
    </w:p>
    <w:p w14:paraId="17DF07C3" w14:textId="5D58B2BE" w:rsidR="00AB42AF" w:rsidRPr="002B4282" w:rsidRDefault="00AB42AF" w:rsidP="003C328B">
      <w:pPr>
        <w:pStyle w:val="Heading3"/>
        <w:widowControl w:val="0"/>
        <w:rPr>
          <w:szCs w:val="20"/>
        </w:rPr>
      </w:pPr>
      <w:r w:rsidRPr="002B4282">
        <w:rPr>
          <w:szCs w:val="20"/>
        </w:rPr>
        <w:t xml:space="preserve">the </w:t>
      </w:r>
      <w:r w:rsidR="004C3BA5" w:rsidRPr="002B4282">
        <w:rPr>
          <w:szCs w:val="20"/>
        </w:rPr>
        <w:t>Service Provider</w:t>
      </w:r>
      <w:r w:rsidRPr="002B4282">
        <w:rPr>
          <w:szCs w:val="20"/>
        </w:rPr>
        <w:t xml:space="preserve"> shall first have established a separate legal entity within </w:t>
      </w:r>
      <w:r w:rsidR="004C3BA5" w:rsidRPr="002B4282">
        <w:rPr>
          <w:szCs w:val="20"/>
        </w:rPr>
        <w:t>its</w:t>
      </w:r>
      <w:r w:rsidRPr="002B4282">
        <w:rPr>
          <w:szCs w:val="20"/>
        </w:rPr>
        <w:t xml:space="preserve"> operation to perform the Contract in a manner which ensures that no commercial damage will result to the DRO’s rights in the Relevant Background IP; or</w:t>
      </w:r>
    </w:p>
    <w:p w14:paraId="6239736B" w14:textId="16B562E7" w:rsidR="00AB42AF" w:rsidRPr="002B4282" w:rsidRDefault="00AB42AF" w:rsidP="003C328B">
      <w:pPr>
        <w:pStyle w:val="Heading3"/>
        <w:widowControl w:val="0"/>
        <w:rPr>
          <w:szCs w:val="20"/>
        </w:rPr>
      </w:pPr>
      <w:bookmarkStart w:id="174" w:name="_Ref82076046"/>
      <w:r w:rsidRPr="002B4282">
        <w:rPr>
          <w:szCs w:val="20"/>
        </w:rPr>
        <w:t xml:space="preserve">the DRO has given prior written approval that the </w:t>
      </w:r>
      <w:r w:rsidR="004C3BA5" w:rsidRPr="002B4282">
        <w:rPr>
          <w:szCs w:val="20"/>
        </w:rPr>
        <w:t>Service Provider</w:t>
      </w:r>
      <w:r w:rsidRPr="002B4282">
        <w:rPr>
          <w:szCs w:val="20"/>
        </w:rPr>
        <w:t xml:space="preserve"> may use the Relevant Background IP in </w:t>
      </w:r>
      <w:r w:rsidR="004C3BA5" w:rsidRPr="002B4282">
        <w:rPr>
          <w:szCs w:val="20"/>
        </w:rPr>
        <w:t>its</w:t>
      </w:r>
      <w:r w:rsidRPr="002B4282">
        <w:rPr>
          <w:szCs w:val="20"/>
        </w:rPr>
        <w:t xml:space="preserve"> performance of the Contract.</w:t>
      </w:r>
      <w:bookmarkEnd w:id="174"/>
    </w:p>
    <w:p w14:paraId="1EC68DA4" w14:textId="597B1236" w:rsidR="00AB42AF" w:rsidRPr="002B4282" w:rsidRDefault="00AB42AF" w:rsidP="003C328B">
      <w:pPr>
        <w:widowControl w:val="0"/>
        <w:ind w:left="709"/>
        <w:rPr>
          <w:rFonts w:cs="Arial"/>
          <w:b/>
        </w:rPr>
      </w:pPr>
      <w:r w:rsidRPr="002B4282">
        <w:t>In this connection, but without commit</w:t>
      </w:r>
      <w:r w:rsidR="000A7FF5" w:rsidRPr="002B4282">
        <w:t xml:space="preserve">ment of any kind, a list of DROs is in Schedule </w:t>
      </w:r>
      <w:r w:rsidR="00972950" w:rsidRPr="002B4282">
        <w:t>14</w:t>
      </w:r>
      <w:r w:rsidR="000A7FF5" w:rsidRPr="002B4282">
        <w:t xml:space="preserve"> (</w:t>
      </w:r>
      <w:r w:rsidR="00C411D6" w:rsidRPr="002B4282">
        <w:rPr>
          <w:i/>
        </w:rPr>
        <w:t>IPR</w:t>
      </w:r>
      <w:r w:rsidR="000A7FF5" w:rsidRPr="002B4282">
        <w:t>)</w:t>
      </w:r>
      <w:r w:rsidRPr="002B4282">
        <w:t xml:space="preserve">. It shall be the </w:t>
      </w:r>
      <w:r w:rsidR="004C3BA5" w:rsidRPr="002B4282">
        <w:t>Service Provider</w:t>
      </w:r>
      <w:r w:rsidRPr="002B4282">
        <w:t xml:space="preserve">'s sole responsibility to secure all approvals required by </w:t>
      </w:r>
      <w:r w:rsidR="004C3BA5" w:rsidRPr="002B4282">
        <w:t xml:space="preserve">Clause </w:t>
      </w:r>
      <w:r w:rsidR="00D73D1B">
        <w:lastRenderedPageBreak/>
        <w:fldChar w:fldCharType="begin"/>
      </w:r>
      <w:r w:rsidR="00D73D1B">
        <w:instrText xml:space="preserve"> REF _Ref82076046 \w \h </w:instrText>
      </w:r>
      <w:r w:rsidR="00D73D1B">
        <w:fldChar w:fldCharType="separate"/>
      </w:r>
      <w:r w:rsidR="00D73D1B">
        <w:t>22.7(b)</w:t>
      </w:r>
      <w:r w:rsidR="00D73D1B">
        <w:fldChar w:fldCharType="end"/>
      </w:r>
      <w:r w:rsidRPr="002B4282">
        <w:t xml:space="preserve"> </w:t>
      </w:r>
      <w:r w:rsidR="000A7FF5" w:rsidRPr="002B4282">
        <w:t>(</w:t>
      </w:r>
      <w:r w:rsidR="000A7FF5" w:rsidRPr="002B4282">
        <w:rPr>
          <w:rFonts w:cs="Arial"/>
          <w:i/>
        </w:rPr>
        <w:t>Background IP Owned by a Third Party</w:t>
      </w:r>
      <w:r w:rsidR="000A7FF5" w:rsidRPr="002B4282">
        <w:rPr>
          <w:rFonts w:cs="Arial"/>
        </w:rPr>
        <w:t>)</w:t>
      </w:r>
      <w:r w:rsidRPr="002B4282">
        <w:t xml:space="preserve"> above and the </w:t>
      </w:r>
      <w:r w:rsidR="004C3BA5" w:rsidRPr="002B4282">
        <w:t xml:space="preserve">Service Provider </w:t>
      </w:r>
      <w:r w:rsidR="000A7FF5" w:rsidRPr="002B4282">
        <w:t>warrants that it</w:t>
      </w:r>
      <w:r w:rsidRPr="002B4282">
        <w:t xml:space="preserve"> has accomplished this. The provisions of </w:t>
      </w:r>
      <w:r w:rsidR="004C3BA5" w:rsidRPr="002B4282">
        <w:t xml:space="preserve">Clauses </w:t>
      </w:r>
      <w:r w:rsidR="004C3BA5" w:rsidRPr="002B4282">
        <w:fldChar w:fldCharType="begin"/>
      </w:r>
      <w:r w:rsidR="004C3BA5" w:rsidRPr="002B4282">
        <w:instrText xml:space="preserve"> REF _Ref82076081 \r \h </w:instrText>
      </w:r>
      <w:r w:rsidR="004C3BA5" w:rsidRPr="002B4282">
        <w:fldChar w:fldCharType="separate"/>
      </w:r>
      <w:r w:rsidR="00B559AD">
        <w:t>22.8</w:t>
      </w:r>
      <w:r w:rsidR="004C3BA5" w:rsidRPr="002B4282">
        <w:fldChar w:fldCharType="end"/>
      </w:r>
      <w:r w:rsidR="004C3BA5" w:rsidRPr="002B4282">
        <w:t xml:space="preserve"> </w:t>
      </w:r>
      <w:r w:rsidR="000A7FF5" w:rsidRPr="002B4282">
        <w:t>(</w:t>
      </w:r>
      <w:r w:rsidR="000A7FF5" w:rsidRPr="002B4282">
        <w:rPr>
          <w:rFonts w:cs="Arial"/>
          <w:i/>
        </w:rPr>
        <w:t>Background IP Owned by a Third Party</w:t>
      </w:r>
      <w:r w:rsidR="000A7FF5" w:rsidRPr="002B4282">
        <w:rPr>
          <w:rFonts w:cs="Arial"/>
        </w:rPr>
        <w:t>)</w:t>
      </w:r>
      <w:r w:rsidR="000A7FF5" w:rsidRPr="002B4282">
        <w:t xml:space="preserve"> </w:t>
      </w:r>
      <w:r w:rsidR="004C3BA5" w:rsidRPr="002B4282">
        <w:t xml:space="preserve">to </w:t>
      </w:r>
      <w:r w:rsidR="004C3BA5" w:rsidRPr="002B4282">
        <w:fldChar w:fldCharType="begin"/>
      </w:r>
      <w:r w:rsidR="004C3BA5" w:rsidRPr="002B4282">
        <w:instrText xml:space="preserve"> REF _Ref82076106 \r \h </w:instrText>
      </w:r>
      <w:r w:rsidR="004C3BA5" w:rsidRPr="002B4282">
        <w:fldChar w:fldCharType="separate"/>
      </w:r>
      <w:r w:rsidR="00B559AD">
        <w:t>22.18</w:t>
      </w:r>
      <w:r w:rsidR="004C3BA5" w:rsidRPr="002B4282">
        <w:fldChar w:fldCharType="end"/>
      </w:r>
      <w:r w:rsidRPr="002B4282">
        <w:t xml:space="preserve"> </w:t>
      </w:r>
      <w:r w:rsidR="000A7FF5" w:rsidRPr="002B4282">
        <w:t>(</w:t>
      </w:r>
      <w:r w:rsidR="000A7FF5" w:rsidRPr="002B4282">
        <w:rPr>
          <w:rFonts w:cs="Arial"/>
          <w:i/>
        </w:rPr>
        <w:t>Background IP Owned by a Third Party</w:t>
      </w:r>
      <w:r w:rsidR="000A7FF5" w:rsidRPr="002B4282">
        <w:rPr>
          <w:rFonts w:cs="Arial"/>
        </w:rPr>
        <w:t>)</w:t>
      </w:r>
      <w:r w:rsidR="000A7FF5" w:rsidRPr="002B4282">
        <w:t xml:space="preserve"> </w:t>
      </w:r>
      <w:r w:rsidRPr="002B4282">
        <w:t>below shall not apply to such approvals.</w:t>
      </w:r>
    </w:p>
    <w:p w14:paraId="75774FDB" w14:textId="4BCD6B2D" w:rsidR="00AB42AF" w:rsidRPr="002B4282" w:rsidRDefault="00AB42AF" w:rsidP="003C328B">
      <w:pPr>
        <w:pStyle w:val="Heading2"/>
        <w:widowControl w:val="0"/>
        <w:rPr>
          <w:szCs w:val="20"/>
        </w:rPr>
      </w:pPr>
      <w:bookmarkStart w:id="175" w:name="_Ref82076081"/>
      <w:r w:rsidRPr="002B4282">
        <w:rPr>
          <w:szCs w:val="20"/>
        </w:rPr>
        <w:t xml:space="preserve">Except when and as expressly authorised by the Authority under the provisions of the Patents Act 1977, the Defence Contracts Act 1958 or any future legislation, or when exercising the right granted under </w:t>
      </w:r>
      <w:r w:rsidR="004C3BA5" w:rsidRPr="002B4282">
        <w:rPr>
          <w:szCs w:val="20"/>
        </w:rPr>
        <w:t xml:space="preserve">Clause </w:t>
      </w:r>
      <w:r w:rsidR="004C3BA5" w:rsidRPr="002B4282">
        <w:rPr>
          <w:szCs w:val="20"/>
        </w:rPr>
        <w:fldChar w:fldCharType="begin"/>
      </w:r>
      <w:r w:rsidR="004C3BA5" w:rsidRPr="002B4282">
        <w:rPr>
          <w:szCs w:val="20"/>
        </w:rPr>
        <w:instrText xml:space="preserve"> REF _Ref82076052 \r \h </w:instrText>
      </w:r>
      <w:r w:rsidR="004C3BA5" w:rsidRPr="002B4282">
        <w:rPr>
          <w:szCs w:val="20"/>
        </w:rPr>
      </w:r>
      <w:r w:rsidR="004C3BA5" w:rsidRPr="002B4282">
        <w:rPr>
          <w:szCs w:val="20"/>
        </w:rPr>
        <w:fldChar w:fldCharType="separate"/>
      </w:r>
      <w:r w:rsidR="00B559AD">
        <w:rPr>
          <w:szCs w:val="20"/>
        </w:rPr>
        <w:t>22.7</w:t>
      </w:r>
      <w:r w:rsidR="004C3BA5" w:rsidRPr="002B4282">
        <w:rPr>
          <w:szCs w:val="20"/>
        </w:rPr>
        <w:fldChar w:fldCharType="end"/>
      </w:r>
      <w:r w:rsidRPr="002B4282">
        <w:rPr>
          <w:szCs w:val="20"/>
        </w:rPr>
        <w:t xml:space="preserve"> </w:t>
      </w:r>
      <w:r w:rsidR="000A7FF5" w:rsidRPr="002B4282">
        <w:rPr>
          <w:szCs w:val="20"/>
        </w:rPr>
        <w:t>(</w:t>
      </w:r>
      <w:r w:rsidR="000A7FF5" w:rsidRPr="002B4282">
        <w:rPr>
          <w:i/>
        </w:rPr>
        <w:t>Background IP Owned by a Third Party</w:t>
      </w:r>
      <w:r w:rsidR="000A7FF5" w:rsidRPr="002B4282">
        <w:t>)</w:t>
      </w:r>
      <w:r w:rsidR="000A7FF5" w:rsidRPr="002B4282">
        <w:rPr>
          <w:szCs w:val="20"/>
        </w:rPr>
        <w:t xml:space="preserve"> </w:t>
      </w:r>
      <w:r w:rsidRPr="002B4282">
        <w:rPr>
          <w:szCs w:val="20"/>
        </w:rPr>
        <w:t xml:space="preserve">above, the </w:t>
      </w:r>
      <w:r w:rsidR="004C3BA5" w:rsidRPr="002B4282">
        <w:rPr>
          <w:szCs w:val="20"/>
        </w:rPr>
        <w:t>Service Provider</w:t>
      </w:r>
      <w:r w:rsidRPr="002B4282">
        <w:rPr>
          <w:szCs w:val="20"/>
        </w:rPr>
        <w:t xml:space="preserve"> shall not use any Background IP owned by a third party for the purpose of performing work for the Authority pursuant to the Contract without the prior written approval of the IP owner.</w:t>
      </w:r>
      <w:bookmarkEnd w:id="175"/>
    </w:p>
    <w:p w14:paraId="06C9D621" w14:textId="573E76CD" w:rsidR="00AB42AF" w:rsidRPr="002B4282" w:rsidRDefault="00AB42AF" w:rsidP="003C328B">
      <w:pPr>
        <w:pStyle w:val="Heading2"/>
        <w:widowControl w:val="0"/>
        <w:rPr>
          <w:szCs w:val="20"/>
        </w:rPr>
      </w:pPr>
      <w:bookmarkStart w:id="176" w:name="_Ref82076227"/>
      <w:r w:rsidRPr="002B4282">
        <w:rPr>
          <w:szCs w:val="20"/>
        </w:rPr>
        <w:t xml:space="preserve">The </w:t>
      </w:r>
      <w:r w:rsidR="004C3BA5" w:rsidRPr="002B4282">
        <w:rPr>
          <w:szCs w:val="20"/>
        </w:rPr>
        <w:t>Service Provider</w:t>
      </w:r>
      <w:r w:rsidRPr="002B4282">
        <w:rPr>
          <w:szCs w:val="20"/>
        </w:rPr>
        <w:t xml:space="preserve"> shall promptly notify the Authority whenever the </w:t>
      </w:r>
      <w:r w:rsidR="004C3BA5" w:rsidRPr="002B4282">
        <w:rPr>
          <w:szCs w:val="20"/>
        </w:rPr>
        <w:t>Service Provider</w:t>
      </w:r>
      <w:r w:rsidRPr="002B4282">
        <w:rPr>
          <w:szCs w:val="20"/>
        </w:rPr>
        <w:t xml:space="preserve"> becomes aware of the need to use third party owned Background IP, being other than Background IP which the </w:t>
      </w:r>
      <w:r w:rsidR="004C3BA5" w:rsidRPr="002B4282">
        <w:rPr>
          <w:szCs w:val="20"/>
        </w:rPr>
        <w:t>Service Provider</w:t>
      </w:r>
      <w:r w:rsidRPr="002B4282">
        <w:rPr>
          <w:szCs w:val="20"/>
        </w:rPr>
        <w:t xml:space="preserve"> has the right to use by virtue of either the provisions of </w:t>
      </w:r>
      <w:r w:rsidR="004C3BA5" w:rsidRPr="002B4282">
        <w:rPr>
          <w:szCs w:val="20"/>
        </w:rPr>
        <w:t xml:space="preserve">Clause </w:t>
      </w:r>
      <w:r w:rsidR="004C3BA5" w:rsidRPr="002B4282">
        <w:rPr>
          <w:szCs w:val="20"/>
        </w:rPr>
        <w:fldChar w:fldCharType="begin"/>
      </w:r>
      <w:r w:rsidR="004C3BA5" w:rsidRPr="002B4282">
        <w:rPr>
          <w:szCs w:val="20"/>
        </w:rPr>
        <w:instrText xml:space="preserve"> REF _Ref82076052 \r \h </w:instrText>
      </w:r>
      <w:r w:rsidR="004C3BA5" w:rsidRPr="002B4282">
        <w:rPr>
          <w:szCs w:val="20"/>
        </w:rPr>
      </w:r>
      <w:r w:rsidR="004C3BA5" w:rsidRPr="002B4282">
        <w:rPr>
          <w:szCs w:val="20"/>
        </w:rPr>
        <w:fldChar w:fldCharType="separate"/>
      </w:r>
      <w:r w:rsidR="00B559AD">
        <w:rPr>
          <w:szCs w:val="20"/>
        </w:rPr>
        <w:t>22.7</w:t>
      </w:r>
      <w:r w:rsidR="004C3BA5" w:rsidRPr="002B4282">
        <w:rPr>
          <w:szCs w:val="20"/>
        </w:rPr>
        <w:fldChar w:fldCharType="end"/>
      </w:r>
      <w:r w:rsidR="004C3BA5" w:rsidRPr="002B4282">
        <w:rPr>
          <w:szCs w:val="20"/>
        </w:rPr>
        <w:t xml:space="preserve"> </w:t>
      </w:r>
      <w:r w:rsidR="000A7FF5" w:rsidRPr="002B4282">
        <w:rPr>
          <w:szCs w:val="20"/>
        </w:rPr>
        <w:t>(</w:t>
      </w:r>
      <w:r w:rsidR="000A7FF5" w:rsidRPr="002B4282">
        <w:rPr>
          <w:i/>
        </w:rPr>
        <w:t>Background IP Owned by a Third Party</w:t>
      </w:r>
      <w:r w:rsidR="000A7FF5" w:rsidRPr="002B4282">
        <w:t>)</w:t>
      </w:r>
      <w:r w:rsidR="000A7FF5" w:rsidRPr="002B4282">
        <w:rPr>
          <w:szCs w:val="20"/>
        </w:rPr>
        <w:t xml:space="preserve"> </w:t>
      </w:r>
      <w:r w:rsidRPr="002B4282">
        <w:rPr>
          <w:szCs w:val="20"/>
        </w:rPr>
        <w:t>above or an express authorisation from the Authority, for the purpose of performing work pursuant to the Contract.</w:t>
      </w:r>
      <w:bookmarkEnd w:id="176"/>
    </w:p>
    <w:p w14:paraId="0EE47045" w14:textId="1A7C2AD2" w:rsidR="00AB42AF" w:rsidRPr="002B4282" w:rsidRDefault="00AB42AF" w:rsidP="003C328B">
      <w:pPr>
        <w:pStyle w:val="Heading2"/>
        <w:widowControl w:val="0"/>
        <w:rPr>
          <w:szCs w:val="20"/>
        </w:rPr>
      </w:pPr>
      <w:bookmarkStart w:id="177" w:name="_Ref82076235"/>
      <w:r w:rsidRPr="002B4282">
        <w:rPr>
          <w:szCs w:val="20"/>
        </w:rPr>
        <w:t xml:space="preserve">The Authority shall promptly notify the </w:t>
      </w:r>
      <w:r w:rsidR="004C3BA5" w:rsidRPr="002B4282">
        <w:rPr>
          <w:szCs w:val="20"/>
        </w:rPr>
        <w:t>Service Provider</w:t>
      </w:r>
      <w:r w:rsidRPr="002B4282">
        <w:rPr>
          <w:szCs w:val="20"/>
        </w:rPr>
        <w:t xml:space="preserve"> whenever the Authority becomes aware that the </w:t>
      </w:r>
      <w:r w:rsidR="004C3BA5" w:rsidRPr="002B4282">
        <w:rPr>
          <w:szCs w:val="20"/>
        </w:rPr>
        <w:t>Service Provider</w:t>
      </w:r>
      <w:r w:rsidRPr="002B4282">
        <w:rPr>
          <w:szCs w:val="20"/>
        </w:rPr>
        <w:t xml:space="preserve"> may need to use third party owned Background IP, being other than Background IP which the </w:t>
      </w:r>
      <w:r w:rsidR="004C3BA5" w:rsidRPr="002B4282">
        <w:rPr>
          <w:szCs w:val="20"/>
        </w:rPr>
        <w:t>Service Provider</w:t>
      </w:r>
      <w:r w:rsidRPr="002B4282">
        <w:rPr>
          <w:szCs w:val="20"/>
        </w:rPr>
        <w:t xml:space="preserve"> has the right to use by virtue of either the provisions of </w:t>
      </w:r>
      <w:r w:rsidR="004C3BA5" w:rsidRPr="002B4282">
        <w:rPr>
          <w:szCs w:val="20"/>
        </w:rPr>
        <w:t xml:space="preserve">Clause </w:t>
      </w:r>
      <w:r w:rsidR="004C3BA5" w:rsidRPr="002B4282">
        <w:rPr>
          <w:szCs w:val="20"/>
        </w:rPr>
        <w:fldChar w:fldCharType="begin"/>
      </w:r>
      <w:r w:rsidR="004C3BA5" w:rsidRPr="002B4282">
        <w:rPr>
          <w:szCs w:val="20"/>
        </w:rPr>
        <w:instrText xml:space="preserve"> REF _Ref82076052 \r \h </w:instrText>
      </w:r>
      <w:r w:rsidR="004C3BA5" w:rsidRPr="002B4282">
        <w:rPr>
          <w:szCs w:val="20"/>
        </w:rPr>
      </w:r>
      <w:r w:rsidR="004C3BA5" w:rsidRPr="002B4282">
        <w:rPr>
          <w:szCs w:val="20"/>
        </w:rPr>
        <w:fldChar w:fldCharType="separate"/>
      </w:r>
      <w:r w:rsidR="00B559AD">
        <w:rPr>
          <w:szCs w:val="20"/>
        </w:rPr>
        <w:t>22.7</w:t>
      </w:r>
      <w:r w:rsidR="004C3BA5" w:rsidRPr="002B4282">
        <w:rPr>
          <w:szCs w:val="20"/>
        </w:rPr>
        <w:fldChar w:fldCharType="end"/>
      </w:r>
      <w:r w:rsidRPr="002B4282">
        <w:rPr>
          <w:szCs w:val="20"/>
        </w:rPr>
        <w:t xml:space="preserve"> </w:t>
      </w:r>
      <w:r w:rsidR="000A7FF5" w:rsidRPr="002B4282">
        <w:rPr>
          <w:szCs w:val="20"/>
        </w:rPr>
        <w:t>(</w:t>
      </w:r>
      <w:r w:rsidR="000A7FF5" w:rsidRPr="002B4282">
        <w:rPr>
          <w:i/>
        </w:rPr>
        <w:t>Background IP Owned by a Third Party</w:t>
      </w:r>
      <w:r w:rsidR="000A7FF5" w:rsidRPr="002B4282">
        <w:t>)</w:t>
      </w:r>
      <w:r w:rsidR="000A7FF5" w:rsidRPr="002B4282">
        <w:rPr>
          <w:szCs w:val="20"/>
        </w:rPr>
        <w:t xml:space="preserve"> </w:t>
      </w:r>
      <w:r w:rsidRPr="002B4282">
        <w:rPr>
          <w:szCs w:val="20"/>
        </w:rPr>
        <w:t>above or an express authorisation from the Authority, for the purpose of performing work for the Authority pursuant to the Contract.</w:t>
      </w:r>
      <w:bookmarkEnd w:id="177"/>
      <w:r w:rsidR="004C3BA5" w:rsidRPr="002B4282">
        <w:rPr>
          <w:szCs w:val="20"/>
        </w:rPr>
        <w:t xml:space="preserve"> </w:t>
      </w:r>
    </w:p>
    <w:p w14:paraId="476CA822" w14:textId="6702EEA8" w:rsidR="00AB42AF" w:rsidRPr="002B4282" w:rsidRDefault="00AB42AF" w:rsidP="003C328B">
      <w:pPr>
        <w:pStyle w:val="Heading2"/>
        <w:widowControl w:val="0"/>
        <w:rPr>
          <w:szCs w:val="20"/>
        </w:rPr>
      </w:pPr>
      <w:bookmarkStart w:id="178" w:name="_Ref82076261"/>
      <w:r w:rsidRPr="002B4282">
        <w:rPr>
          <w:szCs w:val="20"/>
        </w:rPr>
        <w:t xml:space="preserve">In the situations foreseen by </w:t>
      </w:r>
      <w:r w:rsidR="004C3BA5" w:rsidRPr="002B4282">
        <w:rPr>
          <w:szCs w:val="20"/>
        </w:rPr>
        <w:t>Clauses</w:t>
      </w:r>
      <w:r w:rsidRPr="002B4282">
        <w:rPr>
          <w:szCs w:val="20"/>
        </w:rPr>
        <w:t xml:space="preserve"> </w:t>
      </w:r>
      <w:r w:rsidR="004C3BA5" w:rsidRPr="002B4282">
        <w:rPr>
          <w:szCs w:val="20"/>
        </w:rPr>
        <w:fldChar w:fldCharType="begin"/>
      </w:r>
      <w:r w:rsidR="004C3BA5" w:rsidRPr="002B4282">
        <w:rPr>
          <w:szCs w:val="20"/>
        </w:rPr>
        <w:instrText xml:space="preserve"> REF _Ref82076227 \r \h </w:instrText>
      </w:r>
      <w:r w:rsidR="004C3BA5" w:rsidRPr="002B4282">
        <w:rPr>
          <w:szCs w:val="20"/>
        </w:rPr>
      </w:r>
      <w:r w:rsidR="004C3BA5" w:rsidRPr="002B4282">
        <w:rPr>
          <w:szCs w:val="20"/>
        </w:rPr>
        <w:fldChar w:fldCharType="separate"/>
      </w:r>
      <w:r w:rsidR="00B559AD">
        <w:rPr>
          <w:szCs w:val="20"/>
        </w:rPr>
        <w:t>22.9</w:t>
      </w:r>
      <w:r w:rsidR="004C3BA5" w:rsidRPr="002B4282">
        <w:rPr>
          <w:szCs w:val="20"/>
        </w:rPr>
        <w:fldChar w:fldCharType="end"/>
      </w:r>
      <w:r w:rsidRPr="002B4282">
        <w:rPr>
          <w:szCs w:val="20"/>
        </w:rPr>
        <w:t xml:space="preserve"> </w:t>
      </w:r>
      <w:r w:rsidR="000A7FF5" w:rsidRPr="002B4282">
        <w:rPr>
          <w:szCs w:val="20"/>
        </w:rPr>
        <w:t>(</w:t>
      </w:r>
      <w:r w:rsidR="000A7FF5" w:rsidRPr="002B4282">
        <w:rPr>
          <w:i/>
        </w:rPr>
        <w:t>Background IP Owned by a Third Party</w:t>
      </w:r>
      <w:r w:rsidR="000A7FF5" w:rsidRPr="002B4282">
        <w:t>)</w:t>
      </w:r>
      <w:r w:rsidR="000A7FF5" w:rsidRPr="002B4282">
        <w:rPr>
          <w:szCs w:val="20"/>
        </w:rPr>
        <w:t xml:space="preserve"> </w:t>
      </w:r>
      <w:r w:rsidRPr="002B4282">
        <w:rPr>
          <w:szCs w:val="20"/>
        </w:rPr>
        <w:t xml:space="preserve">and </w:t>
      </w:r>
      <w:r w:rsidR="004C3BA5" w:rsidRPr="002B4282">
        <w:rPr>
          <w:szCs w:val="20"/>
        </w:rPr>
        <w:fldChar w:fldCharType="begin"/>
      </w:r>
      <w:r w:rsidR="004C3BA5" w:rsidRPr="002B4282">
        <w:rPr>
          <w:szCs w:val="20"/>
        </w:rPr>
        <w:instrText xml:space="preserve"> REF _Ref82076235 \r \h </w:instrText>
      </w:r>
      <w:r w:rsidR="004C3BA5" w:rsidRPr="002B4282">
        <w:rPr>
          <w:szCs w:val="20"/>
        </w:rPr>
      </w:r>
      <w:r w:rsidR="004C3BA5" w:rsidRPr="002B4282">
        <w:rPr>
          <w:szCs w:val="20"/>
        </w:rPr>
        <w:fldChar w:fldCharType="separate"/>
      </w:r>
      <w:r w:rsidR="00B559AD">
        <w:rPr>
          <w:szCs w:val="20"/>
        </w:rPr>
        <w:t>22.10</w:t>
      </w:r>
      <w:r w:rsidR="004C3BA5" w:rsidRPr="002B4282">
        <w:rPr>
          <w:szCs w:val="20"/>
        </w:rPr>
        <w:fldChar w:fldCharType="end"/>
      </w:r>
      <w:r w:rsidRPr="002B4282">
        <w:rPr>
          <w:szCs w:val="20"/>
        </w:rPr>
        <w:t xml:space="preserve"> </w:t>
      </w:r>
      <w:r w:rsidR="000A7FF5" w:rsidRPr="002B4282">
        <w:rPr>
          <w:szCs w:val="20"/>
        </w:rPr>
        <w:t>(</w:t>
      </w:r>
      <w:r w:rsidR="000A7FF5" w:rsidRPr="002B4282">
        <w:rPr>
          <w:i/>
        </w:rPr>
        <w:t>Background IP Owned by a Third Party</w:t>
      </w:r>
      <w:r w:rsidR="000A7FF5" w:rsidRPr="002B4282">
        <w:t>)</w:t>
      </w:r>
      <w:r w:rsidR="000A7FF5" w:rsidRPr="002B4282">
        <w:rPr>
          <w:szCs w:val="20"/>
        </w:rPr>
        <w:t xml:space="preserve"> </w:t>
      </w:r>
      <w:r w:rsidRPr="002B4282">
        <w:rPr>
          <w:szCs w:val="20"/>
        </w:rPr>
        <w:t xml:space="preserve">above, the Authority shall have a first option to take a licence directly from the owner of such Background IP.  The </w:t>
      </w:r>
      <w:r w:rsidR="004C3BA5" w:rsidRPr="002B4282">
        <w:rPr>
          <w:szCs w:val="20"/>
        </w:rPr>
        <w:t>Service Provider</w:t>
      </w:r>
      <w:r w:rsidRPr="002B4282">
        <w:rPr>
          <w:szCs w:val="20"/>
        </w:rPr>
        <w:t xml:space="preserve"> shall neither take a licence for such purpose in respect of such IP, nor </w:t>
      </w:r>
      <w:proofErr w:type="gramStart"/>
      <w:r w:rsidRPr="002B4282">
        <w:rPr>
          <w:szCs w:val="20"/>
        </w:rPr>
        <w:t>enter into</w:t>
      </w:r>
      <w:proofErr w:type="gramEnd"/>
      <w:r w:rsidRPr="002B4282">
        <w:rPr>
          <w:szCs w:val="20"/>
        </w:rPr>
        <w:t xml:space="preserve"> negotiations for such purpose, until it has been informed in writing that the Authority has decided not to take such a licence and has approved the taking of a licence by the </w:t>
      </w:r>
      <w:r w:rsidR="004C3BA5" w:rsidRPr="002B4282">
        <w:rPr>
          <w:szCs w:val="20"/>
        </w:rPr>
        <w:t>Service Provider</w:t>
      </w:r>
      <w:r w:rsidRPr="002B4282">
        <w:rPr>
          <w:szCs w:val="20"/>
        </w:rPr>
        <w:t>.</w:t>
      </w:r>
      <w:bookmarkEnd w:id="178"/>
      <w:r w:rsidRPr="002B4282">
        <w:rPr>
          <w:szCs w:val="20"/>
        </w:rPr>
        <w:t xml:space="preserve"> </w:t>
      </w:r>
    </w:p>
    <w:p w14:paraId="3CFA1133" w14:textId="3DF01A20" w:rsidR="00AB42AF" w:rsidRPr="002B4282" w:rsidRDefault="00AB42AF" w:rsidP="003C328B">
      <w:pPr>
        <w:pStyle w:val="Heading2"/>
        <w:widowControl w:val="0"/>
        <w:rPr>
          <w:szCs w:val="20"/>
        </w:rPr>
      </w:pPr>
      <w:r w:rsidRPr="002B4282">
        <w:rPr>
          <w:szCs w:val="20"/>
        </w:rPr>
        <w:t xml:space="preserve">If the Authority exercises the option referred to in </w:t>
      </w:r>
      <w:r w:rsidR="004C3BA5" w:rsidRPr="002B4282">
        <w:rPr>
          <w:szCs w:val="20"/>
        </w:rPr>
        <w:t>Clause</w:t>
      </w:r>
      <w:r w:rsidRPr="002B4282">
        <w:rPr>
          <w:szCs w:val="20"/>
        </w:rPr>
        <w:t xml:space="preserve"> </w:t>
      </w:r>
      <w:r w:rsidR="004C3BA5" w:rsidRPr="002B4282">
        <w:rPr>
          <w:szCs w:val="20"/>
        </w:rPr>
        <w:fldChar w:fldCharType="begin"/>
      </w:r>
      <w:r w:rsidR="004C3BA5" w:rsidRPr="002B4282">
        <w:rPr>
          <w:szCs w:val="20"/>
        </w:rPr>
        <w:instrText xml:space="preserve"> REF _Ref82076261 \r \h </w:instrText>
      </w:r>
      <w:r w:rsidR="004C3BA5" w:rsidRPr="002B4282">
        <w:rPr>
          <w:szCs w:val="20"/>
        </w:rPr>
      </w:r>
      <w:r w:rsidR="004C3BA5" w:rsidRPr="002B4282">
        <w:rPr>
          <w:szCs w:val="20"/>
        </w:rPr>
        <w:fldChar w:fldCharType="separate"/>
      </w:r>
      <w:r w:rsidR="00B559AD">
        <w:rPr>
          <w:szCs w:val="20"/>
        </w:rPr>
        <w:t>22.11</w:t>
      </w:r>
      <w:r w:rsidR="004C3BA5" w:rsidRPr="002B4282">
        <w:rPr>
          <w:szCs w:val="20"/>
        </w:rPr>
        <w:fldChar w:fldCharType="end"/>
      </w:r>
      <w:r w:rsidRPr="002B4282">
        <w:rPr>
          <w:szCs w:val="20"/>
        </w:rPr>
        <w:t xml:space="preserve"> </w:t>
      </w:r>
      <w:r w:rsidR="000A7FF5" w:rsidRPr="002B4282">
        <w:rPr>
          <w:szCs w:val="20"/>
        </w:rPr>
        <w:t>(</w:t>
      </w:r>
      <w:r w:rsidR="000A7FF5" w:rsidRPr="002B4282">
        <w:rPr>
          <w:i/>
        </w:rPr>
        <w:t>Background IP Owned by a Third Party</w:t>
      </w:r>
      <w:r w:rsidR="000A7FF5" w:rsidRPr="002B4282">
        <w:t>)</w:t>
      </w:r>
      <w:r w:rsidRPr="002B4282">
        <w:rPr>
          <w:szCs w:val="20"/>
        </w:rPr>
        <w:t>, the Authority shall ensure that the terms and conditions contained in the licence obtained from the owner of such Background IP shall be the best terms and conditions reasonably obtainable.</w:t>
      </w:r>
      <w:r w:rsidR="000A7FF5" w:rsidRPr="002B4282">
        <w:rPr>
          <w:szCs w:val="20"/>
        </w:rPr>
        <w:t xml:space="preserve"> </w:t>
      </w:r>
    </w:p>
    <w:p w14:paraId="2A58C47E" w14:textId="5B936CB1" w:rsidR="00AB42AF" w:rsidRPr="002B4282" w:rsidRDefault="00AB42AF" w:rsidP="003C328B">
      <w:pPr>
        <w:pStyle w:val="Heading2"/>
        <w:widowControl w:val="0"/>
        <w:rPr>
          <w:szCs w:val="20"/>
        </w:rPr>
      </w:pPr>
      <w:bookmarkStart w:id="179" w:name="_Ref82076364"/>
      <w:r w:rsidRPr="002B4282">
        <w:rPr>
          <w:szCs w:val="20"/>
        </w:rPr>
        <w:t xml:space="preserve">If the Authority decides not to exercise the option referred to in </w:t>
      </w:r>
      <w:r w:rsidR="004C3BA5" w:rsidRPr="002B4282">
        <w:rPr>
          <w:szCs w:val="20"/>
        </w:rPr>
        <w:t xml:space="preserve">Clause </w:t>
      </w:r>
      <w:r w:rsidR="004C3BA5" w:rsidRPr="002B4282">
        <w:rPr>
          <w:szCs w:val="20"/>
        </w:rPr>
        <w:fldChar w:fldCharType="begin"/>
      </w:r>
      <w:r w:rsidR="004C3BA5" w:rsidRPr="002B4282">
        <w:rPr>
          <w:szCs w:val="20"/>
        </w:rPr>
        <w:instrText xml:space="preserve"> REF _Ref82076261 \r \h </w:instrText>
      </w:r>
      <w:r w:rsidR="004C3BA5" w:rsidRPr="002B4282">
        <w:rPr>
          <w:szCs w:val="20"/>
        </w:rPr>
      </w:r>
      <w:r w:rsidR="004C3BA5" w:rsidRPr="002B4282">
        <w:rPr>
          <w:szCs w:val="20"/>
        </w:rPr>
        <w:fldChar w:fldCharType="separate"/>
      </w:r>
      <w:r w:rsidR="00B559AD">
        <w:rPr>
          <w:szCs w:val="20"/>
        </w:rPr>
        <w:t>22.11</w:t>
      </w:r>
      <w:r w:rsidR="004C3BA5" w:rsidRPr="002B4282">
        <w:rPr>
          <w:szCs w:val="20"/>
        </w:rPr>
        <w:fldChar w:fldCharType="end"/>
      </w:r>
      <w:r w:rsidRPr="002B4282">
        <w:rPr>
          <w:szCs w:val="20"/>
        </w:rPr>
        <w:t xml:space="preserve"> </w:t>
      </w:r>
      <w:r w:rsidR="000A7FF5" w:rsidRPr="002B4282">
        <w:rPr>
          <w:szCs w:val="20"/>
        </w:rPr>
        <w:t>(</w:t>
      </w:r>
      <w:r w:rsidR="000A7FF5" w:rsidRPr="002B4282">
        <w:rPr>
          <w:i/>
        </w:rPr>
        <w:t>Background IP Owned by a Third Party</w:t>
      </w:r>
      <w:r w:rsidR="000A7FF5" w:rsidRPr="002B4282">
        <w:t>)</w:t>
      </w:r>
      <w:r w:rsidRPr="002B4282">
        <w:rPr>
          <w:szCs w:val="20"/>
        </w:rPr>
        <w:t xml:space="preserve">, and if the </w:t>
      </w:r>
      <w:r w:rsidR="004C3BA5" w:rsidRPr="002B4282">
        <w:rPr>
          <w:szCs w:val="20"/>
        </w:rPr>
        <w:t>Service Provider</w:t>
      </w:r>
      <w:r w:rsidRPr="002B4282">
        <w:rPr>
          <w:szCs w:val="20"/>
        </w:rPr>
        <w:t xml:space="preserve">, having obtained prior written approval from the Authority to the taking of a licence, wishes to use the third party owned Background IP for the purpose of performing work for the Authority pursuant to the Contract, then the </w:t>
      </w:r>
      <w:r w:rsidR="004C3BA5" w:rsidRPr="002B4282">
        <w:rPr>
          <w:szCs w:val="20"/>
        </w:rPr>
        <w:t>Service Provider</w:t>
      </w:r>
      <w:r w:rsidRPr="002B4282">
        <w:rPr>
          <w:szCs w:val="20"/>
        </w:rPr>
        <w:t xml:space="preserve"> shall ensure that the terms and conditions contained in the licence obtained from the owner of such Background IP shall be the best terms and conditions reasonably obtainable.</w:t>
      </w:r>
      <w:bookmarkEnd w:id="179"/>
      <w:r w:rsidR="000A7FF5" w:rsidRPr="002B4282">
        <w:rPr>
          <w:szCs w:val="20"/>
        </w:rPr>
        <w:t xml:space="preserve"> </w:t>
      </w:r>
    </w:p>
    <w:p w14:paraId="3023A816" w14:textId="78F35A4B" w:rsidR="00AB42AF" w:rsidRPr="002B4282" w:rsidRDefault="00AB42AF" w:rsidP="003C328B">
      <w:pPr>
        <w:pStyle w:val="Heading2"/>
        <w:widowControl w:val="0"/>
        <w:rPr>
          <w:szCs w:val="20"/>
        </w:rPr>
      </w:pPr>
      <w:bookmarkStart w:id="180" w:name="_Ref82076519"/>
      <w:r w:rsidRPr="002B4282">
        <w:rPr>
          <w:szCs w:val="20"/>
        </w:rPr>
        <w:t xml:space="preserve">If the Authority exercises the option referred to in </w:t>
      </w:r>
      <w:r w:rsidR="000A7FF5" w:rsidRPr="002B4282">
        <w:rPr>
          <w:szCs w:val="20"/>
        </w:rPr>
        <w:t xml:space="preserve">Clause </w:t>
      </w:r>
      <w:r w:rsidR="000A7FF5" w:rsidRPr="002B4282">
        <w:rPr>
          <w:szCs w:val="20"/>
        </w:rPr>
        <w:fldChar w:fldCharType="begin"/>
      </w:r>
      <w:r w:rsidR="000A7FF5" w:rsidRPr="002B4282">
        <w:rPr>
          <w:szCs w:val="20"/>
        </w:rPr>
        <w:instrText xml:space="preserve"> REF _Ref82076261 \r \h </w:instrText>
      </w:r>
      <w:r w:rsidR="000A7FF5" w:rsidRPr="002B4282">
        <w:rPr>
          <w:szCs w:val="20"/>
        </w:rPr>
      </w:r>
      <w:r w:rsidR="000A7FF5" w:rsidRPr="002B4282">
        <w:rPr>
          <w:szCs w:val="20"/>
        </w:rPr>
        <w:fldChar w:fldCharType="separate"/>
      </w:r>
      <w:r w:rsidR="00B559AD">
        <w:rPr>
          <w:szCs w:val="20"/>
        </w:rPr>
        <w:t>22.11</w:t>
      </w:r>
      <w:r w:rsidR="000A7FF5" w:rsidRPr="002B4282">
        <w:rPr>
          <w:szCs w:val="20"/>
        </w:rPr>
        <w:fldChar w:fldCharType="end"/>
      </w:r>
      <w:r w:rsidR="000A7FF5" w:rsidRPr="002B4282">
        <w:rPr>
          <w:szCs w:val="20"/>
        </w:rPr>
        <w:t xml:space="preserve"> (</w:t>
      </w:r>
      <w:r w:rsidR="000A7FF5" w:rsidRPr="002B4282">
        <w:rPr>
          <w:i/>
        </w:rPr>
        <w:t>Background IP Owned by a Third Party</w:t>
      </w:r>
      <w:r w:rsidR="000A7FF5" w:rsidRPr="002B4282">
        <w:t>)</w:t>
      </w:r>
      <w:r w:rsidRPr="002B4282">
        <w:rPr>
          <w:szCs w:val="20"/>
        </w:rPr>
        <w:t xml:space="preserve">, the Authority shall ensure that it is able to grant to the </w:t>
      </w:r>
      <w:r w:rsidR="004C3BA5" w:rsidRPr="002B4282">
        <w:rPr>
          <w:szCs w:val="20"/>
        </w:rPr>
        <w:t>Service Provider</w:t>
      </w:r>
      <w:r w:rsidRPr="002B4282">
        <w:rPr>
          <w:szCs w:val="20"/>
        </w:rPr>
        <w:t xml:space="preserve"> on request a sub-licence in respect of such Background IP, on terms no less favourable to the </w:t>
      </w:r>
      <w:r w:rsidR="004C3BA5" w:rsidRPr="002B4282">
        <w:rPr>
          <w:szCs w:val="20"/>
        </w:rPr>
        <w:t>Service Provider</w:t>
      </w:r>
      <w:r w:rsidRPr="002B4282">
        <w:rPr>
          <w:szCs w:val="20"/>
        </w:rPr>
        <w:t xml:space="preserve"> than those g</w:t>
      </w:r>
      <w:r w:rsidR="000A7FF5" w:rsidRPr="002B4282">
        <w:rPr>
          <w:szCs w:val="20"/>
        </w:rPr>
        <w:t>ranted to the Authority. For its</w:t>
      </w:r>
      <w:r w:rsidRPr="002B4282">
        <w:rPr>
          <w:szCs w:val="20"/>
        </w:rPr>
        <w:t xml:space="preserve"> part, if the </w:t>
      </w:r>
      <w:r w:rsidR="004C3BA5" w:rsidRPr="002B4282">
        <w:rPr>
          <w:szCs w:val="20"/>
        </w:rPr>
        <w:t>Service Provider</w:t>
      </w:r>
      <w:r w:rsidRPr="002B4282">
        <w:rPr>
          <w:szCs w:val="20"/>
        </w:rPr>
        <w:t xml:space="preserve"> secures a licence to use Background IP as provided for in </w:t>
      </w:r>
      <w:r w:rsidR="004C3BA5" w:rsidRPr="002B4282">
        <w:rPr>
          <w:szCs w:val="20"/>
        </w:rPr>
        <w:t>Clauses</w:t>
      </w:r>
      <w:r w:rsidRPr="002B4282">
        <w:rPr>
          <w:szCs w:val="20"/>
        </w:rPr>
        <w:t xml:space="preserve"> </w:t>
      </w:r>
      <w:r w:rsidR="004C3BA5" w:rsidRPr="002B4282">
        <w:rPr>
          <w:szCs w:val="20"/>
        </w:rPr>
        <w:fldChar w:fldCharType="begin"/>
      </w:r>
      <w:r w:rsidR="004C3BA5" w:rsidRPr="002B4282">
        <w:rPr>
          <w:szCs w:val="20"/>
        </w:rPr>
        <w:instrText xml:space="preserve"> REF _Ref82076235 \r \h </w:instrText>
      </w:r>
      <w:r w:rsidR="004C3BA5" w:rsidRPr="002B4282">
        <w:rPr>
          <w:szCs w:val="20"/>
        </w:rPr>
      </w:r>
      <w:r w:rsidR="004C3BA5" w:rsidRPr="002B4282">
        <w:rPr>
          <w:szCs w:val="20"/>
        </w:rPr>
        <w:fldChar w:fldCharType="separate"/>
      </w:r>
      <w:r w:rsidR="00B559AD">
        <w:rPr>
          <w:szCs w:val="20"/>
        </w:rPr>
        <w:t>22.10</w:t>
      </w:r>
      <w:r w:rsidR="004C3BA5" w:rsidRPr="002B4282">
        <w:rPr>
          <w:szCs w:val="20"/>
        </w:rPr>
        <w:fldChar w:fldCharType="end"/>
      </w:r>
      <w:r w:rsidRPr="002B4282">
        <w:rPr>
          <w:szCs w:val="20"/>
        </w:rPr>
        <w:t xml:space="preserve"> </w:t>
      </w:r>
      <w:r w:rsidR="000A7FF5" w:rsidRPr="002B4282">
        <w:rPr>
          <w:szCs w:val="20"/>
        </w:rPr>
        <w:t>(</w:t>
      </w:r>
      <w:r w:rsidR="000A7FF5" w:rsidRPr="002B4282">
        <w:rPr>
          <w:i/>
        </w:rPr>
        <w:t>Background IP Owned by a Third Party</w:t>
      </w:r>
      <w:r w:rsidR="000A7FF5" w:rsidRPr="002B4282">
        <w:t xml:space="preserve">) </w:t>
      </w:r>
      <w:r w:rsidRPr="002B4282">
        <w:rPr>
          <w:szCs w:val="20"/>
        </w:rPr>
        <w:t xml:space="preserve">or </w:t>
      </w:r>
      <w:r w:rsidR="004C3BA5" w:rsidRPr="002B4282">
        <w:rPr>
          <w:szCs w:val="20"/>
        </w:rPr>
        <w:fldChar w:fldCharType="begin"/>
      </w:r>
      <w:r w:rsidR="004C3BA5" w:rsidRPr="002B4282">
        <w:rPr>
          <w:szCs w:val="20"/>
        </w:rPr>
        <w:instrText xml:space="preserve"> REF _Ref82076364 \r \h </w:instrText>
      </w:r>
      <w:r w:rsidR="004C3BA5" w:rsidRPr="002B4282">
        <w:rPr>
          <w:szCs w:val="20"/>
        </w:rPr>
      </w:r>
      <w:r w:rsidR="004C3BA5" w:rsidRPr="002B4282">
        <w:rPr>
          <w:szCs w:val="20"/>
        </w:rPr>
        <w:fldChar w:fldCharType="separate"/>
      </w:r>
      <w:r w:rsidR="00B559AD">
        <w:rPr>
          <w:szCs w:val="20"/>
        </w:rPr>
        <w:t>22.13</w:t>
      </w:r>
      <w:r w:rsidR="004C3BA5" w:rsidRPr="002B4282">
        <w:rPr>
          <w:szCs w:val="20"/>
        </w:rPr>
        <w:fldChar w:fldCharType="end"/>
      </w:r>
      <w:r w:rsidRPr="002B4282">
        <w:rPr>
          <w:szCs w:val="20"/>
        </w:rPr>
        <w:t xml:space="preserve"> </w:t>
      </w:r>
      <w:r w:rsidR="000A7FF5" w:rsidRPr="002B4282">
        <w:rPr>
          <w:szCs w:val="20"/>
        </w:rPr>
        <w:t>(</w:t>
      </w:r>
      <w:r w:rsidR="000A7FF5" w:rsidRPr="002B4282">
        <w:rPr>
          <w:i/>
        </w:rPr>
        <w:t>Background IP Owned by a Third Party</w:t>
      </w:r>
      <w:r w:rsidR="000A7FF5" w:rsidRPr="002B4282">
        <w:t xml:space="preserve">) </w:t>
      </w:r>
      <w:r w:rsidRPr="002B4282">
        <w:rPr>
          <w:szCs w:val="20"/>
        </w:rPr>
        <w:t xml:space="preserve">above, the </w:t>
      </w:r>
      <w:r w:rsidR="004C3BA5" w:rsidRPr="002B4282">
        <w:rPr>
          <w:szCs w:val="20"/>
        </w:rPr>
        <w:t>Service Provider</w:t>
      </w:r>
      <w:r w:rsidRPr="002B4282">
        <w:rPr>
          <w:szCs w:val="20"/>
        </w:rPr>
        <w:t xml:space="preserve"> shall ensure that the licence is irrevocable and transferable, at the Authority's request, to the </w:t>
      </w:r>
      <w:r w:rsidRPr="002B4282">
        <w:rPr>
          <w:szCs w:val="20"/>
        </w:rPr>
        <w:lastRenderedPageBreak/>
        <w:t xml:space="preserve">Authority, together with the right for the Authority to exercise the licence or have it exercised on its behalf by its agents and contractors on terms no less favourable than those granted to the </w:t>
      </w:r>
      <w:r w:rsidR="004C3BA5" w:rsidRPr="002B4282">
        <w:rPr>
          <w:szCs w:val="20"/>
        </w:rPr>
        <w:t>Service Provider</w:t>
      </w:r>
      <w:r w:rsidRPr="002B4282">
        <w:rPr>
          <w:szCs w:val="20"/>
        </w:rPr>
        <w:t xml:space="preserve">.  The </w:t>
      </w:r>
      <w:r w:rsidR="004C3BA5" w:rsidRPr="002B4282">
        <w:rPr>
          <w:szCs w:val="20"/>
        </w:rPr>
        <w:t>Service Provider</w:t>
      </w:r>
      <w:r w:rsidR="000A7FF5" w:rsidRPr="002B4282">
        <w:rPr>
          <w:szCs w:val="20"/>
        </w:rPr>
        <w:t xml:space="preserve"> undertakes that it</w:t>
      </w:r>
      <w:r w:rsidRPr="002B4282">
        <w:rPr>
          <w:szCs w:val="20"/>
        </w:rPr>
        <w:t xml:space="preserve"> shall, if requested to do so by the Authority, transfer the licence to the Authority at any time after completion of the Contract and the </w:t>
      </w:r>
      <w:r w:rsidR="004C3BA5" w:rsidRPr="002B4282">
        <w:rPr>
          <w:szCs w:val="20"/>
        </w:rPr>
        <w:t>Service Provider</w:t>
      </w:r>
      <w:r w:rsidRPr="002B4282">
        <w:rPr>
          <w:szCs w:val="20"/>
        </w:rPr>
        <w:t xml:space="preserve"> shall indemnify the Authority in respect of any loss which the Authority may suffer as a result of the </w:t>
      </w:r>
      <w:r w:rsidR="004C3BA5" w:rsidRPr="002B4282">
        <w:rPr>
          <w:szCs w:val="20"/>
        </w:rPr>
        <w:t>Service Provider</w:t>
      </w:r>
      <w:r w:rsidRPr="002B4282">
        <w:rPr>
          <w:szCs w:val="20"/>
        </w:rPr>
        <w:t xml:space="preserve">'s inability to effect such a transfer.   Any costs falling to the </w:t>
      </w:r>
      <w:r w:rsidR="004C3BA5" w:rsidRPr="002B4282">
        <w:rPr>
          <w:szCs w:val="20"/>
        </w:rPr>
        <w:t>Service Provider</w:t>
      </w:r>
      <w:r w:rsidRPr="002B4282">
        <w:rPr>
          <w:szCs w:val="20"/>
        </w:rPr>
        <w:t xml:space="preserve"> as a result of requiring </w:t>
      </w:r>
      <w:proofErr w:type="gramStart"/>
      <w:r w:rsidRPr="002B4282">
        <w:rPr>
          <w:szCs w:val="20"/>
        </w:rPr>
        <w:t>to secure</w:t>
      </w:r>
      <w:proofErr w:type="gramEnd"/>
      <w:r w:rsidRPr="002B4282">
        <w:rPr>
          <w:szCs w:val="20"/>
        </w:rPr>
        <w:t xml:space="preserve"> licences will be contained within the Contract Price.</w:t>
      </w:r>
      <w:bookmarkEnd w:id="180"/>
    </w:p>
    <w:p w14:paraId="4C725758" w14:textId="34031687" w:rsidR="00AB42AF" w:rsidRPr="002B4282" w:rsidRDefault="00AB42AF" w:rsidP="003C328B">
      <w:pPr>
        <w:pStyle w:val="Heading2"/>
        <w:widowControl w:val="0"/>
        <w:rPr>
          <w:szCs w:val="20"/>
        </w:rPr>
      </w:pPr>
      <w:bookmarkStart w:id="181" w:name="_Ref82076436"/>
      <w:r w:rsidRPr="002B4282">
        <w:rPr>
          <w:szCs w:val="20"/>
        </w:rPr>
        <w:t>Where any third party owned Background, IP is disclosed on condition that the licensee maintains the confidentiality of such IP, then:</w:t>
      </w:r>
      <w:bookmarkEnd w:id="181"/>
    </w:p>
    <w:p w14:paraId="2A5466BC" w14:textId="7BE010D5" w:rsidR="00AB42AF" w:rsidRPr="002B4282" w:rsidRDefault="00AB42AF" w:rsidP="003C328B">
      <w:pPr>
        <w:pStyle w:val="Heading3"/>
        <w:widowControl w:val="0"/>
        <w:rPr>
          <w:szCs w:val="20"/>
        </w:rPr>
      </w:pPr>
      <w:bookmarkStart w:id="182" w:name="_Ref82076430"/>
      <w:r w:rsidRPr="002B4282">
        <w:rPr>
          <w:szCs w:val="20"/>
        </w:rPr>
        <w:t xml:space="preserve">the licensee shall only be required to disclose such IP to the sub-licensee to the extent that the licensee may lawfully make disclosure under the conditions of disclosure by the third </w:t>
      </w:r>
      <w:proofErr w:type="gramStart"/>
      <w:r w:rsidRPr="002B4282">
        <w:rPr>
          <w:szCs w:val="20"/>
        </w:rPr>
        <w:t>party;</w:t>
      </w:r>
      <w:bookmarkEnd w:id="182"/>
      <w:proofErr w:type="gramEnd"/>
      <w:r w:rsidRPr="002B4282">
        <w:rPr>
          <w:szCs w:val="20"/>
        </w:rPr>
        <w:t xml:space="preserve"> </w:t>
      </w:r>
    </w:p>
    <w:p w14:paraId="32DA3222" w14:textId="53C244B1" w:rsidR="00AB42AF" w:rsidRPr="002B4282" w:rsidRDefault="00AB42AF" w:rsidP="003C328B">
      <w:pPr>
        <w:pStyle w:val="Heading3"/>
        <w:widowControl w:val="0"/>
        <w:rPr>
          <w:szCs w:val="20"/>
        </w:rPr>
      </w:pPr>
      <w:r w:rsidRPr="002B4282">
        <w:rPr>
          <w:szCs w:val="20"/>
        </w:rPr>
        <w:t xml:space="preserve">the sub-licensee shall, prior to disclosure under </w:t>
      </w:r>
      <w:r w:rsidR="004C3BA5" w:rsidRPr="002B4282">
        <w:rPr>
          <w:szCs w:val="20"/>
        </w:rPr>
        <w:t xml:space="preserve">Clause </w:t>
      </w:r>
      <w:r w:rsidR="004C3BA5" w:rsidRPr="002B4282">
        <w:rPr>
          <w:szCs w:val="20"/>
        </w:rPr>
        <w:fldChar w:fldCharType="begin"/>
      </w:r>
      <w:r w:rsidR="004C3BA5" w:rsidRPr="002B4282">
        <w:rPr>
          <w:szCs w:val="20"/>
        </w:rPr>
        <w:instrText xml:space="preserve"> REF _Ref82076436 \r \h </w:instrText>
      </w:r>
      <w:r w:rsidR="004C3BA5" w:rsidRPr="002B4282">
        <w:rPr>
          <w:szCs w:val="20"/>
        </w:rPr>
      </w:r>
      <w:r w:rsidR="004C3BA5" w:rsidRPr="002B4282">
        <w:rPr>
          <w:szCs w:val="20"/>
        </w:rPr>
        <w:fldChar w:fldCharType="separate"/>
      </w:r>
      <w:r w:rsidR="00B559AD">
        <w:rPr>
          <w:szCs w:val="20"/>
        </w:rPr>
        <w:t>22.15</w:t>
      </w:r>
      <w:r w:rsidR="004C3BA5" w:rsidRPr="002B4282">
        <w:rPr>
          <w:szCs w:val="20"/>
        </w:rPr>
        <w:fldChar w:fldCharType="end"/>
      </w:r>
      <w:r w:rsidR="004C3BA5" w:rsidRPr="002B4282">
        <w:rPr>
          <w:szCs w:val="20"/>
        </w:rPr>
        <w:fldChar w:fldCharType="begin"/>
      </w:r>
      <w:r w:rsidR="004C3BA5" w:rsidRPr="002B4282">
        <w:rPr>
          <w:szCs w:val="20"/>
        </w:rPr>
        <w:instrText xml:space="preserve"> REF _Ref82076430 \r \h </w:instrText>
      </w:r>
      <w:r w:rsidR="004C3BA5" w:rsidRPr="002B4282">
        <w:rPr>
          <w:szCs w:val="20"/>
        </w:rPr>
      </w:r>
      <w:r w:rsidR="004C3BA5" w:rsidRPr="002B4282">
        <w:rPr>
          <w:szCs w:val="20"/>
        </w:rPr>
        <w:fldChar w:fldCharType="separate"/>
      </w:r>
      <w:r w:rsidR="00B559AD">
        <w:rPr>
          <w:szCs w:val="20"/>
        </w:rPr>
        <w:t>(a)</w:t>
      </w:r>
      <w:r w:rsidR="004C3BA5" w:rsidRPr="002B4282">
        <w:rPr>
          <w:szCs w:val="20"/>
        </w:rPr>
        <w:fldChar w:fldCharType="end"/>
      </w:r>
      <w:r w:rsidRPr="002B4282">
        <w:rPr>
          <w:szCs w:val="20"/>
        </w:rPr>
        <w:t xml:space="preserve"> </w:t>
      </w:r>
      <w:r w:rsidR="000A7FF5" w:rsidRPr="002B4282">
        <w:rPr>
          <w:szCs w:val="20"/>
        </w:rPr>
        <w:t>(</w:t>
      </w:r>
      <w:r w:rsidR="000A7FF5" w:rsidRPr="002B4282">
        <w:rPr>
          <w:i/>
        </w:rPr>
        <w:t>Background IP Owned by a Third Party</w:t>
      </w:r>
      <w:r w:rsidR="000A7FF5" w:rsidRPr="002B4282">
        <w:t xml:space="preserve">) </w:t>
      </w:r>
      <w:r w:rsidRPr="002B4282">
        <w:rPr>
          <w:szCs w:val="20"/>
        </w:rPr>
        <w:t>above, undertake to maintain the confidentiality of the IP on like conditions to those undertaken by the licensee in favour of the third party; and</w:t>
      </w:r>
    </w:p>
    <w:p w14:paraId="6B0000A6" w14:textId="61768B57" w:rsidR="00AB42AF" w:rsidRPr="002B4282" w:rsidRDefault="00D32372" w:rsidP="003C328B">
      <w:pPr>
        <w:pStyle w:val="Heading3"/>
        <w:widowControl w:val="0"/>
        <w:rPr>
          <w:szCs w:val="20"/>
        </w:rPr>
      </w:pPr>
      <w:r w:rsidRPr="002B4282">
        <w:rPr>
          <w:szCs w:val="20"/>
        </w:rPr>
        <w:t xml:space="preserve">as prescribed in this Clause </w:t>
      </w:r>
      <w:r w:rsidR="00242DA2" w:rsidRPr="002B4282">
        <w:rPr>
          <w:szCs w:val="20"/>
        </w:rPr>
        <w:fldChar w:fldCharType="begin"/>
      </w:r>
      <w:r w:rsidR="00242DA2" w:rsidRPr="002B4282">
        <w:rPr>
          <w:szCs w:val="20"/>
        </w:rPr>
        <w:instrText xml:space="preserve"> REF _Ref82516968 \r \h </w:instrText>
      </w:r>
      <w:r w:rsidR="00242DA2" w:rsidRPr="002B4282">
        <w:rPr>
          <w:szCs w:val="20"/>
        </w:rPr>
      </w:r>
      <w:r w:rsidR="00242DA2" w:rsidRPr="002B4282">
        <w:rPr>
          <w:szCs w:val="20"/>
        </w:rPr>
        <w:fldChar w:fldCharType="separate"/>
      </w:r>
      <w:r w:rsidR="00B559AD">
        <w:rPr>
          <w:szCs w:val="20"/>
        </w:rPr>
        <w:t>22</w:t>
      </w:r>
      <w:r w:rsidR="00242DA2" w:rsidRPr="002B4282">
        <w:rPr>
          <w:szCs w:val="20"/>
        </w:rPr>
        <w:fldChar w:fldCharType="end"/>
      </w:r>
      <w:r w:rsidR="00242DA2" w:rsidRPr="002B4282">
        <w:rPr>
          <w:szCs w:val="20"/>
        </w:rPr>
        <w:t xml:space="preserve"> (</w:t>
      </w:r>
      <w:r w:rsidR="00242DA2" w:rsidRPr="002B4282">
        <w:rPr>
          <w:i/>
          <w:szCs w:val="20"/>
        </w:rPr>
        <w:t>Intellectual Property Rights</w:t>
      </w:r>
      <w:r w:rsidR="00242DA2" w:rsidRPr="002B4282">
        <w:rPr>
          <w:szCs w:val="20"/>
        </w:rPr>
        <w:t xml:space="preserve">) </w:t>
      </w:r>
      <w:r w:rsidRPr="002B4282">
        <w:rPr>
          <w:szCs w:val="20"/>
        </w:rPr>
        <w:t xml:space="preserve">and Clause </w:t>
      </w:r>
      <w:r w:rsidR="000348CF">
        <w:rPr>
          <w:szCs w:val="20"/>
        </w:rPr>
        <w:fldChar w:fldCharType="begin"/>
      </w:r>
      <w:r w:rsidR="000348CF">
        <w:rPr>
          <w:szCs w:val="20"/>
        </w:rPr>
        <w:instrText xml:space="preserve"> REF _Ref79051454 \w \h </w:instrText>
      </w:r>
      <w:r w:rsidR="000348CF">
        <w:rPr>
          <w:szCs w:val="20"/>
        </w:rPr>
      </w:r>
      <w:r w:rsidR="000348CF">
        <w:rPr>
          <w:szCs w:val="20"/>
        </w:rPr>
        <w:fldChar w:fldCharType="separate"/>
      </w:r>
      <w:r w:rsidR="000348CF">
        <w:rPr>
          <w:szCs w:val="20"/>
        </w:rPr>
        <w:t>25</w:t>
      </w:r>
      <w:r w:rsidR="000348CF">
        <w:rPr>
          <w:szCs w:val="20"/>
        </w:rPr>
        <w:fldChar w:fldCharType="end"/>
      </w:r>
      <w:r w:rsidRPr="002B4282">
        <w:rPr>
          <w:szCs w:val="20"/>
        </w:rPr>
        <w:t xml:space="preserve"> (</w:t>
      </w:r>
      <w:r w:rsidRPr="002B4282">
        <w:rPr>
          <w:i/>
          <w:szCs w:val="20"/>
        </w:rPr>
        <w:t>Confidentiality and Freedom of Information</w:t>
      </w:r>
      <w:r w:rsidRPr="002B4282">
        <w:rPr>
          <w:szCs w:val="20"/>
        </w:rPr>
        <w:t>)</w:t>
      </w:r>
      <w:r w:rsidR="00AB42AF" w:rsidRPr="002B4282">
        <w:rPr>
          <w:szCs w:val="20"/>
        </w:rPr>
        <w:t xml:space="preserve">, the </w:t>
      </w:r>
      <w:r w:rsidR="004C3BA5" w:rsidRPr="002B4282">
        <w:rPr>
          <w:szCs w:val="20"/>
        </w:rPr>
        <w:t>Service Provider</w:t>
      </w:r>
      <w:r w:rsidR="00AB42AF" w:rsidRPr="002B4282">
        <w:rPr>
          <w:szCs w:val="20"/>
        </w:rPr>
        <w:t xml:space="preserve"> shall impose on its employees an obligation to maintain the secrecy and confidentiality of all confidential information, including third party owned IP, disclosed to such employees or of which they may become aware in the course of their employment during the period of the Contract.</w:t>
      </w:r>
    </w:p>
    <w:p w14:paraId="17540D4F" w14:textId="1112FD6F" w:rsidR="00AB42AF" w:rsidRPr="002B4282" w:rsidRDefault="00AB42AF" w:rsidP="003C328B">
      <w:pPr>
        <w:pStyle w:val="Heading2"/>
        <w:widowControl w:val="0"/>
        <w:rPr>
          <w:szCs w:val="20"/>
        </w:rPr>
      </w:pPr>
      <w:r w:rsidRPr="002B4282">
        <w:rPr>
          <w:szCs w:val="20"/>
        </w:rPr>
        <w:t xml:space="preserve">The </w:t>
      </w:r>
      <w:r w:rsidR="004C3BA5" w:rsidRPr="002B4282">
        <w:rPr>
          <w:szCs w:val="20"/>
        </w:rPr>
        <w:t>Service Provider</w:t>
      </w:r>
      <w:r w:rsidRPr="002B4282">
        <w:rPr>
          <w:szCs w:val="20"/>
        </w:rPr>
        <w:t xml:space="preserve"> shall exercise all necessary discretion in using any Background IP which it may believe to belong to a third party</w:t>
      </w:r>
      <w:r w:rsidR="00DE6A19" w:rsidRPr="002B4282">
        <w:rPr>
          <w:szCs w:val="20"/>
        </w:rPr>
        <w:t>.</w:t>
      </w:r>
    </w:p>
    <w:p w14:paraId="29392536" w14:textId="33258A5A" w:rsidR="00AB42AF" w:rsidRPr="002B4282" w:rsidRDefault="00AB42AF" w:rsidP="003C328B">
      <w:pPr>
        <w:pStyle w:val="Heading2"/>
        <w:widowControl w:val="0"/>
        <w:rPr>
          <w:szCs w:val="20"/>
        </w:rPr>
      </w:pPr>
      <w:r w:rsidRPr="002B4282">
        <w:rPr>
          <w:szCs w:val="20"/>
        </w:rPr>
        <w:t xml:space="preserve">If the </w:t>
      </w:r>
      <w:r w:rsidR="004C3BA5" w:rsidRPr="002B4282">
        <w:rPr>
          <w:szCs w:val="20"/>
        </w:rPr>
        <w:t>Service Provider</w:t>
      </w:r>
      <w:r w:rsidRPr="002B4282">
        <w:rPr>
          <w:szCs w:val="20"/>
        </w:rPr>
        <w:t xml:space="preserve"> wishes to use third party owned Background IP other than for the purposes of performing work for the Authority pursuant to the Contract, then it will be for the </w:t>
      </w:r>
      <w:r w:rsidR="004C3BA5" w:rsidRPr="002B4282">
        <w:rPr>
          <w:szCs w:val="20"/>
        </w:rPr>
        <w:t>Service Provider</w:t>
      </w:r>
      <w:r w:rsidRPr="002B4282">
        <w:rPr>
          <w:szCs w:val="20"/>
        </w:rPr>
        <w:t xml:space="preserve"> to agree terms with the owner, in which event none of the foregoing </w:t>
      </w:r>
      <w:r w:rsidR="004C3BA5" w:rsidRPr="002B4282">
        <w:rPr>
          <w:szCs w:val="20"/>
        </w:rPr>
        <w:t xml:space="preserve">Clauses </w:t>
      </w:r>
      <w:r w:rsidR="004C3BA5" w:rsidRPr="002B4282">
        <w:rPr>
          <w:szCs w:val="20"/>
        </w:rPr>
        <w:fldChar w:fldCharType="begin"/>
      </w:r>
      <w:r w:rsidR="004C3BA5" w:rsidRPr="002B4282">
        <w:rPr>
          <w:szCs w:val="20"/>
        </w:rPr>
        <w:instrText xml:space="preserve"> REF _Ref82076052 \r \h </w:instrText>
      </w:r>
      <w:r w:rsidR="004C3BA5" w:rsidRPr="002B4282">
        <w:rPr>
          <w:szCs w:val="20"/>
        </w:rPr>
      </w:r>
      <w:r w:rsidR="004C3BA5" w:rsidRPr="002B4282">
        <w:rPr>
          <w:szCs w:val="20"/>
        </w:rPr>
        <w:fldChar w:fldCharType="separate"/>
      </w:r>
      <w:r w:rsidR="00B559AD">
        <w:rPr>
          <w:szCs w:val="20"/>
        </w:rPr>
        <w:t>22.7</w:t>
      </w:r>
      <w:r w:rsidR="004C3BA5" w:rsidRPr="002B4282">
        <w:rPr>
          <w:szCs w:val="20"/>
        </w:rPr>
        <w:fldChar w:fldCharType="end"/>
      </w:r>
      <w:r w:rsidRPr="002B4282">
        <w:rPr>
          <w:szCs w:val="20"/>
        </w:rPr>
        <w:t xml:space="preserve"> </w:t>
      </w:r>
      <w:r w:rsidR="000A7FF5" w:rsidRPr="002B4282">
        <w:rPr>
          <w:szCs w:val="20"/>
        </w:rPr>
        <w:t>(</w:t>
      </w:r>
      <w:r w:rsidR="000A7FF5" w:rsidRPr="002B4282">
        <w:rPr>
          <w:i/>
        </w:rPr>
        <w:t>Background IP Owned by a Third Party</w:t>
      </w:r>
      <w:r w:rsidR="000A7FF5" w:rsidRPr="002B4282">
        <w:t xml:space="preserve">) </w:t>
      </w:r>
      <w:r w:rsidR="004C3BA5" w:rsidRPr="002B4282">
        <w:rPr>
          <w:szCs w:val="20"/>
        </w:rPr>
        <w:t xml:space="preserve">to </w:t>
      </w:r>
      <w:r w:rsidR="004C3BA5" w:rsidRPr="002B4282">
        <w:rPr>
          <w:szCs w:val="20"/>
        </w:rPr>
        <w:fldChar w:fldCharType="begin"/>
      </w:r>
      <w:r w:rsidR="004C3BA5" w:rsidRPr="002B4282">
        <w:rPr>
          <w:szCs w:val="20"/>
        </w:rPr>
        <w:instrText xml:space="preserve"> REF _Ref82076519 \r \h </w:instrText>
      </w:r>
      <w:r w:rsidR="004C3BA5" w:rsidRPr="002B4282">
        <w:rPr>
          <w:szCs w:val="20"/>
        </w:rPr>
      </w:r>
      <w:r w:rsidR="004C3BA5" w:rsidRPr="002B4282">
        <w:rPr>
          <w:szCs w:val="20"/>
        </w:rPr>
        <w:fldChar w:fldCharType="separate"/>
      </w:r>
      <w:r w:rsidR="00B559AD">
        <w:rPr>
          <w:szCs w:val="20"/>
        </w:rPr>
        <w:t>22.14</w:t>
      </w:r>
      <w:r w:rsidR="004C3BA5" w:rsidRPr="002B4282">
        <w:rPr>
          <w:szCs w:val="20"/>
        </w:rPr>
        <w:fldChar w:fldCharType="end"/>
      </w:r>
      <w:r w:rsidRPr="002B4282">
        <w:rPr>
          <w:szCs w:val="20"/>
        </w:rPr>
        <w:t xml:space="preserve"> </w:t>
      </w:r>
      <w:r w:rsidR="000A7FF5" w:rsidRPr="002B4282">
        <w:rPr>
          <w:szCs w:val="20"/>
        </w:rPr>
        <w:t>(</w:t>
      </w:r>
      <w:r w:rsidR="000A7FF5" w:rsidRPr="002B4282">
        <w:rPr>
          <w:i/>
        </w:rPr>
        <w:t>Background IP Owned by a Third Party</w:t>
      </w:r>
      <w:r w:rsidR="000A7FF5" w:rsidRPr="002B4282">
        <w:t>)</w:t>
      </w:r>
      <w:r w:rsidRPr="002B4282">
        <w:rPr>
          <w:szCs w:val="20"/>
        </w:rPr>
        <w:t xml:space="preserve"> shall apply to the agreement of such terms.</w:t>
      </w:r>
    </w:p>
    <w:p w14:paraId="383D089A" w14:textId="59FB993B" w:rsidR="00AB42AF" w:rsidRPr="002B4282" w:rsidRDefault="00AB42AF" w:rsidP="003C328B">
      <w:pPr>
        <w:pStyle w:val="Heading2"/>
        <w:widowControl w:val="0"/>
        <w:rPr>
          <w:szCs w:val="20"/>
        </w:rPr>
      </w:pPr>
      <w:bookmarkStart w:id="183" w:name="_Ref82076106"/>
      <w:r w:rsidRPr="002B4282">
        <w:rPr>
          <w:szCs w:val="20"/>
        </w:rPr>
        <w:t>The expression “licensee</w:t>
      </w:r>
      <w:proofErr w:type="gramStart"/>
      <w:r w:rsidRPr="002B4282">
        <w:rPr>
          <w:szCs w:val="20"/>
        </w:rPr>
        <w:t>’“ in</w:t>
      </w:r>
      <w:proofErr w:type="gramEnd"/>
      <w:r w:rsidRPr="002B4282">
        <w:rPr>
          <w:szCs w:val="20"/>
        </w:rPr>
        <w:t xml:space="preserve"> </w:t>
      </w:r>
      <w:r w:rsidR="004C3BA5" w:rsidRPr="002B4282">
        <w:rPr>
          <w:szCs w:val="20"/>
        </w:rPr>
        <w:t>Clause</w:t>
      </w:r>
      <w:r w:rsidRPr="002B4282">
        <w:rPr>
          <w:szCs w:val="20"/>
        </w:rPr>
        <w:t xml:space="preserve"> </w:t>
      </w:r>
      <w:r w:rsidR="004C3BA5" w:rsidRPr="002B4282">
        <w:rPr>
          <w:szCs w:val="20"/>
        </w:rPr>
        <w:fldChar w:fldCharType="begin"/>
      </w:r>
      <w:r w:rsidR="004C3BA5" w:rsidRPr="002B4282">
        <w:rPr>
          <w:szCs w:val="20"/>
        </w:rPr>
        <w:instrText xml:space="preserve"> REF _Ref82076436 \r \h </w:instrText>
      </w:r>
      <w:r w:rsidR="004C3BA5" w:rsidRPr="002B4282">
        <w:rPr>
          <w:szCs w:val="20"/>
        </w:rPr>
      </w:r>
      <w:r w:rsidR="004C3BA5" w:rsidRPr="002B4282">
        <w:rPr>
          <w:szCs w:val="20"/>
        </w:rPr>
        <w:fldChar w:fldCharType="separate"/>
      </w:r>
      <w:r w:rsidR="00B559AD">
        <w:rPr>
          <w:szCs w:val="20"/>
        </w:rPr>
        <w:t>22.15</w:t>
      </w:r>
      <w:r w:rsidR="004C3BA5" w:rsidRPr="002B4282">
        <w:rPr>
          <w:szCs w:val="20"/>
        </w:rPr>
        <w:fldChar w:fldCharType="end"/>
      </w:r>
      <w:r w:rsidRPr="002B4282">
        <w:rPr>
          <w:szCs w:val="20"/>
        </w:rPr>
        <w:t xml:space="preserve"> </w:t>
      </w:r>
      <w:r w:rsidR="000A7FF5" w:rsidRPr="002B4282">
        <w:rPr>
          <w:szCs w:val="20"/>
        </w:rPr>
        <w:t>(</w:t>
      </w:r>
      <w:r w:rsidR="000A7FF5" w:rsidRPr="002B4282">
        <w:rPr>
          <w:i/>
        </w:rPr>
        <w:t>Background IP Owned by a Third Party</w:t>
      </w:r>
      <w:r w:rsidR="000A7FF5" w:rsidRPr="002B4282">
        <w:t xml:space="preserve">) </w:t>
      </w:r>
      <w:r w:rsidRPr="002B4282">
        <w:rPr>
          <w:szCs w:val="20"/>
        </w:rPr>
        <w:t>above shall include the recipient of IP, which is not capable of being licensed, and “sub-licensee” shall be construed accordingly.</w:t>
      </w:r>
      <w:bookmarkEnd w:id="183"/>
    </w:p>
    <w:p w14:paraId="7BE8A9CD" w14:textId="1BCC6DC3" w:rsidR="00AB42AF" w:rsidRPr="002B4282" w:rsidRDefault="00AB42AF" w:rsidP="003C328B">
      <w:pPr>
        <w:widowControl w:val="0"/>
        <w:ind w:firstLine="709"/>
        <w:rPr>
          <w:rFonts w:cs="Arial"/>
          <w:b/>
        </w:rPr>
      </w:pPr>
      <w:r w:rsidRPr="002B4282">
        <w:rPr>
          <w:rFonts w:cs="Arial"/>
          <w:b/>
        </w:rPr>
        <w:t xml:space="preserve">Background IP owned by the </w:t>
      </w:r>
      <w:r w:rsidR="00CC57A8">
        <w:rPr>
          <w:rFonts w:cs="Arial"/>
          <w:b/>
        </w:rPr>
        <w:t>Service Provider</w:t>
      </w:r>
    </w:p>
    <w:p w14:paraId="198B8D0C" w14:textId="261552E8" w:rsidR="00AB42AF" w:rsidRPr="002B4282" w:rsidRDefault="00AB42AF" w:rsidP="003C328B">
      <w:pPr>
        <w:pStyle w:val="Heading2"/>
        <w:widowControl w:val="0"/>
        <w:rPr>
          <w:szCs w:val="20"/>
        </w:rPr>
      </w:pPr>
      <w:r w:rsidRPr="002B4282">
        <w:rPr>
          <w:szCs w:val="20"/>
        </w:rPr>
        <w:t xml:space="preserve">The </w:t>
      </w:r>
      <w:r w:rsidR="004C3BA5" w:rsidRPr="002B4282">
        <w:rPr>
          <w:szCs w:val="20"/>
        </w:rPr>
        <w:t>Service Provider</w:t>
      </w:r>
      <w:r w:rsidRPr="002B4282">
        <w:rPr>
          <w:szCs w:val="20"/>
        </w:rPr>
        <w:t xml:space="preserve"> shall make no charge, over and above the Contract Price, for the use of its Background IP in its performance of the Contract</w:t>
      </w:r>
      <w:r w:rsidR="00DE6A19" w:rsidRPr="002B4282">
        <w:rPr>
          <w:szCs w:val="20"/>
        </w:rPr>
        <w:t>.</w:t>
      </w:r>
      <w:r w:rsidR="004C3BA5" w:rsidRPr="002B4282">
        <w:rPr>
          <w:szCs w:val="20"/>
        </w:rPr>
        <w:t xml:space="preserve"> </w:t>
      </w:r>
    </w:p>
    <w:p w14:paraId="613D4129" w14:textId="0C9B8D90" w:rsidR="00AB42AF" w:rsidRPr="002B4282" w:rsidRDefault="00AB42AF" w:rsidP="003C328B">
      <w:pPr>
        <w:pStyle w:val="Heading2"/>
        <w:widowControl w:val="0"/>
        <w:rPr>
          <w:szCs w:val="20"/>
        </w:rPr>
      </w:pPr>
      <w:proofErr w:type="gramStart"/>
      <w:r w:rsidRPr="002B4282">
        <w:rPr>
          <w:szCs w:val="20"/>
        </w:rPr>
        <w:t>In the event that</w:t>
      </w:r>
      <w:proofErr w:type="gramEnd"/>
      <w:r w:rsidRPr="002B4282">
        <w:rPr>
          <w:szCs w:val="20"/>
        </w:rPr>
        <w:t xml:space="preserve"> the material which the </w:t>
      </w:r>
      <w:r w:rsidR="004C3BA5" w:rsidRPr="002B4282">
        <w:rPr>
          <w:szCs w:val="20"/>
        </w:rPr>
        <w:t>Service Provider</w:t>
      </w:r>
      <w:r w:rsidRPr="002B4282">
        <w:rPr>
          <w:szCs w:val="20"/>
        </w:rPr>
        <w:t xml:space="preserve"> is obligated to deliver to the Authority under the Contract contains Background IP owned by the </w:t>
      </w:r>
      <w:r w:rsidR="00CC57A8">
        <w:rPr>
          <w:szCs w:val="20"/>
        </w:rPr>
        <w:t>Service Provider</w:t>
      </w:r>
      <w:r w:rsidRPr="002B4282">
        <w:rPr>
          <w:szCs w:val="20"/>
        </w:rPr>
        <w:t xml:space="preserve">, the Authority shall have an irrevocable, non-exclusive, royalty-free right to copy and use, or have copied and used, such Background IP for any UK Governmental purpose whatsoever.  For the avoidance of </w:t>
      </w:r>
      <w:r w:rsidRPr="002B4282">
        <w:rPr>
          <w:szCs w:val="20"/>
        </w:rPr>
        <w:lastRenderedPageBreak/>
        <w:t xml:space="preserve">doubt, it is hereby confirmed that this provision shall apply equally to any such Background IP which is contained in the material provided by the Authority to the </w:t>
      </w:r>
      <w:r w:rsidR="004C3BA5" w:rsidRPr="002B4282">
        <w:rPr>
          <w:szCs w:val="20"/>
        </w:rPr>
        <w:t>Service Provider</w:t>
      </w:r>
      <w:r w:rsidRPr="002B4282">
        <w:rPr>
          <w:szCs w:val="20"/>
        </w:rPr>
        <w:t xml:space="preserve"> under this Contract as it shall apply to any such Background IP which the </w:t>
      </w:r>
      <w:r w:rsidR="004C3BA5" w:rsidRPr="002B4282">
        <w:rPr>
          <w:szCs w:val="20"/>
        </w:rPr>
        <w:t xml:space="preserve">Service Provider </w:t>
      </w:r>
      <w:r w:rsidRPr="002B4282">
        <w:rPr>
          <w:szCs w:val="20"/>
        </w:rPr>
        <w:t>brings to the Contract during its performance of it.</w:t>
      </w:r>
    </w:p>
    <w:p w14:paraId="54E3A0F1" w14:textId="2D78E38C" w:rsidR="00AB42AF" w:rsidRPr="002B4282" w:rsidRDefault="00AB42AF" w:rsidP="003C328B">
      <w:pPr>
        <w:widowControl w:val="0"/>
        <w:ind w:left="709"/>
        <w:rPr>
          <w:rFonts w:cs="Arial"/>
          <w:b/>
        </w:rPr>
      </w:pPr>
      <w:r w:rsidRPr="002B4282">
        <w:rPr>
          <w:rFonts w:cs="Arial"/>
          <w:b/>
        </w:rPr>
        <w:t>New IP</w:t>
      </w:r>
    </w:p>
    <w:p w14:paraId="54654921" w14:textId="3FD52610" w:rsidR="00AB42AF" w:rsidRPr="002B4282" w:rsidRDefault="00AB42AF" w:rsidP="003C328B">
      <w:pPr>
        <w:pStyle w:val="Heading2"/>
        <w:widowControl w:val="0"/>
        <w:rPr>
          <w:szCs w:val="20"/>
        </w:rPr>
      </w:pPr>
      <w:r w:rsidRPr="002B4282">
        <w:rPr>
          <w:bCs w:val="0"/>
          <w:iCs w:val="0"/>
          <w:szCs w:val="20"/>
        </w:rPr>
        <w:t>Subject to the rights of third parties and to any rights of the Crown or the Authority arising otherwise than b</w:t>
      </w:r>
      <w:r w:rsidRPr="002B4282">
        <w:rPr>
          <w:szCs w:val="20"/>
        </w:rPr>
        <w:t>y virtue of the Contract:</w:t>
      </w:r>
    </w:p>
    <w:p w14:paraId="16BD805A" w14:textId="469277DF" w:rsidR="00AB42AF" w:rsidRPr="002B4282" w:rsidRDefault="00AB42AF" w:rsidP="003C328B">
      <w:pPr>
        <w:pStyle w:val="Heading3"/>
        <w:widowControl w:val="0"/>
        <w:rPr>
          <w:szCs w:val="20"/>
        </w:rPr>
      </w:pPr>
      <w:r w:rsidRPr="002B4282">
        <w:rPr>
          <w:szCs w:val="20"/>
        </w:rPr>
        <w:t xml:space="preserve">all New IP in the results of work undertaken by or on behalf of the </w:t>
      </w:r>
      <w:r w:rsidR="00CC57A8">
        <w:rPr>
          <w:szCs w:val="20"/>
        </w:rPr>
        <w:t>Service Provider</w:t>
      </w:r>
      <w:r w:rsidR="00CC57A8" w:rsidRPr="002B4282">
        <w:rPr>
          <w:szCs w:val="20"/>
        </w:rPr>
        <w:t xml:space="preserve"> </w:t>
      </w:r>
      <w:r w:rsidRPr="002B4282">
        <w:rPr>
          <w:szCs w:val="20"/>
        </w:rPr>
        <w:t xml:space="preserve">for the performance of the Contract, including any data, reports, drawings, computer software, specifications, designs, inventions or other material produced or acquired in the course of such work, shall vest in and be the property of the Authority, which reserves the right to determine whether any application for a patent or similar protection or for registration of a design shall be made or the results of the work published, and if so, on what conditions; and the </w:t>
      </w:r>
      <w:r w:rsidR="004C3BA5" w:rsidRPr="002B4282">
        <w:rPr>
          <w:szCs w:val="20"/>
        </w:rPr>
        <w:t>Service Provider</w:t>
      </w:r>
      <w:r w:rsidRPr="002B4282">
        <w:rPr>
          <w:szCs w:val="20"/>
        </w:rPr>
        <w:t xml:space="preserve"> shall ensure, where necessary, that it  secures the right to effect such vesting;</w:t>
      </w:r>
    </w:p>
    <w:p w14:paraId="1D2AC9AE" w14:textId="25B90868" w:rsidR="00AB42AF" w:rsidRPr="002B4282" w:rsidRDefault="00AB42AF" w:rsidP="003C328B">
      <w:pPr>
        <w:pStyle w:val="Heading3"/>
        <w:widowControl w:val="0"/>
        <w:rPr>
          <w:szCs w:val="20"/>
        </w:rPr>
      </w:pPr>
      <w:r w:rsidRPr="002B4282">
        <w:rPr>
          <w:szCs w:val="20"/>
        </w:rPr>
        <w:t xml:space="preserve">the </w:t>
      </w:r>
      <w:r w:rsidR="004C3BA5" w:rsidRPr="002B4282">
        <w:rPr>
          <w:szCs w:val="20"/>
        </w:rPr>
        <w:t>Service Provider</w:t>
      </w:r>
      <w:r w:rsidRPr="002B4282">
        <w:rPr>
          <w:szCs w:val="20"/>
        </w:rPr>
        <w:t xml:space="preserve"> shall be entitled to use New IP non-exclusively and royalty-free for the performance of the </w:t>
      </w:r>
      <w:proofErr w:type="gramStart"/>
      <w:r w:rsidRPr="002B4282">
        <w:rPr>
          <w:szCs w:val="20"/>
        </w:rPr>
        <w:t>Contract;</w:t>
      </w:r>
      <w:proofErr w:type="gramEnd"/>
    </w:p>
    <w:p w14:paraId="2E67278F" w14:textId="5C2EF7E3" w:rsidR="00AB42AF" w:rsidRPr="002B4282" w:rsidRDefault="00AB42AF" w:rsidP="003C328B">
      <w:pPr>
        <w:pStyle w:val="Heading3"/>
        <w:widowControl w:val="0"/>
        <w:rPr>
          <w:szCs w:val="20"/>
        </w:rPr>
      </w:pPr>
      <w:r w:rsidRPr="002B4282">
        <w:rPr>
          <w:szCs w:val="20"/>
        </w:rPr>
        <w:t xml:space="preserve">the </w:t>
      </w:r>
      <w:r w:rsidR="004C3BA5" w:rsidRPr="002B4282">
        <w:rPr>
          <w:szCs w:val="20"/>
        </w:rPr>
        <w:t>Service Provider</w:t>
      </w:r>
      <w:r w:rsidRPr="002B4282">
        <w:rPr>
          <w:szCs w:val="20"/>
        </w:rPr>
        <w:t xml:space="preserve"> shall, as requested by and at the expense of the Authority, do all things necessary to enable the Authority to obtain patent or similar protection or registration of a design as the Authority may require and to execute any formal assignment or other documents as may be necessary to vest title to a New IP in the </w:t>
      </w:r>
      <w:proofErr w:type="gramStart"/>
      <w:r w:rsidRPr="002B4282">
        <w:rPr>
          <w:szCs w:val="20"/>
        </w:rPr>
        <w:t>Authority;</w:t>
      </w:r>
      <w:proofErr w:type="gramEnd"/>
    </w:p>
    <w:p w14:paraId="39E3A43B" w14:textId="5958037B" w:rsidR="00AB42AF" w:rsidRPr="002B4282" w:rsidRDefault="00AB42AF" w:rsidP="003C328B">
      <w:pPr>
        <w:pStyle w:val="Heading3"/>
        <w:widowControl w:val="0"/>
        <w:rPr>
          <w:szCs w:val="20"/>
        </w:rPr>
      </w:pPr>
      <w:r w:rsidRPr="002B4282">
        <w:rPr>
          <w:szCs w:val="20"/>
        </w:rPr>
        <w:t xml:space="preserve">the </w:t>
      </w:r>
      <w:r w:rsidR="004C3BA5" w:rsidRPr="002B4282">
        <w:rPr>
          <w:szCs w:val="20"/>
        </w:rPr>
        <w:t>Service Provider</w:t>
      </w:r>
      <w:r w:rsidRPr="002B4282">
        <w:rPr>
          <w:szCs w:val="20"/>
        </w:rPr>
        <w:t xml:space="preserve"> shall apply to the Authority for approval prior to making an application for a patent, or similar protection, or for registration of a design or a trademark resulting from its performance of work for the Authority pursuant to the Contract.</w:t>
      </w:r>
    </w:p>
    <w:p w14:paraId="0B3F1266" w14:textId="13AB0D40" w:rsidR="00AB42AF" w:rsidRPr="002B4282" w:rsidRDefault="00AB42AF" w:rsidP="003C328B">
      <w:pPr>
        <w:widowControl w:val="0"/>
        <w:ind w:left="709"/>
        <w:rPr>
          <w:rFonts w:cs="Arial"/>
          <w:b/>
        </w:rPr>
      </w:pPr>
      <w:r w:rsidRPr="002B4282">
        <w:rPr>
          <w:rFonts w:cs="Arial"/>
          <w:b/>
        </w:rPr>
        <w:t>IT Equipment</w:t>
      </w:r>
    </w:p>
    <w:p w14:paraId="6C387B75" w14:textId="275A5148" w:rsidR="00AB42AF" w:rsidRPr="002B4282" w:rsidRDefault="00AB42AF" w:rsidP="003C328B">
      <w:pPr>
        <w:pStyle w:val="Heading2"/>
        <w:widowControl w:val="0"/>
        <w:rPr>
          <w:bCs w:val="0"/>
          <w:iCs w:val="0"/>
          <w:szCs w:val="20"/>
        </w:rPr>
      </w:pPr>
      <w:r w:rsidRPr="002B4282">
        <w:rPr>
          <w:szCs w:val="20"/>
        </w:rPr>
        <w:t xml:space="preserve">In the event that the </w:t>
      </w:r>
      <w:r w:rsidR="004C3BA5" w:rsidRPr="002B4282">
        <w:rPr>
          <w:szCs w:val="20"/>
        </w:rPr>
        <w:t>Service Provider</w:t>
      </w:r>
      <w:r w:rsidRPr="002B4282">
        <w:rPr>
          <w:szCs w:val="20"/>
        </w:rPr>
        <w:t xml:space="preserve"> elects to i</w:t>
      </w:r>
      <w:r w:rsidR="000A7FF5" w:rsidRPr="002B4282">
        <w:rPr>
          <w:szCs w:val="20"/>
        </w:rPr>
        <w:t>nstall IT equipment for its</w:t>
      </w:r>
      <w:r w:rsidRPr="002B4282">
        <w:rPr>
          <w:szCs w:val="20"/>
        </w:rPr>
        <w:t xml:space="preserve"> own use in the performance of the Contract, the </w:t>
      </w:r>
      <w:r w:rsidR="004C3BA5" w:rsidRPr="002B4282">
        <w:rPr>
          <w:szCs w:val="20"/>
        </w:rPr>
        <w:t>Service Provider</w:t>
      </w:r>
      <w:r w:rsidRPr="002B4282">
        <w:rPr>
          <w:szCs w:val="20"/>
        </w:rPr>
        <w:t xml:space="preserve"> shall ensure that any licence which the </w:t>
      </w:r>
      <w:r w:rsidR="004C3BA5" w:rsidRPr="002B4282">
        <w:rPr>
          <w:szCs w:val="20"/>
        </w:rPr>
        <w:t>Service Provider</w:t>
      </w:r>
      <w:r w:rsidRPr="002B4282">
        <w:rPr>
          <w:szCs w:val="20"/>
        </w:rPr>
        <w:t xml:space="preserve"> requires to utilise such IT </w:t>
      </w:r>
      <w:r w:rsidRPr="002B4282">
        <w:rPr>
          <w:bCs w:val="0"/>
          <w:iCs w:val="0"/>
          <w:szCs w:val="20"/>
        </w:rPr>
        <w:t>equipment shall, together with the right for the Authority to exercise the licence or have the licence exercised by an agent or contractor on its behalf, be transferable to the Authority.</w:t>
      </w:r>
    </w:p>
    <w:p w14:paraId="6D0732F7" w14:textId="02208878" w:rsidR="00AB42AF" w:rsidRPr="002B4282" w:rsidRDefault="00AB42AF" w:rsidP="003C328B">
      <w:pPr>
        <w:pStyle w:val="Heading2"/>
        <w:widowControl w:val="0"/>
        <w:rPr>
          <w:szCs w:val="20"/>
        </w:rPr>
      </w:pPr>
      <w:r w:rsidRPr="002B4282">
        <w:rPr>
          <w:bCs w:val="0"/>
          <w:iCs w:val="0"/>
          <w:szCs w:val="20"/>
        </w:rPr>
        <w:t xml:space="preserve">The </w:t>
      </w:r>
      <w:r w:rsidR="004C3BA5" w:rsidRPr="002B4282">
        <w:rPr>
          <w:szCs w:val="20"/>
        </w:rPr>
        <w:t xml:space="preserve">Service Provider </w:t>
      </w:r>
      <w:r w:rsidRPr="002B4282">
        <w:rPr>
          <w:bCs w:val="0"/>
          <w:iCs w:val="0"/>
          <w:szCs w:val="20"/>
        </w:rPr>
        <w:t>shall indemnify the Authority in respect of any loss which the Authority may suffer as a result</w:t>
      </w:r>
      <w:r w:rsidRPr="002B4282">
        <w:rPr>
          <w:szCs w:val="20"/>
        </w:rPr>
        <w:t xml:space="preserve"> of the </w:t>
      </w:r>
      <w:r w:rsidR="004C3BA5" w:rsidRPr="002B4282">
        <w:rPr>
          <w:szCs w:val="20"/>
        </w:rPr>
        <w:t>Service Provider</w:t>
      </w:r>
      <w:r w:rsidRPr="002B4282">
        <w:rPr>
          <w:szCs w:val="20"/>
        </w:rPr>
        <w:t xml:space="preserve">’s inability to </w:t>
      </w:r>
      <w:proofErr w:type="gramStart"/>
      <w:r w:rsidRPr="002B4282">
        <w:rPr>
          <w:szCs w:val="20"/>
        </w:rPr>
        <w:t>effect</w:t>
      </w:r>
      <w:proofErr w:type="gramEnd"/>
      <w:r w:rsidRPr="002B4282">
        <w:rPr>
          <w:szCs w:val="20"/>
        </w:rPr>
        <w:t xml:space="preserve"> such transfer.</w:t>
      </w:r>
    </w:p>
    <w:p w14:paraId="1EBA79E4" w14:textId="5608324A" w:rsidR="00AB42AF" w:rsidRPr="002B4282" w:rsidRDefault="00AB42AF" w:rsidP="003C328B">
      <w:pPr>
        <w:widowControl w:val="0"/>
        <w:ind w:left="851" w:hanging="142"/>
        <w:rPr>
          <w:rFonts w:cs="Arial"/>
          <w:b/>
        </w:rPr>
      </w:pPr>
      <w:r w:rsidRPr="002B4282">
        <w:rPr>
          <w:rFonts w:cs="Arial"/>
          <w:b/>
        </w:rPr>
        <w:t>Indemnities</w:t>
      </w:r>
    </w:p>
    <w:p w14:paraId="0427399F" w14:textId="7C0D8671" w:rsidR="00AB42AF" w:rsidRPr="002B4282" w:rsidRDefault="00AB42AF" w:rsidP="003C328B">
      <w:pPr>
        <w:pStyle w:val="Heading2"/>
        <w:widowControl w:val="0"/>
        <w:rPr>
          <w:bCs w:val="0"/>
          <w:iCs w:val="0"/>
          <w:szCs w:val="20"/>
        </w:rPr>
      </w:pPr>
      <w:r w:rsidRPr="002B4282">
        <w:rPr>
          <w:szCs w:val="20"/>
        </w:rPr>
        <w:t xml:space="preserve">The </w:t>
      </w:r>
      <w:r w:rsidR="004C3BA5" w:rsidRPr="002B4282">
        <w:rPr>
          <w:szCs w:val="20"/>
        </w:rPr>
        <w:t>Service Provider</w:t>
      </w:r>
      <w:r w:rsidRPr="002B4282">
        <w:rPr>
          <w:szCs w:val="20"/>
        </w:rPr>
        <w:t xml:space="preserve"> shall promptly inform the Authority </w:t>
      </w:r>
      <w:proofErr w:type="gramStart"/>
      <w:r w:rsidRPr="002B4282">
        <w:rPr>
          <w:szCs w:val="20"/>
        </w:rPr>
        <w:t>in the event that</w:t>
      </w:r>
      <w:proofErr w:type="gramEnd"/>
      <w:r w:rsidRPr="002B4282">
        <w:rPr>
          <w:szCs w:val="20"/>
        </w:rPr>
        <w:t xml:space="preserve"> any legal proceedings are threatened or </w:t>
      </w:r>
      <w:r w:rsidRPr="002B4282">
        <w:rPr>
          <w:bCs w:val="0"/>
          <w:iCs w:val="0"/>
          <w:szCs w:val="20"/>
        </w:rPr>
        <w:t xml:space="preserve">commenced against the </w:t>
      </w:r>
      <w:r w:rsidR="00CC57A8">
        <w:rPr>
          <w:bCs w:val="0"/>
          <w:iCs w:val="0"/>
          <w:szCs w:val="20"/>
        </w:rPr>
        <w:t>Service Provider</w:t>
      </w:r>
      <w:r w:rsidR="00CC57A8" w:rsidRPr="002B4282">
        <w:rPr>
          <w:bCs w:val="0"/>
          <w:iCs w:val="0"/>
          <w:szCs w:val="20"/>
        </w:rPr>
        <w:t xml:space="preserve"> </w:t>
      </w:r>
      <w:r w:rsidRPr="002B4282">
        <w:rPr>
          <w:bCs w:val="0"/>
          <w:iCs w:val="0"/>
          <w:szCs w:val="20"/>
        </w:rPr>
        <w:t xml:space="preserve">in respect of the alleged use by the </w:t>
      </w:r>
      <w:r w:rsidR="004C3BA5" w:rsidRPr="002B4282">
        <w:rPr>
          <w:szCs w:val="20"/>
        </w:rPr>
        <w:t>Service Provider</w:t>
      </w:r>
      <w:r w:rsidRPr="002B4282">
        <w:rPr>
          <w:bCs w:val="0"/>
          <w:iCs w:val="0"/>
          <w:szCs w:val="20"/>
        </w:rPr>
        <w:t xml:space="preserve"> or </w:t>
      </w:r>
      <w:r w:rsidR="004C3BA5" w:rsidRPr="002B4282">
        <w:rPr>
          <w:bCs w:val="0"/>
          <w:iCs w:val="0"/>
          <w:szCs w:val="20"/>
        </w:rPr>
        <w:t xml:space="preserve">its </w:t>
      </w:r>
      <w:r w:rsidR="0053266D" w:rsidRPr="002B4282">
        <w:rPr>
          <w:bCs w:val="0"/>
          <w:iCs w:val="0"/>
          <w:szCs w:val="20"/>
        </w:rPr>
        <w:t>Sub-Contract</w:t>
      </w:r>
      <w:r w:rsidRPr="002B4282">
        <w:rPr>
          <w:bCs w:val="0"/>
          <w:iCs w:val="0"/>
          <w:szCs w:val="20"/>
        </w:rPr>
        <w:t xml:space="preserve">ors of any third party owned Background IP in the </w:t>
      </w:r>
      <w:r w:rsidRPr="002B4282">
        <w:rPr>
          <w:bCs w:val="0"/>
          <w:iCs w:val="0"/>
          <w:szCs w:val="20"/>
        </w:rPr>
        <w:lastRenderedPageBreak/>
        <w:t>performance of work for the Authority pursuant to the Contract.</w:t>
      </w:r>
    </w:p>
    <w:p w14:paraId="23767420" w14:textId="2108C6F8" w:rsidR="00AB42AF" w:rsidRPr="002B4282" w:rsidRDefault="00AB42AF" w:rsidP="003C328B">
      <w:pPr>
        <w:pStyle w:val="Heading2"/>
        <w:widowControl w:val="0"/>
        <w:rPr>
          <w:szCs w:val="20"/>
        </w:rPr>
      </w:pPr>
      <w:bookmarkStart w:id="184" w:name="_Ref82076760"/>
      <w:r w:rsidRPr="002B4282">
        <w:rPr>
          <w:bCs w:val="0"/>
          <w:iCs w:val="0"/>
          <w:szCs w:val="20"/>
        </w:rPr>
        <w:t>With the excepti</w:t>
      </w:r>
      <w:r w:rsidR="000A7FF5" w:rsidRPr="002B4282">
        <w:rPr>
          <w:bCs w:val="0"/>
          <w:iCs w:val="0"/>
          <w:szCs w:val="20"/>
        </w:rPr>
        <w:t xml:space="preserve">on of those companies listed in Schedule </w:t>
      </w:r>
      <w:r w:rsidR="00972950" w:rsidRPr="002B4282">
        <w:rPr>
          <w:bCs w:val="0"/>
          <w:iCs w:val="0"/>
          <w:szCs w:val="20"/>
        </w:rPr>
        <w:t>14</w:t>
      </w:r>
      <w:r w:rsidR="000A7FF5" w:rsidRPr="002B4282">
        <w:rPr>
          <w:bCs w:val="0"/>
          <w:iCs w:val="0"/>
          <w:szCs w:val="20"/>
        </w:rPr>
        <w:t xml:space="preserve"> (</w:t>
      </w:r>
      <w:r w:rsidR="00C411D6" w:rsidRPr="002B4282">
        <w:rPr>
          <w:bCs w:val="0"/>
          <w:i/>
          <w:iCs w:val="0"/>
          <w:szCs w:val="20"/>
        </w:rPr>
        <w:t>IPR</w:t>
      </w:r>
      <w:r w:rsidR="000A7FF5" w:rsidRPr="002B4282">
        <w:rPr>
          <w:bCs w:val="0"/>
          <w:iCs w:val="0"/>
          <w:szCs w:val="20"/>
        </w:rPr>
        <w:t xml:space="preserve">) </w:t>
      </w:r>
      <w:r w:rsidRPr="002B4282">
        <w:rPr>
          <w:bCs w:val="0"/>
          <w:iCs w:val="0"/>
          <w:szCs w:val="20"/>
        </w:rPr>
        <w:t xml:space="preserve">hereto the Authority shall at all times hereafter indemnify, and keep indemnified, the </w:t>
      </w:r>
      <w:r w:rsidR="00970547" w:rsidRPr="002B4282">
        <w:rPr>
          <w:szCs w:val="20"/>
        </w:rPr>
        <w:t>Service Provider</w:t>
      </w:r>
      <w:r w:rsidRPr="002B4282">
        <w:rPr>
          <w:bCs w:val="0"/>
          <w:iCs w:val="0"/>
          <w:szCs w:val="20"/>
        </w:rPr>
        <w:t xml:space="preserve"> against any action, claim or legal proceedings brought by a third party against the </w:t>
      </w:r>
      <w:r w:rsidR="00970547" w:rsidRPr="002B4282">
        <w:rPr>
          <w:szCs w:val="20"/>
        </w:rPr>
        <w:t>Service Provider</w:t>
      </w:r>
      <w:r w:rsidRPr="002B4282">
        <w:rPr>
          <w:bCs w:val="0"/>
          <w:iCs w:val="0"/>
          <w:szCs w:val="20"/>
        </w:rPr>
        <w:t xml:space="preserve"> or the Authority in respect of any breach or infringement of any rights in Background IP owned by such third party insofar as such action, claim or legal proceeding</w:t>
      </w:r>
      <w:r w:rsidRPr="002B4282">
        <w:rPr>
          <w:szCs w:val="20"/>
        </w:rPr>
        <w:t xml:space="preserve"> shall arise directly out of, or result from, either the exercise by the </w:t>
      </w:r>
      <w:r w:rsidR="00970547" w:rsidRPr="002B4282">
        <w:rPr>
          <w:szCs w:val="20"/>
        </w:rPr>
        <w:t>Service Provider</w:t>
      </w:r>
      <w:r w:rsidRPr="002B4282">
        <w:rPr>
          <w:szCs w:val="20"/>
        </w:rPr>
        <w:t xml:space="preserve"> of rights granted to it under the provisions of these conditions, or any use of Background IP by the </w:t>
      </w:r>
      <w:r w:rsidR="00970547" w:rsidRPr="002B4282">
        <w:rPr>
          <w:szCs w:val="20"/>
        </w:rPr>
        <w:t>Service Provider</w:t>
      </w:r>
      <w:r w:rsidRPr="002B4282">
        <w:rPr>
          <w:szCs w:val="20"/>
        </w:rPr>
        <w:t xml:space="preserve"> which has been expressly authorised or approved in writing by the Authority; provided always that:</w:t>
      </w:r>
      <w:bookmarkEnd w:id="184"/>
    </w:p>
    <w:p w14:paraId="64604648" w14:textId="7134325F" w:rsidR="00AB42AF" w:rsidRPr="002B4282" w:rsidRDefault="00970547" w:rsidP="003C328B">
      <w:pPr>
        <w:pStyle w:val="Heading3"/>
        <w:widowControl w:val="0"/>
      </w:pPr>
      <w:r w:rsidRPr="002B4282">
        <w:t>u</w:t>
      </w:r>
      <w:r w:rsidR="00AB42AF" w:rsidRPr="002B4282">
        <w:t xml:space="preserve">pon becoming aware of any matter which might give rise to, or render likely any claim or demand </w:t>
      </w:r>
      <w:r w:rsidR="00AB42AF" w:rsidRPr="002B4282">
        <w:rPr>
          <w:iCs/>
        </w:rPr>
        <w:t>by</w:t>
      </w:r>
      <w:r w:rsidR="00AB42AF" w:rsidRPr="002B4282">
        <w:t xml:space="preserve"> a third party in respect of Background IP, or being notified of any such claim or demand, the </w:t>
      </w:r>
      <w:r w:rsidRPr="002B4282">
        <w:rPr>
          <w:szCs w:val="20"/>
        </w:rPr>
        <w:t>Service Provider</w:t>
      </w:r>
      <w:r w:rsidR="00AB42AF" w:rsidRPr="002B4282">
        <w:t xml:space="preserve"> shall:</w:t>
      </w:r>
    </w:p>
    <w:p w14:paraId="17703990" w14:textId="7112948B" w:rsidR="00AB42AF" w:rsidRPr="002B4282" w:rsidRDefault="00AB42AF" w:rsidP="003C328B">
      <w:pPr>
        <w:pStyle w:val="Heading4"/>
        <w:widowControl w:val="0"/>
      </w:pPr>
      <w:r w:rsidRPr="002B4282">
        <w:t xml:space="preserve">promptly furnish in writing to the Authority full thereof, and thereafter shall afford to the </w:t>
      </w:r>
      <w:r w:rsidRPr="002B4282">
        <w:rPr>
          <w:szCs w:val="26"/>
        </w:rPr>
        <w:t>Authority</w:t>
      </w:r>
      <w:r w:rsidRPr="002B4282">
        <w:t xml:space="preserve"> such assistance and shall furnish such and information as the Authority may from time to time </w:t>
      </w:r>
      <w:proofErr w:type="gramStart"/>
      <w:r w:rsidRPr="002B4282">
        <w:t>requir</w:t>
      </w:r>
      <w:r w:rsidR="000A7FF5" w:rsidRPr="002B4282">
        <w:t>e;</w:t>
      </w:r>
      <w:proofErr w:type="gramEnd"/>
      <w:r w:rsidR="000A7FF5" w:rsidRPr="002B4282">
        <w:t xml:space="preserve"> </w:t>
      </w:r>
    </w:p>
    <w:p w14:paraId="576B8B42" w14:textId="2DEB947D" w:rsidR="00AB42AF" w:rsidRPr="002B4282" w:rsidRDefault="00AB42AF" w:rsidP="003C328B">
      <w:pPr>
        <w:pStyle w:val="Heading4"/>
        <w:widowControl w:val="0"/>
      </w:pPr>
      <w:r w:rsidRPr="002B4282">
        <w:t xml:space="preserve">if the Authority shall so direct, and subject to the Authority issuing such amendment to the Contract as may be necessary to enable the </w:t>
      </w:r>
      <w:r w:rsidR="00CC57A8">
        <w:t>Service Provider</w:t>
      </w:r>
      <w:r w:rsidR="00CC57A8" w:rsidRPr="002B4282">
        <w:t xml:space="preserve"> </w:t>
      </w:r>
      <w:r w:rsidRPr="002B4282">
        <w:t xml:space="preserve">to carry out the work pursuant to the Contract satisfactorily without use of such IP, cease to make use of the IP which is the subject matter thereof, and use all reasonable endeavours to develop alternative technology to enable the </w:t>
      </w:r>
      <w:r w:rsidR="00970547" w:rsidRPr="002B4282">
        <w:rPr>
          <w:szCs w:val="20"/>
        </w:rPr>
        <w:t>Service Provider</w:t>
      </w:r>
      <w:r w:rsidRPr="002B4282">
        <w:t xml:space="preserve"> to carry out work for the Authority pursuant to the Contract without infringing such IP;</w:t>
      </w:r>
    </w:p>
    <w:p w14:paraId="11D3A0DC" w14:textId="41AC4791" w:rsidR="00AB42AF" w:rsidRPr="002B4282" w:rsidRDefault="00AB42AF" w:rsidP="003C328B">
      <w:pPr>
        <w:pStyle w:val="Heading4"/>
        <w:widowControl w:val="0"/>
      </w:pPr>
      <w:r w:rsidRPr="002B4282">
        <w:t xml:space="preserve">the </w:t>
      </w:r>
      <w:r w:rsidR="00CC57A8">
        <w:t>Service Provider</w:t>
      </w:r>
      <w:r w:rsidR="00CC57A8" w:rsidRPr="002B4282">
        <w:t xml:space="preserve"> </w:t>
      </w:r>
      <w:r w:rsidRPr="002B4282">
        <w:t xml:space="preserve">shall allow the Authority to have control of all actions, legal proceedings and claims above referred to, together with the exclusive right to determine the conduct of such actions, legal proceedings and claims, </w:t>
      </w:r>
      <w:r w:rsidR="003769C9" w:rsidRPr="002B4282">
        <w:t xml:space="preserve">including the right to appoint counsel and </w:t>
      </w:r>
      <w:proofErr w:type="gramStart"/>
      <w:r w:rsidR="003769C9" w:rsidRPr="002B4282">
        <w:t>s</w:t>
      </w:r>
      <w:r w:rsidRPr="002B4282">
        <w:t>olicitors;</w:t>
      </w:r>
      <w:proofErr w:type="gramEnd"/>
    </w:p>
    <w:p w14:paraId="5CE26ACC" w14:textId="09425C72" w:rsidR="00AB42AF" w:rsidRPr="002B4282" w:rsidRDefault="00AB42AF" w:rsidP="003C328B">
      <w:pPr>
        <w:pStyle w:val="Heading4"/>
        <w:widowControl w:val="0"/>
      </w:pPr>
      <w:r w:rsidRPr="002B4282">
        <w:t xml:space="preserve">the </w:t>
      </w:r>
      <w:r w:rsidR="00CC57A8">
        <w:t>Service Provider</w:t>
      </w:r>
      <w:r w:rsidR="00CC57A8" w:rsidRPr="002B4282">
        <w:t xml:space="preserve"> </w:t>
      </w:r>
      <w:r w:rsidRPr="002B4282">
        <w:t xml:space="preserve">shall not pay, </w:t>
      </w:r>
      <w:proofErr w:type="gramStart"/>
      <w:r w:rsidRPr="002B4282">
        <w:t>compound</w:t>
      </w:r>
      <w:proofErr w:type="gramEnd"/>
      <w:r w:rsidRPr="002B4282">
        <w:t xml:space="preserve"> or settle any action, legal proceeding or claim within the scope of this indemnity, nor permit anything to be done which may prejudice or adversely affect the defence or disposal thereof, without the prior written consent of the Authority;</w:t>
      </w:r>
      <w:r w:rsidR="000A7FF5" w:rsidRPr="002B4282">
        <w:t xml:space="preserve"> and</w:t>
      </w:r>
    </w:p>
    <w:p w14:paraId="18DD4992" w14:textId="51E141ED" w:rsidR="00AB42AF" w:rsidRPr="002B4282" w:rsidRDefault="00AB42AF" w:rsidP="003C328B">
      <w:pPr>
        <w:pStyle w:val="Heading4"/>
        <w:widowControl w:val="0"/>
      </w:pPr>
      <w:r w:rsidRPr="002B4282">
        <w:t xml:space="preserve">the </w:t>
      </w:r>
      <w:r w:rsidR="00970547" w:rsidRPr="002B4282">
        <w:rPr>
          <w:szCs w:val="20"/>
        </w:rPr>
        <w:t>Service Provider</w:t>
      </w:r>
      <w:r w:rsidRPr="002B4282">
        <w:t xml:space="preserve"> shall take all reasonable precautions and use all reasonable endeavours to prevent and minimise any damages which may result in any claim hereunder and to mitigate the effect thereof.  The benefit of the indemnity hereby given shall be reduced by the extent, if any, to which the </w:t>
      </w:r>
      <w:r w:rsidR="00CC57A8">
        <w:t>Service Provider</w:t>
      </w:r>
      <w:r w:rsidR="00CC57A8" w:rsidRPr="002B4282">
        <w:t xml:space="preserve"> </w:t>
      </w:r>
      <w:r w:rsidRPr="002B4282">
        <w:t>shall be in breach of this requirement.</w:t>
      </w:r>
    </w:p>
    <w:p w14:paraId="77650AEE" w14:textId="2E5119CB" w:rsidR="00AB42AF" w:rsidRPr="002B4282" w:rsidRDefault="00AB42AF" w:rsidP="003C328B">
      <w:pPr>
        <w:pStyle w:val="Heading2"/>
        <w:widowControl w:val="0"/>
        <w:rPr>
          <w:szCs w:val="20"/>
        </w:rPr>
      </w:pPr>
      <w:r w:rsidRPr="002B4282">
        <w:rPr>
          <w:szCs w:val="20"/>
        </w:rPr>
        <w:t xml:space="preserve">Save as provided for in </w:t>
      </w:r>
      <w:r w:rsidR="00970547" w:rsidRPr="002B4282">
        <w:rPr>
          <w:szCs w:val="20"/>
        </w:rPr>
        <w:t>Clause</w:t>
      </w:r>
      <w:r w:rsidRPr="002B4282">
        <w:rPr>
          <w:szCs w:val="20"/>
        </w:rPr>
        <w:t xml:space="preserve"> </w:t>
      </w:r>
      <w:r w:rsidR="00970547" w:rsidRPr="002B4282">
        <w:rPr>
          <w:szCs w:val="20"/>
        </w:rPr>
        <w:fldChar w:fldCharType="begin"/>
      </w:r>
      <w:r w:rsidR="00970547" w:rsidRPr="002B4282">
        <w:rPr>
          <w:szCs w:val="20"/>
        </w:rPr>
        <w:instrText xml:space="preserve"> REF _Ref82076760 \r \h </w:instrText>
      </w:r>
      <w:r w:rsidR="00970547" w:rsidRPr="002B4282">
        <w:rPr>
          <w:szCs w:val="20"/>
        </w:rPr>
      </w:r>
      <w:r w:rsidR="00970547" w:rsidRPr="002B4282">
        <w:rPr>
          <w:szCs w:val="20"/>
        </w:rPr>
        <w:fldChar w:fldCharType="separate"/>
      </w:r>
      <w:r w:rsidR="00B559AD">
        <w:rPr>
          <w:szCs w:val="20"/>
        </w:rPr>
        <w:t>22.25</w:t>
      </w:r>
      <w:r w:rsidR="00970547" w:rsidRPr="002B4282">
        <w:rPr>
          <w:szCs w:val="20"/>
        </w:rPr>
        <w:fldChar w:fldCharType="end"/>
      </w:r>
      <w:r w:rsidR="00970547" w:rsidRPr="002B4282">
        <w:rPr>
          <w:szCs w:val="20"/>
        </w:rPr>
        <w:t xml:space="preserve"> </w:t>
      </w:r>
      <w:r w:rsidR="000A7FF5" w:rsidRPr="002B4282">
        <w:rPr>
          <w:szCs w:val="20"/>
        </w:rPr>
        <w:t>(</w:t>
      </w:r>
      <w:r w:rsidR="000A7FF5" w:rsidRPr="002B4282">
        <w:rPr>
          <w:i/>
          <w:szCs w:val="20"/>
        </w:rPr>
        <w:t>Indemnities</w:t>
      </w:r>
      <w:r w:rsidR="000A7FF5" w:rsidRPr="002B4282">
        <w:rPr>
          <w:szCs w:val="20"/>
        </w:rPr>
        <w:t>)</w:t>
      </w:r>
      <w:r w:rsidRPr="002B4282">
        <w:rPr>
          <w:szCs w:val="20"/>
        </w:rPr>
        <w:t xml:space="preserve">, the </w:t>
      </w:r>
      <w:r w:rsidR="00970547" w:rsidRPr="002B4282">
        <w:rPr>
          <w:szCs w:val="20"/>
        </w:rPr>
        <w:t>Service Provider</w:t>
      </w:r>
      <w:r w:rsidRPr="002B4282">
        <w:rPr>
          <w:szCs w:val="20"/>
        </w:rPr>
        <w:t xml:space="preserve"> shall at all times hereafter indemnify, and keep indemnified, the Authority in respect of any claim against the </w:t>
      </w:r>
      <w:r w:rsidR="00970547" w:rsidRPr="002B4282">
        <w:rPr>
          <w:szCs w:val="20"/>
        </w:rPr>
        <w:t xml:space="preserve">Service Provider </w:t>
      </w:r>
      <w:r w:rsidRPr="002B4282">
        <w:rPr>
          <w:szCs w:val="20"/>
        </w:rPr>
        <w:t xml:space="preserve">or the Authority </w:t>
      </w:r>
      <w:r w:rsidRPr="002B4282">
        <w:rPr>
          <w:bCs w:val="0"/>
          <w:iCs w:val="0"/>
          <w:szCs w:val="20"/>
        </w:rPr>
        <w:t>arising</w:t>
      </w:r>
      <w:r w:rsidRPr="002B4282">
        <w:rPr>
          <w:szCs w:val="20"/>
        </w:rPr>
        <w:t xml:space="preserve"> out of the use by the </w:t>
      </w:r>
      <w:r w:rsidR="00970547" w:rsidRPr="002B4282">
        <w:rPr>
          <w:szCs w:val="20"/>
        </w:rPr>
        <w:t xml:space="preserve">Service Provider </w:t>
      </w:r>
      <w:r w:rsidRPr="002B4282">
        <w:rPr>
          <w:szCs w:val="20"/>
        </w:rPr>
        <w:t>of any third party owned Background IP in its performance of the Contract.</w:t>
      </w:r>
    </w:p>
    <w:p w14:paraId="7E0112F4" w14:textId="2DF84049" w:rsidR="00AB42AF" w:rsidRPr="002B4282" w:rsidRDefault="00AB42AF" w:rsidP="003C328B">
      <w:pPr>
        <w:widowControl w:val="0"/>
        <w:ind w:left="709"/>
        <w:rPr>
          <w:rFonts w:cs="Arial"/>
          <w:b/>
        </w:rPr>
      </w:pPr>
      <w:r w:rsidRPr="002B4282">
        <w:rPr>
          <w:rFonts w:cs="Arial"/>
          <w:b/>
        </w:rPr>
        <w:t>Protection of IP</w:t>
      </w:r>
    </w:p>
    <w:p w14:paraId="003690A2" w14:textId="49AB09FF" w:rsidR="00AB42AF" w:rsidRPr="002B4282" w:rsidRDefault="00AB42AF" w:rsidP="003C328B">
      <w:pPr>
        <w:pStyle w:val="Heading2"/>
        <w:widowControl w:val="0"/>
        <w:rPr>
          <w:szCs w:val="20"/>
        </w:rPr>
      </w:pPr>
      <w:r w:rsidRPr="002B4282">
        <w:rPr>
          <w:szCs w:val="20"/>
        </w:rPr>
        <w:lastRenderedPageBreak/>
        <w:t xml:space="preserve">The </w:t>
      </w:r>
      <w:r w:rsidRPr="002B4282">
        <w:rPr>
          <w:bCs w:val="0"/>
          <w:iCs w:val="0"/>
          <w:szCs w:val="20"/>
        </w:rPr>
        <w:t>provisions</w:t>
      </w:r>
      <w:r w:rsidRPr="002B4282">
        <w:rPr>
          <w:szCs w:val="20"/>
        </w:rPr>
        <w:t xml:space="preserve"> of </w:t>
      </w:r>
      <w:r w:rsidR="00D32372" w:rsidRPr="002B4282">
        <w:rPr>
          <w:szCs w:val="20"/>
        </w:rPr>
        <w:t xml:space="preserve">this Clause </w:t>
      </w:r>
      <w:r w:rsidR="00242DA2" w:rsidRPr="002B4282">
        <w:rPr>
          <w:szCs w:val="20"/>
        </w:rPr>
        <w:fldChar w:fldCharType="begin"/>
      </w:r>
      <w:r w:rsidR="00242DA2" w:rsidRPr="002B4282">
        <w:rPr>
          <w:szCs w:val="20"/>
        </w:rPr>
        <w:instrText xml:space="preserve"> REF _Ref82516968 \r \h </w:instrText>
      </w:r>
      <w:r w:rsidR="00242DA2" w:rsidRPr="002B4282">
        <w:rPr>
          <w:szCs w:val="20"/>
        </w:rPr>
      </w:r>
      <w:r w:rsidR="00242DA2" w:rsidRPr="002B4282">
        <w:rPr>
          <w:szCs w:val="20"/>
        </w:rPr>
        <w:fldChar w:fldCharType="separate"/>
      </w:r>
      <w:r w:rsidR="00B559AD">
        <w:rPr>
          <w:szCs w:val="20"/>
        </w:rPr>
        <w:t>22</w:t>
      </w:r>
      <w:r w:rsidR="00242DA2" w:rsidRPr="002B4282">
        <w:rPr>
          <w:szCs w:val="20"/>
        </w:rPr>
        <w:fldChar w:fldCharType="end"/>
      </w:r>
      <w:r w:rsidR="00242DA2" w:rsidRPr="002B4282">
        <w:rPr>
          <w:szCs w:val="20"/>
        </w:rPr>
        <w:t xml:space="preserve"> (</w:t>
      </w:r>
      <w:r w:rsidR="00242DA2" w:rsidRPr="002B4282">
        <w:rPr>
          <w:i/>
          <w:szCs w:val="20"/>
        </w:rPr>
        <w:t>Intellectual Property Rights</w:t>
      </w:r>
      <w:r w:rsidR="00242DA2" w:rsidRPr="002B4282">
        <w:rPr>
          <w:szCs w:val="20"/>
        </w:rPr>
        <w:t xml:space="preserve">) </w:t>
      </w:r>
      <w:r w:rsidR="00D32372" w:rsidRPr="002B4282">
        <w:rPr>
          <w:szCs w:val="20"/>
        </w:rPr>
        <w:t xml:space="preserve">and Clause </w:t>
      </w:r>
      <w:r w:rsidR="00795823">
        <w:rPr>
          <w:szCs w:val="20"/>
        </w:rPr>
        <w:fldChar w:fldCharType="begin"/>
      </w:r>
      <w:r w:rsidR="00795823">
        <w:rPr>
          <w:szCs w:val="20"/>
        </w:rPr>
        <w:instrText xml:space="preserve"> REF _Ref79051454 \w \h </w:instrText>
      </w:r>
      <w:r w:rsidR="00795823">
        <w:rPr>
          <w:szCs w:val="20"/>
        </w:rPr>
      </w:r>
      <w:r w:rsidR="00795823">
        <w:rPr>
          <w:szCs w:val="20"/>
        </w:rPr>
        <w:fldChar w:fldCharType="separate"/>
      </w:r>
      <w:r w:rsidR="00795823">
        <w:rPr>
          <w:szCs w:val="20"/>
        </w:rPr>
        <w:t>25</w:t>
      </w:r>
      <w:r w:rsidR="00795823">
        <w:rPr>
          <w:szCs w:val="20"/>
        </w:rPr>
        <w:fldChar w:fldCharType="end"/>
      </w:r>
      <w:r w:rsidR="00D32372" w:rsidRPr="002B4282">
        <w:rPr>
          <w:szCs w:val="20"/>
        </w:rPr>
        <w:t xml:space="preserve"> (</w:t>
      </w:r>
      <w:r w:rsidR="00D32372" w:rsidRPr="002B4282">
        <w:rPr>
          <w:i/>
          <w:szCs w:val="20"/>
        </w:rPr>
        <w:t>Confidentiality and Freedom of Information</w:t>
      </w:r>
      <w:r w:rsidR="00D32372" w:rsidRPr="002B4282">
        <w:rPr>
          <w:szCs w:val="20"/>
        </w:rPr>
        <w:t xml:space="preserve">) </w:t>
      </w:r>
      <w:r w:rsidRPr="002B4282">
        <w:rPr>
          <w:szCs w:val="20"/>
        </w:rPr>
        <w:t>shall apply at all times to all information relating to New IP and Background IP.</w:t>
      </w:r>
    </w:p>
    <w:p w14:paraId="55448749" w14:textId="26E42D50" w:rsidR="00AB42AF" w:rsidRPr="002B4282" w:rsidRDefault="00AB42AF" w:rsidP="003C328B">
      <w:pPr>
        <w:widowControl w:val="0"/>
        <w:ind w:left="709"/>
        <w:rPr>
          <w:rFonts w:cs="Arial"/>
          <w:b/>
        </w:rPr>
      </w:pPr>
      <w:r w:rsidRPr="002B4282">
        <w:rPr>
          <w:rFonts w:cs="Arial"/>
          <w:b/>
        </w:rPr>
        <w:t>Disposition of IP on Termination of the Contract</w:t>
      </w:r>
    </w:p>
    <w:p w14:paraId="4144B8CA" w14:textId="37FEEE6C" w:rsidR="00AB42AF" w:rsidRPr="002B4282" w:rsidRDefault="00AB42AF" w:rsidP="003C328B">
      <w:pPr>
        <w:pStyle w:val="Heading2"/>
        <w:widowControl w:val="0"/>
        <w:rPr>
          <w:szCs w:val="20"/>
        </w:rPr>
      </w:pPr>
      <w:r w:rsidRPr="002B4282">
        <w:rPr>
          <w:szCs w:val="20"/>
        </w:rPr>
        <w:t xml:space="preserve">On termination of the Contract, the </w:t>
      </w:r>
      <w:r w:rsidR="00970547" w:rsidRPr="002B4282">
        <w:rPr>
          <w:szCs w:val="20"/>
        </w:rPr>
        <w:t>Service Provider</w:t>
      </w:r>
      <w:r w:rsidRPr="002B4282">
        <w:rPr>
          <w:szCs w:val="20"/>
        </w:rPr>
        <w:t xml:space="preserve"> shall deliver up to the Authority all material of any </w:t>
      </w:r>
      <w:r w:rsidRPr="002B4282">
        <w:rPr>
          <w:bCs w:val="0"/>
          <w:iCs w:val="0"/>
          <w:szCs w:val="20"/>
        </w:rPr>
        <w:t>description</w:t>
      </w:r>
      <w:r w:rsidRPr="002B4282">
        <w:rPr>
          <w:szCs w:val="20"/>
        </w:rPr>
        <w:t xml:space="preserve"> (and all copies thereof) then in its possession or under its control which relate wholly or partially to New IP, Relevant Background IP, or any other Background IP used in the performance of the Contract.</w:t>
      </w:r>
    </w:p>
    <w:p w14:paraId="2134CDC1" w14:textId="3F3E97A3" w:rsidR="00AB42AF" w:rsidRPr="002B4282" w:rsidRDefault="00AB42AF" w:rsidP="003C328B">
      <w:pPr>
        <w:pStyle w:val="Heading2"/>
        <w:widowControl w:val="0"/>
        <w:rPr>
          <w:szCs w:val="20"/>
        </w:rPr>
      </w:pPr>
      <w:r w:rsidRPr="002B4282">
        <w:rPr>
          <w:szCs w:val="20"/>
        </w:rPr>
        <w:t>T</w:t>
      </w:r>
      <w:r w:rsidR="00320460" w:rsidRPr="002B4282">
        <w:rPr>
          <w:szCs w:val="20"/>
        </w:rPr>
        <w:t>he licences, rights and authoris</w:t>
      </w:r>
      <w:r w:rsidRPr="002B4282">
        <w:rPr>
          <w:szCs w:val="20"/>
        </w:rPr>
        <w:t xml:space="preserve">ations granted to the </w:t>
      </w:r>
      <w:r w:rsidR="00970547" w:rsidRPr="002B4282">
        <w:rPr>
          <w:szCs w:val="20"/>
        </w:rPr>
        <w:t xml:space="preserve">Service Provider </w:t>
      </w:r>
      <w:r w:rsidRPr="002B4282">
        <w:rPr>
          <w:szCs w:val="20"/>
        </w:rPr>
        <w:t xml:space="preserve">pursuant to </w:t>
      </w:r>
      <w:r w:rsidR="00970547" w:rsidRPr="002B4282">
        <w:rPr>
          <w:szCs w:val="20"/>
        </w:rPr>
        <w:t>Clauses</w:t>
      </w:r>
      <w:r w:rsidRPr="002B4282">
        <w:rPr>
          <w:szCs w:val="20"/>
        </w:rPr>
        <w:t xml:space="preserve"> </w:t>
      </w:r>
      <w:r w:rsidR="00970547" w:rsidRPr="002B4282">
        <w:rPr>
          <w:szCs w:val="20"/>
        </w:rPr>
        <w:fldChar w:fldCharType="begin"/>
      </w:r>
      <w:r w:rsidR="00970547" w:rsidRPr="002B4282">
        <w:rPr>
          <w:szCs w:val="20"/>
        </w:rPr>
        <w:instrText xml:space="preserve"> REF _Ref82076830 \r \h </w:instrText>
      </w:r>
      <w:r w:rsidR="00970547" w:rsidRPr="002B4282">
        <w:rPr>
          <w:szCs w:val="20"/>
        </w:rPr>
      </w:r>
      <w:r w:rsidR="00970547" w:rsidRPr="002B4282">
        <w:rPr>
          <w:szCs w:val="20"/>
        </w:rPr>
        <w:fldChar w:fldCharType="separate"/>
      </w:r>
      <w:r w:rsidR="00B559AD">
        <w:rPr>
          <w:szCs w:val="20"/>
        </w:rPr>
        <w:t>22.4</w:t>
      </w:r>
      <w:r w:rsidR="00970547" w:rsidRPr="002B4282">
        <w:rPr>
          <w:szCs w:val="20"/>
        </w:rPr>
        <w:fldChar w:fldCharType="end"/>
      </w:r>
      <w:r w:rsidRPr="002B4282">
        <w:rPr>
          <w:szCs w:val="20"/>
        </w:rPr>
        <w:t xml:space="preserve"> </w:t>
      </w:r>
      <w:r w:rsidR="000A7FF5" w:rsidRPr="002B4282">
        <w:rPr>
          <w:szCs w:val="20"/>
        </w:rPr>
        <w:t>(</w:t>
      </w:r>
      <w:r w:rsidR="000A7FF5" w:rsidRPr="002B4282">
        <w:rPr>
          <w:i/>
        </w:rPr>
        <w:t>Background IP Owned by the Crown or the Authority</w:t>
      </w:r>
      <w:r w:rsidR="000A7FF5" w:rsidRPr="002B4282">
        <w:t>)</w:t>
      </w:r>
      <w:r w:rsidR="000A7FF5" w:rsidRPr="002B4282">
        <w:rPr>
          <w:szCs w:val="20"/>
        </w:rPr>
        <w:t xml:space="preserve"> </w:t>
      </w:r>
      <w:r w:rsidRPr="002B4282">
        <w:rPr>
          <w:szCs w:val="20"/>
        </w:rPr>
        <w:t xml:space="preserve">to </w:t>
      </w:r>
      <w:r w:rsidR="00970547" w:rsidRPr="002B4282">
        <w:rPr>
          <w:szCs w:val="20"/>
        </w:rPr>
        <w:fldChar w:fldCharType="begin"/>
      </w:r>
      <w:r w:rsidR="00970547" w:rsidRPr="002B4282">
        <w:rPr>
          <w:szCs w:val="20"/>
        </w:rPr>
        <w:instrText xml:space="preserve"> REF _Ref82076760 \r \h </w:instrText>
      </w:r>
      <w:r w:rsidR="00970547" w:rsidRPr="002B4282">
        <w:rPr>
          <w:szCs w:val="20"/>
        </w:rPr>
      </w:r>
      <w:r w:rsidR="00970547" w:rsidRPr="002B4282">
        <w:rPr>
          <w:szCs w:val="20"/>
        </w:rPr>
        <w:fldChar w:fldCharType="separate"/>
      </w:r>
      <w:r w:rsidR="00B559AD">
        <w:rPr>
          <w:szCs w:val="20"/>
        </w:rPr>
        <w:t>22.25</w:t>
      </w:r>
      <w:r w:rsidR="00970547" w:rsidRPr="002B4282">
        <w:rPr>
          <w:szCs w:val="20"/>
        </w:rPr>
        <w:fldChar w:fldCharType="end"/>
      </w:r>
      <w:r w:rsidRPr="002B4282">
        <w:rPr>
          <w:szCs w:val="20"/>
        </w:rPr>
        <w:t xml:space="preserve"> </w:t>
      </w:r>
      <w:r w:rsidR="00242DA2" w:rsidRPr="002B4282">
        <w:rPr>
          <w:szCs w:val="20"/>
        </w:rPr>
        <w:t>(</w:t>
      </w:r>
      <w:r w:rsidR="00242DA2" w:rsidRPr="002B4282">
        <w:rPr>
          <w:i/>
          <w:szCs w:val="20"/>
        </w:rPr>
        <w:t>Indemnities</w:t>
      </w:r>
      <w:r w:rsidR="00242DA2" w:rsidRPr="002B4282">
        <w:rPr>
          <w:szCs w:val="20"/>
        </w:rPr>
        <w:t xml:space="preserve">) </w:t>
      </w:r>
      <w:r w:rsidRPr="002B4282">
        <w:rPr>
          <w:bCs w:val="0"/>
          <w:iCs w:val="0"/>
          <w:szCs w:val="20"/>
        </w:rPr>
        <w:t>inclusive</w:t>
      </w:r>
      <w:r w:rsidRPr="002B4282">
        <w:rPr>
          <w:szCs w:val="20"/>
        </w:rPr>
        <w:t xml:space="preserve"> shall terminate forthwith on the termination of the Contract.</w:t>
      </w:r>
    </w:p>
    <w:p w14:paraId="2AF464A3" w14:textId="6676261F" w:rsidR="00AB42AF" w:rsidRPr="002B4282" w:rsidRDefault="00AB42AF" w:rsidP="003C328B">
      <w:pPr>
        <w:widowControl w:val="0"/>
        <w:ind w:left="709"/>
        <w:rPr>
          <w:rFonts w:cs="Arial"/>
          <w:b/>
        </w:rPr>
      </w:pPr>
      <w:r w:rsidRPr="002B4282">
        <w:rPr>
          <w:rFonts w:cs="Arial"/>
          <w:b/>
        </w:rPr>
        <w:t>Use of IP for Private Venture Work</w:t>
      </w:r>
    </w:p>
    <w:p w14:paraId="6A415521" w14:textId="41AB60DD" w:rsidR="00AB42AF" w:rsidRPr="002B4282" w:rsidRDefault="00AB42AF" w:rsidP="003C328B">
      <w:pPr>
        <w:pStyle w:val="Heading2"/>
        <w:widowControl w:val="0"/>
        <w:rPr>
          <w:b/>
          <w:szCs w:val="20"/>
        </w:rPr>
      </w:pPr>
      <w:r w:rsidRPr="002B4282">
        <w:rPr>
          <w:szCs w:val="20"/>
        </w:rPr>
        <w:t>IP provided in support of the Contract may not be used for Private Venture work without the express written a</w:t>
      </w:r>
      <w:r w:rsidR="00D32372" w:rsidRPr="002B4282">
        <w:rPr>
          <w:szCs w:val="20"/>
        </w:rPr>
        <w:t>greement of the owner of the IP</w:t>
      </w:r>
      <w:r w:rsidR="000355D4" w:rsidRPr="002B4282">
        <w:rPr>
          <w:szCs w:val="20"/>
        </w:rPr>
        <w:t xml:space="preserve">.  Where such written agreement is provided, any such use of IP shall be </w:t>
      </w:r>
      <w:r w:rsidR="00D32372" w:rsidRPr="002B4282">
        <w:rPr>
          <w:szCs w:val="20"/>
        </w:rPr>
        <w:t xml:space="preserve">in accordance with this Clause </w:t>
      </w:r>
      <w:r w:rsidR="00242DA2" w:rsidRPr="002B4282">
        <w:rPr>
          <w:szCs w:val="20"/>
        </w:rPr>
        <w:fldChar w:fldCharType="begin"/>
      </w:r>
      <w:r w:rsidR="00242DA2" w:rsidRPr="002B4282">
        <w:rPr>
          <w:szCs w:val="20"/>
        </w:rPr>
        <w:instrText xml:space="preserve"> REF _Ref82516968 \r \h </w:instrText>
      </w:r>
      <w:r w:rsidR="00242DA2" w:rsidRPr="002B4282">
        <w:rPr>
          <w:szCs w:val="20"/>
        </w:rPr>
      </w:r>
      <w:r w:rsidR="00242DA2" w:rsidRPr="002B4282">
        <w:rPr>
          <w:szCs w:val="20"/>
        </w:rPr>
        <w:fldChar w:fldCharType="separate"/>
      </w:r>
      <w:r w:rsidR="00B559AD">
        <w:rPr>
          <w:szCs w:val="20"/>
        </w:rPr>
        <w:t>22</w:t>
      </w:r>
      <w:r w:rsidR="00242DA2" w:rsidRPr="002B4282">
        <w:rPr>
          <w:szCs w:val="20"/>
        </w:rPr>
        <w:fldChar w:fldCharType="end"/>
      </w:r>
      <w:r w:rsidR="00242DA2" w:rsidRPr="002B4282">
        <w:rPr>
          <w:szCs w:val="20"/>
        </w:rPr>
        <w:t xml:space="preserve"> (</w:t>
      </w:r>
      <w:r w:rsidR="00242DA2" w:rsidRPr="002B4282">
        <w:rPr>
          <w:i/>
          <w:szCs w:val="20"/>
        </w:rPr>
        <w:t>Intellectual Property Rights</w:t>
      </w:r>
      <w:r w:rsidR="00242DA2" w:rsidRPr="002B4282">
        <w:rPr>
          <w:szCs w:val="20"/>
        </w:rPr>
        <w:t xml:space="preserve">) </w:t>
      </w:r>
      <w:r w:rsidR="00D32372" w:rsidRPr="002B4282">
        <w:rPr>
          <w:szCs w:val="20"/>
        </w:rPr>
        <w:t xml:space="preserve">and Clause </w:t>
      </w:r>
      <w:r w:rsidR="00795823">
        <w:rPr>
          <w:szCs w:val="20"/>
        </w:rPr>
        <w:fldChar w:fldCharType="begin"/>
      </w:r>
      <w:r w:rsidR="00795823">
        <w:rPr>
          <w:szCs w:val="20"/>
        </w:rPr>
        <w:instrText xml:space="preserve"> REF _Ref79051454 \w \h </w:instrText>
      </w:r>
      <w:r w:rsidR="00795823">
        <w:rPr>
          <w:szCs w:val="20"/>
        </w:rPr>
      </w:r>
      <w:r w:rsidR="00795823">
        <w:rPr>
          <w:szCs w:val="20"/>
        </w:rPr>
        <w:fldChar w:fldCharType="separate"/>
      </w:r>
      <w:r w:rsidR="00795823">
        <w:rPr>
          <w:szCs w:val="20"/>
        </w:rPr>
        <w:t>25</w:t>
      </w:r>
      <w:r w:rsidR="00795823">
        <w:rPr>
          <w:szCs w:val="20"/>
        </w:rPr>
        <w:fldChar w:fldCharType="end"/>
      </w:r>
      <w:r w:rsidR="00D32372" w:rsidRPr="002B4282">
        <w:rPr>
          <w:szCs w:val="20"/>
        </w:rPr>
        <w:t xml:space="preserve"> (</w:t>
      </w:r>
      <w:r w:rsidR="00D32372" w:rsidRPr="002B4282">
        <w:rPr>
          <w:i/>
          <w:szCs w:val="20"/>
        </w:rPr>
        <w:t>Confidentiality and Freedom of Information</w:t>
      </w:r>
      <w:r w:rsidR="00D32372" w:rsidRPr="002B4282">
        <w:rPr>
          <w:szCs w:val="20"/>
        </w:rPr>
        <w:t>)</w:t>
      </w:r>
      <w:r w:rsidRPr="002B4282">
        <w:rPr>
          <w:szCs w:val="20"/>
        </w:rPr>
        <w:t>.</w:t>
      </w:r>
    </w:p>
    <w:p w14:paraId="3D53F2DD" w14:textId="7E49034A" w:rsidR="00710F10" w:rsidRPr="002B4282" w:rsidRDefault="00233C47" w:rsidP="003C328B">
      <w:pPr>
        <w:pStyle w:val="Heading1"/>
        <w:keepNext w:val="0"/>
      </w:pPr>
      <w:bookmarkStart w:id="185" w:name="_Ref82516033"/>
      <w:bookmarkStart w:id="186" w:name="_Toc150338804"/>
      <w:bookmarkStart w:id="187" w:name="_Toc151543189"/>
      <w:r w:rsidRPr="002B4282">
        <w:t>data protection</w:t>
      </w:r>
      <w:bookmarkEnd w:id="185"/>
      <w:bookmarkEnd w:id="186"/>
      <w:bookmarkEnd w:id="187"/>
    </w:p>
    <w:p w14:paraId="115969B4" w14:textId="6930A98D" w:rsidR="00010600" w:rsidRPr="002B4282" w:rsidRDefault="00010600" w:rsidP="003C328B">
      <w:pPr>
        <w:pStyle w:val="Heading2"/>
        <w:widowControl w:val="0"/>
      </w:pPr>
      <w:r w:rsidRPr="002B4282">
        <w:t>The following DEFCONs shall be incorporated into this Contract:</w:t>
      </w:r>
    </w:p>
    <w:p w14:paraId="0AE579FE" w14:textId="66AFE755" w:rsidR="00010600" w:rsidRPr="002B4282" w:rsidRDefault="00010600" w:rsidP="003C328B">
      <w:pPr>
        <w:pStyle w:val="Heading3"/>
        <w:widowControl w:val="0"/>
      </w:pPr>
      <w:r w:rsidRPr="002B4282">
        <w:t>DEFCON</w:t>
      </w:r>
      <w:r w:rsidR="00970547" w:rsidRPr="002B4282">
        <w:t xml:space="preserve"> </w:t>
      </w:r>
      <w:r w:rsidRPr="002B4282">
        <w:t>532B (</w:t>
      </w:r>
      <w:proofErr w:type="spellStart"/>
      <w:r w:rsidRPr="002B4282">
        <w:t>Edn</w:t>
      </w:r>
      <w:proofErr w:type="spellEnd"/>
      <w:r w:rsidRPr="002B4282">
        <w:t>.</w:t>
      </w:r>
      <w:r w:rsidR="006303BA" w:rsidRPr="002B4282">
        <w:t xml:space="preserve"> </w:t>
      </w:r>
      <w:r w:rsidR="00F8208A">
        <w:t>12/22</w:t>
      </w:r>
      <w:r w:rsidRPr="002B4282">
        <w:t xml:space="preserve">) - Protection </w:t>
      </w:r>
      <w:proofErr w:type="gramStart"/>
      <w:r w:rsidRPr="002B4282">
        <w:t>Of</w:t>
      </w:r>
      <w:proofErr w:type="gramEnd"/>
      <w:r w:rsidRPr="002B4282">
        <w:t xml:space="preserve"> Personal Data (Where Personal Data is being processed on behalf of the Authority</w:t>
      </w:r>
      <w:r w:rsidR="00A06625" w:rsidRPr="002B4282">
        <w:t>).</w:t>
      </w:r>
    </w:p>
    <w:p w14:paraId="00528341" w14:textId="310BA8CB" w:rsidR="00233C47" w:rsidRPr="002B4282" w:rsidRDefault="00233C47" w:rsidP="003C328B">
      <w:pPr>
        <w:pStyle w:val="Heading2"/>
        <w:widowControl w:val="0"/>
      </w:pPr>
      <w:r w:rsidRPr="002B4282">
        <w:t>Both Parties warrant that they will duly observe all their obligations under the Data Protection Legislation, which arise in connection with this Contract.</w:t>
      </w:r>
    </w:p>
    <w:p w14:paraId="0A35037B" w14:textId="3874A355" w:rsidR="00233C47" w:rsidRPr="002B4282" w:rsidRDefault="00233C47" w:rsidP="003C328B">
      <w:pPr>
        <w:pStyle w:val="Heading2"/>
        <w:widowControl w:val="0"/>
      </w:pPr>
      <w:r w:rsidRPr="002B4282">
        <w:t xml:space="preserve">The </w:t>
      </w:r>
      <w:r w:rsidR="00EB2E15" w:rsidRPr="002B4282">
        <w:t>Service Provider</w:t>
      </w:r>
      <w:r w:rsidRPr="002B4282">
        <w:t xml:space="preserve"> shall ensure that any e-mail transmissions containing Personal Data are done so using password protected word or excel documents. </w:t>
      </w:r>
      <w:r w:rsidR="00A50DC0" w:rsidRPr="002B4282">
        <w:t xml:space="preserve"> </w:t>
      </w:r>
      <w:r w:rsidRPr="002B4282">
        <w:t>The password shall be communicated to the address separately from the email containing the document.</w:t>
      </w:r>
    </w:p>
    <w:p w14:paraId="7816ADA2" w14:textId="3D87BD2F" w:rsidR="00233C47" w:rsidRPr="002B4282" w:rsidRDefault="00233C47" w:rsidP="003C328B">
      <w:pPr>
        <w:pStyle w:val="Heading2"/>
        <w:widowControl w:val="0"/>
      </w:pPr>
      <w:r w:rsidRPr="002B4282">
        <w:t xml:space="preserve">Where the Authority is the Processor in respect of Personal Data for which the </w:t>
      </w:r>
      <w:r w:rsidR="00EB2E15" w:rsidRPr="002B4282">
        <w:t>Service Provider</w:t>
      </w:r>
      <w:r w:rsidRPr="002B4282">
        <w:t xml:space="preserve"> is Controller, the Authority shall ensure that Personal Data is protected in accordance with DEFCON</w:t>
      </w:r>
      <w:r w:rsidR="00A37890" w:rsidRPr="002B4282">
        <w:t xml:space="preserve"> </w:t>
      </w:r>
      <w:r w:rsidRPr="002B4282">
        <w:t xml:space="preserve">532B as if they were the </w:t>
      </w:r>
      <w:r w:rsidR="00EB2E15" w:rsidRPr="002B4282">
        <w:t>Service Provider</w:t>
      </w:r>
      <w:r w:rsidRPr="002B4282">
        <w:t xml:space="preserve"> processing Personal Data on behalf of the Authority.</w:t>
      </w:r>
    </w:p>
    <w:p w14:paraId="1436A4BB" w14:textId="5F80DC3A" w:rsidR="00233C47" w:rsidRPr="002B4282" w:rsidRDefault="00233C47" w:rsidP="003C328B">
      <w:pPr>
        <w:pStyle w:val="Heading1"/>
        <w:keepNext w:val="0"/>
      </w:pPr>
      <w:bookmarkStart w:id="188" w:name="_Ref82533742"/>
      <w:bookmarkStart w:id="189" w:name="_Toc150338805"/>
      <w:bookmarkStart w:id="190" w:name="_Toc151543190"/>
      <w:r w:rsidRPr="002B4282">
        <w:t>security</w:t>
      </w:r>
      <w:bookmarkEnd w:id="188"/>
      <w:bookmarkEnd w:id="189"/>
      <w:bookmarkEnd w:id="190"/>
    </w:p>
    <w:p w14:paraId="6D64C547" w14:textId="77777777" w:rsidR="00A07FCE" w:rsidRPr="002B4282" w:rsidRDefault="00A07FCE" w:rsidP="003C328B">
      <w:pPr>
        <w:pStyle w:val="Heading2"/>
        <w:widowControl w:val="0"/>
      </w:pPr>
      <w:r w:rsidRPr="002B4282">
        <w:t>The following DEFCONs shall be incorporated into this Contract:</w:t>
      </w:r>
    </w:p>
    <w:p w14:paraId="1AE851B6" w14:textId="054A9B0C" w:rsidR="00A07FCE" w:rsidRPr="002B4282" w:rsidRDefault="00A06625" w:rsidP="003C328B">
      <w:pPr>
        <w:pStyle w:val="Heading3"/>
        <w:widowControl w:val="0"/>
      </w:pPr>
      <w:r w:rsidRPr="002B4282">
        <w:t>DEFCON 658 (</w:t>
      </w:r>
      <w:proofErr w:type="spellStart"/>
      <w:r w:rsidRPr="002B4282">
        <w:t>Edn</w:t>
      </w:r>
      <w:proofErr w:type="spellEnd"/>
      <w:r w:rsidR="006303BA" w:rsidRPr="002B4282">
        <w:t>.</w:t>
      </w:r>
      <w:r w:rsidRPr="002B4282">
        <w:t xml:space="preserve"> </w:t>
      </w:r>
      <w:r w:rsidR="00A4556C">
        <w:t>10/22</w:t>
      </w:r>
      <w:r w:rsidRPr="002B4282">
        <w:t>) – Cyber;</w:t>
      </w:r>
      <w:r w:rsidR="006303BA" w:rsidRPr="002B4282">
        <w:t xml:space="preserve"> and</w:t>
      </w:r>
    </w:p>
    <w:p w14:paraId="52AD55D6" w14:textId="049E9D0E" w:rsidR="00EF5454" w:rsidRPr="002B4282" w:rsidRDefault="008C7B3D" w:rsidP="003C328B">
      <w:pPr>
        <w:pStyle w:val="Heading3"/>
        <w:widowControl w:val="0"/>
      </w:pPr>
      <w:r w:rsidRPr="002B4282">
        <w:t>DEFCON</w:t>
      </w:r>
      <w:r w:rsidR="00A37890" w:rsidRPr="002B4282">
        <w:t xml:space="preserve"> </w:t>
      </w:r>
      <w:r w:rsidRPr="002B4282">
        <w:t>660 (</w:t>
      </w:r>
      <w:proofErr w:type="spellStart"/>
      <w:r w:rsidRPr="002B4282">
        <w:t>Edn</w:t>
      </w:r>
      <w:proofErr w:type="spellEnd"/>
      <w:r w:rsidRPr="002B4282">
        <w:t>.</w:t>
      </w:r>
      <w:r w:rsidR="006303BA" w:rsidRPr="002B4282">
        <w:t xml:space="preserve"> </w:t>
      </w:r>
      <w:r w:rsidRPr="002B4282">
        <w:t>12/15) – Official-Sensitive Security Requirements</w:t>
      </w:r>
      <w:r w:rsidR="00A06625" w:rsidRPr="002B4282">
        <w:t>.</w:t>
      </w:r>
    </w:p>
    <w:p w14:paraId="6708DD45" w14:textId="2538C258" w:rsidR="00802FF6" w:rsidRPr="002B4282" w:rsidRDefault="00802FF6" w:rsidP="003C328B">
      <w:pPr>
        <w:pStyle w:val="Heading2"/>
        <w:widowControl w:val="0"/>
      </w:pPr>
      <w:r w:rsidRPr="002B4282">
        <w:lastRenderedPageBreak/>
        <w:t xml:space="preserve">The </w:t>
      </w:r>
      <w:r w:rsidR="00EB2E15" w:rsidRPr="002B4282">
        <w:t>Service Provider</w:t>
      </w:r>
      <w:r w:rsidRPr="002B4282">
        <w:t xml:space="preserve"> shall </w:t>
      </w:r>
      <w:proofErr w:type="gramStart"/>
      <w:r w:rsidRPr="002B4282">
        <w:t>enter into</w:t>
      </w:r>
      <w:proofErr w:type="gramEnd"/>
      <w:r w:rsidRPr="002B4282">
        <w:t xml:space="preserve"> the Security Aspects Letter on or before the Contract Award Date in</w:t>
      </w:r>
      <w:r w:rsidR="00EF29D1" w:rsidRPr="002B4282">
        <w:t xml:space="preserve"> the form set out in Schedule </w:t>
      </w:r>
      <w:r w:rsidR="00972950" w:rsidRPr="002B4282">
        <w:t>23</w:t>
      </w:r>
      <w:r w:rsidR="00EF29D1" w:rsidRPr="002B4282">
        <w:t xml:space="preserve"> (</w:t>
      </w:r>
      <w:r w:rsidR="00EF29D1" w:rsidRPr="002B4282">
        <w:rPr>
          <w:i/>
        </w:rPr>
        <w:t>Security Aspects Letter</w:t>
      </w:r>
      <w:r w:rsidR="00EF29D1" w:rsidRPr="002B4282">
        <w:t>)</w:t>
      </w:r>
      <w:r w:rsidRPr="002B4282">
        <w:t xml:space="preserve">.  </w:t>
      </w:r>
    </w:p>
    <w:p w14:paraId="7766E6C0" w14:textId="19BD739A" w:rsidR="00233C47" w:rsidRPr="002B4282" w:rsidRDefault="00233C47" w:rsidP="003C328B">
      <w:pPr>
        <w:pStyle w:val="Heading2"/>
        <w:widowControl w:val="0"/>
      </w:pPr>
      <w:r w:rsidRPr="002B4282">
        <w:t xml:space="preserve">In addition to the requirements of DEFCON </w:t>
      </w:r>
      <w:r w:rsidR="00EF29D1" w:rsidRPr="002B4282">
        <w:t xml:space="preserve"> </w:t>
      </w:r>
      <w:r w:rsidRPr="002B4282">
        <w:t xml:space="preserve">660 </w:t>
      </w:r>
      <w:r w:rsidR="00456559" w:rsidRPr="002B4282">
        <w:t>and other conditions of this</w:t>
      </w:r>
      <w:r w:rsidRPr="002B4282">
        <w:t xml:space="preserve"> Contract, the security requirements</w:t>
      </w:r>
      <w:r w:rsidR="00026589">
        <w:t xml:space="preserve">, policies and procedures issued by the Authority, Local Security </w:t>
      </w:r>
      <w:proofErr w:type="gramStart"/>
      <w:r w:rsidR="00026589">
        <w:t>Instructions</w:t>
      </w:r>
      <w:r w:rsidRPr="002B4282">
        <w:t xml:space="preserve">  and</w:t>
      </w:r>
      <w:proofErr w:type="gramEnd"/>
      <w:r w:rsidRPr="002B4282">
        <w:t xml:space="preserve"> associated </w:t>
      </w:r>
      <w:r w:rsidR="00CE7A28" w:rsidRPr="002B4282">
        <w:t>Garrison</w:t>
      </w:r>
      <w:r w:rsidR="004D375B" w:rsidRPr="002B4282">
        <w:t xml:space="preserve"> </w:t>
      </w:r>
      <w:r w:rsidRPr="002B4282">
        <w:t xml:space="preserve">Standing Orders/Instructions shall be complied with at all times by the </w:t>
      </w:r>
      <w:r w:rsidR="00EB2E15" w:rsidRPr="002B4282">
        <w:t>Service Provider</w:t>
      </w:r>
      <w:r w:rsidRPr="002B4282">
        <w:t>.</w:t>
      </w:r>
    </w:p>
    <w:p w14:paraId="7A775486" w14:textId="1B5E21D5" w:rsidR="00233C47" w:rsidRPr="002B4282" w:rsidRDefault="00233C47" w:rsidP="003C328B">
      <w:pPr>
        <w:pStyle w:val="Heading2"/>
        <w:widowControl w:val="0"/>
      </w:pPr>
      <w:r w:rsidRPr="002B4282">
        <w:t xml:space="preserve">The </w:t>
      </w:r>
      <w:r w:rsidR="00EB2E15" w:rsidRPr="002B4282">
        <w:t>Service Provider</w:t>
      </w:r>
      <w:r w:rsidRPr="002B4282">
        <w:t xml:space="preserve"> shall appoint one of </w:t>
      </w:r>
      <w:r w:rsidR="002D3BB2" w:rsidRPr="002B4282">
        <w:t>its</w:t>
      </w:r>
      <w:r w:rsidRPr="002B4282">
        <w:t xml:space="preserve"> employees as the </w:t>
      </w:r>
      <w:r w:rsidR="00EB2E15" w:rsidRPr="002B4282">
        <w:t>Service Provider</w:t>
      </w:r>
      <w:r w:rsidRPr="002B4282">
        <w:t>’s Security Officer who will be responsible, in consultation a</w:t>
      </w:r>
      <w:r w:rsidR="008B7A3A" w:rsidRPr="002B4282">
        <w:t xml:space="preserve">s necessary with the Authority Representative </w:t>
      </w:r>
      <w:r w:rsidRPr="002B4282">
        <w:t>and the</w:t>
      </w:r>
      <w:r w:rsidR="008B7A3A" w:rsidRPr="002B4282">
        <w:t xml:space="preserve"> Garrison/Unit Security Officer,</w:t>
      </w:r>
      <w:r w:rsidRPr="002B4282">
        <w:t xml:space="preserve"> for the implementation of all security arrangements concerning the </w:t>
      </w:r>
      <w:r w:rsidR="00EB2E15" w:rsidRPr="002B4282">
        <w:t>Service Provider</w:t>
      </w:r>
      <w:r w:rsidRPr="002B4282">
        <w:t>'s employees together with the area(s) in which they are employed, their offices and equipment.</w:t>
      </w:r>
    </w:p>
    <w:p w14:paraId="4C94FFC6" w14:textId="672E98F4" w:rsidR="00233C47" w:rsidRPr="002B4282" w:rsidRDefault="00233C47" w:rsidP="003C328B">
      <w:pPr>
        <w:pStyle w:val="Heading2"/>
        <w:widowControl w:val="0"/>
      </w:pPr>
      <w:r w:rsidRPr="002B4282">
        <w:t xml:space="preserve">The </w:t>
      </w:r>
      <w:r w:rsidR="00EB2E15" w:rsidRPr="002B4282">
        <w:t>Service Provider</w:t>
      </w:r>
      <w:r w:rsidRPr="002B4282">
        <w:t xml:space="preserve"> shall provide the Authority with:</w:t>
      </w:r>
    </w:p>
    <w:p w14:paraId="2EF55892" w14:textId="0FE2FB20" w:rsidR="00233C47" w:rsidRPr="002B4282" w:rsidRDefault="00E50C69" w:rsidP="003C328B">
      <w:pPr>
        <w:pStyle w:val="Heading3"/>
        <w:widowControl w:val="0"/>
      </w:pPr>
      <w:r w:rsidRPr="002B4282">
        <w:t>f</w:t>
      </w:r>
      <w:r w:rsidR="00233C47" w:rsidRPr="002B4282">
        <w:t xml:space="preserve">ull personal details of </w:t>
      </w:r>
      <w:proofErr w:type="gramStart"/>
      <w:r w:rsidR="00233C47" w:rsidRPr="002B4282">
        <w:t>all of</w:t>
      </w:r>
      <w:proofErr w:type="gramEnd"/>
      <w:r w:rsidR="00233C47" w:rsidRPr="002B4282">
        <w:t xml:space="preserve"> the </w:t>
      </w:r>
      <w:r w:rsidR="00EB2E15" w:rsidRPr="002B4282">
        <w:t>Service Provider</w:t>
      </w:r>
      <w:r w:rsidR="00233C47" w:rsidRPr="002B4282">
        <w:t xml:space="preserve">’s employees and visitors sponsored by the </w:t>
      </w:r>
      <w:r w:rsidR="00EB2E15" w:rsidRPr="002B4282">
        <w:t>Service Provider</w:t>
      </w:r>
      <w:r w:rsidR="00233C47" w:rsidRPr="002B4282">
        <w:t xml:space="preserve"> and will not be permitted to introduce any such employees or visitors to the </w:t>
      </w:r>
      <w:r w:rsidR="004D375B" w:rsidRPr="002B4282">
        <w:t xml:space="preserve">Site </w:t>
      </w:r>
      <w:r w:rsidR="00233C47" w:rsidRPr="002B4282">
        <w:t>(or any other Government establishment) until they have been given prior security clearance by the Authority.</w:t>
      </w:r>
      <w:r w:rsidR="00A50DC0" w:rsidRPr="002B4282">
        <w:t xml:space="preserve"> </w:t>
      </w:r>
      <w:r w:rsidR="00233C47" w:rsidRPr="002B4282">
        <w:t xml:space="preserve"> The Authority reserves the right to refuse entry to any individuals, or to require that they be removed at any time without explanation;</w:t>
      </w:r>
      <w:r w:rsidRPr="002B4282">
        <w:t xml:space="preserve"> and</w:t>
      </w:r>
    </w:p>
    <w:p w14:paraId="46419C13" w14:textId="72E56DFD" w:rsidR="00233C47" w:rsidRPr="002B4282" w:rsidRDefault="00E50C69" w:rsidP="003C328B">
      <w:pPr>
        <w:pStyle w:val="Heading3"/>
        <w:widowControl w:val="0"/>
      </w:pPr>
      <w:r w:rsidRPr="002B4282">
        <w:t>w</w:t>
      </w:r>
      <w:r w:rsidR="00233C47" w:rsidRPr="002B4282">
        <w:t xml:space="preserve">ith the assistance of the Authority as appropriate, details of </w:t>
      </w:r>
      <w:proofErr w:type="gramStart"/>
      <w:r w:rsidR="00233C47" w:rsidRPr="002B4282">
        <w:t>all of</w:t>
      </w:r>
      <w:proofErr w:type="gramEnd"/>
      <w:r w:rsidR="00233C47" w:rsidRPr="002B4282">
        <w:t xml:space="preserve"> the </w:t>
      </w:r>
      <w:r w:rsidR="00EB2E15" w:rsidRPr="002B4282">
        <w:t>Service Provider</w:t>
      </w:r>
      <w:r w:rsidR="00233C47" w:rsidRPr="002B4282">
        <w:t xml:space="preserve">’s employees requiring access to classified information and materials for their work at the </w:t>
      </w:r>
      <w:r w:rsidR="004D375B" w:rsidRPr="002B4282">
        <w:t>Site</w:t>
      </w:r>
      <w:r w:rsidR="00233C47" w:rsidRPr="002B4282">
        <w:t xml:space="preserve">. </w:t>
      </w:r>
      <w:r w:rsidR="00A50DC0" w:rsidRPr="002B4282">
        <w:t xml:space="preserve"> </w:t>
      </w:r>
      <w:r w:rsidR="00233C47" w:rsidRPr="002B4282">
        <w:t xml:space="preserve">No employee of the </w:t>
      </w:r>
      <w:r w:rsidR="00EB2E15" w:rsidRPr="002B4282">
        <w:t>Service Provider</w:t>
      </w:r>
      <w:r w:rsidR="00233C47" w:rsidRPr="002B4282">
        <w:t xml:space="preserve"> is to be allowed access to classified information or material unless prior clearance to receive information of the appropriate security classification has been authorised by the Authority.</w:t>
      </w:r>
    </w:p>
    <w:p w14:paraId="43098469" w14:textId="1C870C8A" w:rsidR="00233C47" w:rsidRPr="002B4282" w:rsidRDefault="00233C47" w:rsidP="003C328B">
      <w:pPr>
        <w:pStyle w:val="Heading2"/>
        <w:widowControl w:val="0"/>
      </w:pPr>
      <w:r w:rsidRPr="002B4282">
        <w:t xml:space="preserve">The </w:t>
      </w:r>
      <w:r w:rsidR="00EB2E15" w:rsidRPr="002B4282">
        <w:t>Service Provider</w:t>
      </w:r>
      <w:r w:rsidRPr="002B4282">
        <w:t xml:space="preserve"> shall additionally be responsible for:</w:t>
      </w:r>
    </w:p>
    <w:p w14:paraId="56604893" w14:textId="061C9DDC" w:rsidR="00233C47" w:rsidRPr="002B4282" w:rsidRDefault="00E50C69" w:rsidP="003C328B">
      <w:pPr>
        <w:pStyle w:val="Heading3"/>
        <w:widowControl w:val="0"/>
      </w:pPr>
      <w:r w:rsidRPr="002B4282">
        <w:t>m</w:t>
      </w:r>
      <w:r w:rsidR="00233C47" w:rsidRPr="002B4282">
        <w:t xml:space="preserve">aking arrangements for its new employees to be briefed on their security responsibilities at the </w:t>
      </w:r>
      <w:r w:rsidR="004D375B" w:rsidRPr="002B4282">
        <w:t xml:space="preserve">Site </w:t>
      </w:r>
      <w:r w:rsidR="00233C47" w:rsidRPr="002B4282">
        <w:t xml:space="preserve">and arranging for additional security training of </w:t>
      </w:r>
      <w:r w:rsidR="002D3BB2" w:rsidRPr="002B4282">
        <w:t>its</w:t>
      </w:r>
      <w:r w:rsidR="00233C47" w:rsidRPr="002B4282">
        <w:t xml:space="preserve"> employees as required by the </w:t>
      </w:r>
      <w:proofErr w:type="gramStart"/>
      <w:r w:rsidR="00233C47" w:rsidRPr="002B4282">
        <w:t>Authority;</w:t>
      </w:r>
      <w:proofErr w:type="gramEnd"/>
    </w:p>
    <w:p w14:paraId="42670704" w14:textId="7BE27314" w:rsidR="00233C47" w:rsidRPr="002B4282" w:rsidRDefault="00E50C69" w:rsidP="003C328B">
      <w:pPr>
        <w:pStyle w:val="Heading3"/>
        <w:widowControl w:val="0"/>
      </w:pPr>
      <w:r w:rsidRPr="002B4282">
        <w:t>a</w:t>
      </w:r>
      <w:r w:rsidR="00233C47" w:rsidRPr="002B4282">
        <w:t>ll OFFICIAL and OFFICIAL-SENSITIVE documents, and other material held, including the library department(s</w:t>
      </w:r>
      <w:proofErr w:type="gramStart"/>
      <w:r w:rsidR="00233C47" w:rsidRPr="002B4282">
        <w:t>);</w:t>
      </w:r>
      <w:proofErr w:type="gramEnd"/>
    </w:p>
    <w:p w14:paraId="5916C0AF" w14:textId="3C3D3F89" w:rsidR="00233C47" w:rsidRPr="002B4282" w:rsidRDefault="00E50C69" w:rsidP="003C328B">
      <w:pPr>
        <w:pStyle w:val="Heading3"/>
        <w:widowControl w:val="0"/>
      </w:pPr>
      <w:r w:rsidRPr="002B4282">
        <w:t>t</w:t>
      </w:r>
      <w:r w:rsidR="00233C47" w:rsidRPr="002B4282">
        <w:t xml:space="preserve">he proper disposal or destruction of OFFICIAL and OFFICIAL-SENSITIVE material held by </w:t>
      </w:r>
      <w:r w:rsidR="002D3BB2" w:rsidRPr="002B4282">
        <w:t>it</w:t>
      </w:r>
      <w:r w:rsidR="00111574" w:rsidRPr="002B4282">
        <w:t xml:space="preserve"> in accordance with Site specific </w:t>
      </w:r>
      <w:proofErr w:type="gramStart"/>
      <w:r w:rsidR="00111574" w:rsidRPr="002B4282">
        <w:t>requirements</w:t>
      </w:r>
      <w:r w:rsidR="00233C47" w:rsidRPr="002B4282">
        <w:t>;</w:t>
      </w:r>
      <w:proofErr w:type="gramEnd"/>
    </w:p>
    <w:p w14:paraId="4821489D" w14:textId="0F7840A5" w:rsidR="00233C47" w:rsidRPr="002B4282" w:rsidRDefault="00E50C69" w:rsidP="003C328B">
      <w:pPr>
        <w:pStyle w:val="Heading3"/>
        <w:widowControl w:val="0"/>
      </w:pPr>
      <w:r w:rsidRPr="002B4282">
        <w:t>w</w:t>
      </w:r>
      <w:r w:rsidR="00233C47" w:rsidRPr="002B4282">
        <w:t xml:space="preserve">here a post has been identified as a DBS check is required the </w:t>
      </w:r>
      <w:r w:rsidR="00EB2E15" w:rsidRPr="002B4282">
        <w:t>Service Provider</w:t>
      </w:r>
      <w:r w:rsidR="00233C47" w:rsidRPr="002B4282">
        <w:t xml:space="preserve"> shall ensure that all personnel are DBS checked and cleared prior to commencement of work on the contract;</w:t>
      </w:r>
      <w:r w:rsidRPr="002B4282">
        <w:t xml:space="preserve"> and</w:t>
      </w:r>
    </w:p>
    <w:p w14:paraId="49DAABF4" w14:textId="22C79EB7" w:rsidR="00233C47" w:rsidRPr="002B4282" w:rsidRDefault="00233C47" w:rsidP="003C328B">
      <w:pPr>
        <w:pStyle w:val="Heading3"/>
        <w:widowControl w:val="0"/>
      </w:pPr>
      <w:r w:rsidRPr="002B4282">
        <w:t>DBS certificates are to be made available to the Authority on request.</w:t>
      </w:r>
    </w:p>
    <w:p w14:paraId="523FB68E" w14:textId="39F4B695" w:rsidR="00233C47" w:rsidRPr="002B4282" w:rsidRDefault="00233C47" w:rsidP="003C328B">
      <w:pPr>
        <w:pStyle w:val="Heading2"/>
        <w:widowControl w:val="0"/>
      </w:pPr>
      <w:r w:rsidRPr="002B4282">
        <w:t xml:space="preserve">No OFFICIAL and OFFICIAL-SENSITIVE material held by the </w:t>
      </w:r>
      <w:r w:rsidR="00EB2E15" w:rsidRPr="002B4282">
        <w:t>Service Provider</w:t>
      </w:r>
      <w:r w:rsidRPr="002B4282">
        <w:t xml:space="preserve"> in connection with this Contract is to be removed from the </w:t>
      </w:r>
      <w:r w:rsidR="004D375B" w:rsidRPr="002B4282">
        <w:t xml:space="preserve">Site </w:t>
      </w:r>
      <w:r w:rsidRPr="002B4282">
        <w:t xml:space="preserve">unless express permission has been given, in </w:t>
      </w:r>
      <w:r w:rsidRPr="002B4282">
        <w:lastRenderedPageBreak/>
        <w:t xml:space="preserve">writing, by the Authority. </w:t>
      </w:r>
      <w:r w:rsidR="00A50DC0" w:rsidRPr="002B4282">
        <w:t xml:space="preserve"> </w:t>
      </w:r>
      <w:r w:rsidRPr="002B4282">
        <w:t xml:space="preserve">Similarly, no OFFICIAL and OFFICIAL-SENSITIVE information stemming from lectures, discussions or other activities arising from this Contract is to be passed to any unauthorised person or anyone outside of the </w:t>
      </w:r>
      <w:proofErr w:type="gramStart"/>
      <w:r w:rsidRPr="002B4282">
        <w:t>Contract, or</w:t>
      </w:r>
      <w:proofErr w:type="gramEnd"/>
      <w:r w:rsidRPr="002B4282">
        <w:t xml:space="preserve"> is to be used for any purpose outside of the Contract unless express permission has been given, in writing, by the Authority.</w:t>
      </w:r>
    </w:p>
    <w:p w14:paraId="70625808" w14:textId="0ECD69A4" w:rsidR="00233C47" w:rsidRPr="002B4282" w:rsidRDefault="00233C47" w:rsidP="003C328B">
      <w:pPr>
        <w:pStyle w:val="Heading2"/>
        <w:widowControl w:val="0"/>
      </w:pPr>
      <w:r w:rsidRPr="002B4282">
        <w:t xml:space="preserve">The </w:t>
      </w:r>
      <w:r w:rsidR="00EB2E15" w:rsidRPr="002B4282">
        <w:t>Service Provider</w:t>
      </w:r>
      <w:r w:rsidRPr="002B4282">
        <w:t xml:space="preserve"> shall ensure that the highest standards of privacy and confidentiality are maintained by </w:t>
      </w:r>
      <w:r w:rsidR="002D3BB2" w:rsidRPr="002B4282">
        <w:t>its</w:t>
      </w:r>
      <w:r w:rsidRPr="002B4282">
        <w:t xml:space="preserve"> employees in relation to documents which bear privacy markings, whether OFFICIAL and OFFICIAL-SENSITIVE or not, with which they are entrusted. </w:t>
      </w:r>
      <w:r w:rsidR="00A50DC0" w:rsidRPr="002B4282">
        <w:t xml:space="preserve"> </w:t>
      </w:r>
      <w:r w:rsidRPr="002B4282">
        <w:t>The same standards of privacy and confidentiality shall be applied to information acquired orally.</w:t>
      </w:r>
      <w:r w:rsidR="00A50DC0" w:rsidRPr="002B4282">
        <w:t xml:space="preserve"> </w:t>
      </w:r>
      <w:r w:rsidRPr="002B4282">
        <w:t xml:space="preserve"> Unauthorised divulgence of protected material or information (including, for example, reportable OFFICIAL and OFFICIAL- SENSITIVE) can damage the reputation of an individual, of the </w:t>
      </w:r>
      <w:r w:rsidR="00EB2E15" w:rsidRPr="002B4282">
        <w:t>Service Provider</w:t>
      </w:r>
      <w:r w:rsidRPr="002B4282">
        <w:t>, of the Authority</w:t>
      </w:r>
      <w:r w:rsidR="004E6206" w:rsidRPr="002B4282">
        <w:t xml:space="preserve"> or of the Garrison</w:t>
      </w:r>
      <w:r w:rsidRPr="002B4282">
        <w:t>.</w:t>
      </w:r>
      <w:r w:rsidR="00A50DC0" w:rsidRPr="002B4282">
        <w:t xml:space="preserve"> </w:t>
      </w:r>
      <w:r w:rsidRPr="002B4282">
        <w:t xml:space="preserve"> The </w:t>
      </w:r>
      <w:r w:rsidR="00EB2E15" w:rsidRPr="002B4282">
        <w:t>Service Provider</w:t>
      </w:r>
      <w:r w:rsidRPr="002B4282">
        <w:t xml:space="preserve"> shall be aware that the Authority attaches great importance to the protection of such information.</w:t>
      </w:r>
    </w:p>
    <w:p w14:paraId="0A14AD45" w14:textId="59A3BBC6" w:rsidR="00233C47" w:rsidRPr="002B4282" w:rsidRDefault="00233C47" w:rsidP="003C328B">
      <w:pPr>
        <w:pStyle w:val="Heading2"/>
        <w:widowControl w:val="0"/>
      </w:pPr>
      <w:r w:rsidRPr="002B4282">
        <w:t xml:space="preserve">The </w:t>
      </w:r>
      <w:r w:rsidR="00EB2E15" w:rsidRPr="002B4282">
        <w:t>Service Provider</w:t>
      </w:r>
      <w:r w:rsidRPr="002B4282">
        <w:t xml:space="preserve">’s employees working in or visiting the </w:t>
      </w:r>
      <w:r w:rsidR="004D375B" w:rsidRPr="002B4282">
        <w:t xml:space="preserve">Site </w:t>
      </w:r>
      <w:r w:rsidRPr="002B4282">
        <w:t xml:space="preserve">shall display passes issued by the Authority. </w:t>
      </w:r>
      <w:r w:rsidR="00A50DC0" w:rsidRPr="002B4282">
        <w:t xml:space="preserve"> </w:t>
      </w:r>
      <w:r w:rsidRPr="002B4282">
        <w:t>Passes shall remain the property of the Authority and shall be surrendered on demand.</w:t>
      </w:r>
    </w:p>
    <w:p w14:paraId="1D954CD2" w14:textId="79678998" w:rsidR="00233C47" w:rsidRPr="002B4282" w:rsidRDefault="00233C47" w:rsidP="003C328B">
      <w:pPr>
        <w:pStyle w:val="Heading2"/>
        <w:widowControl w:val="0"/>
      </w:pPr>
      <w:r w:rsidRPr="002B4282">
        <w:t xml:space="preserve">The Authority shall be responsible for overall physical security at the </w:t>
      </w:r>
      <w:r w:rsidR="004D375B" w:rsidRPr="002B4282">
        <w:t>Site</w:t>
      </w:r>
      <w:r w:rsidRPr="002B4282">
        <w:t xml:space="preserve"> including:</w:t>
      </w:r>
    </w:p>
    <w:p w14:paraId="2FD85CC8" w14:textId="6F41C636" w:rsidR="00233C47" w:rsidRPr="002B4282" w:rsidRDefault="00BF2A0E" w:rsidP="003C328B">
      <w:pPr>
        <w:pStyle w:val="Heading3"/>
        <w:widowControl w:val="0"/>
      </w:pPr>
      <w:bookmarkStart w:id="191" w:name="_Ref73464481"/>
      <w:r w:rsidRPr="002B4282">
        <w:t>p</w:t>
      </w:r>
      <w:r w:rsidR="00233C47" w:rsidRPr="002B4282">
        <w:t xml:space="preserve">rovision of </w:t>
      </w:r>
      <w:r w:rsidR="004E6206" w:rsidRPr="002B4282">
        <w:t>security personnel</w:t>
      </w:r>
      <w:r w:rsidR="00233C47" w:rsidRPr="002B4282">
        <w:t xml:space="preserve"> or alternatives such as uniformed, all as determined by the </w:t>
      </w:r>
      <w:proofErr w:type="gramStart"/>
      <w:r w:rsidR="00233C47" w:rsidRPr="002B4282">
        <w:t>Authority;</w:t>
      </w:r>
      <w:bookmarkEnd w:id="191"/>
      <w:proofErr w:type="gramEnd"/>
    </w:p>
    <w:p w14:paraId="44281102" w14:textId="632B2B5D" w:rsidR="00233C47" w:rsidRPr="002B4282" w:rsidRDefault="00BF2A0E" w:rsidP="003C328B">
      <w:pPr>
        <w:pStyle w:val="Heading3"/>
        <w:widowControl w:val="0"/>
      </w:pPr>
      <w:r w:rsidRPr="002B4282">
        <w:t>i</w:t>
      </w:r>
      <w:r w:rsidR="00233C47" w:rsidRPr="002B4282">
        <w:t xml:space="preserve">ssue of vehicle passes to those of the </w:t>
      </w:r>
      <w:r w:rsidR="00EB2E15" w:rsidRPr="002B4282">
        <w:t>Service Provider</w:t>
      </w:r>
      <w:r w:rsidR="00233C47" w:rsidRPr="002B4282">
        <w:t xml:space="preserve">'s employees who have been authorised to bring vehicles into the grounds of the </w:t>
      </w:r>
      <w:proofErr w:type="gramStart"/>
      <w:r w:rsidR="004D375B" w:rsidRPr="002B4282">
        <w:t>Site</w:t>
      </w:r>
      <w:r w:rsidR="00233C47" w:rsidRPr="002B4282">
        <w:t>;</w:t>
      </w:r>
      <w:proofErr w:type="gramEnd"/>
    </w:p>
    <w:p w14:paraId="2B25011D" w14:textId="4A2CCB3C" w:rsidR="00233C47" w:rsidRPr="002B4282" w:rsidRDefault="00BF2A0E" w:rsidP="003C328B">
      <w:pPr>
        <w:pStyle w:val="Heading3"/>
        <w:widowControl w:val="0"/>
      </w:pPr>
      <w:r w:rsidRPr="002B4282">
        <w:t>r</w:t>
      </w:r>
      <w:r w:rsidR="00233C47" w:rsidRPr="002B4282">
        <w:t xml:space="preserve">andom spot checks of the premises used by the </w:t>
      </w:r>
      <w:r w:rsidR="00EB2E15" w:rsidRPr="002B4282">
        <w:t>Service Provider</w:t>
      </w:r>
      <w:r w:rsidR="00233C47" w:rsidRPr="002B4282">
        <w:t xml:space="preserve">’s employees and other areas within the </w:t>
      </w:r>
      <w:r w:rsidR="00EB2E15" w:rsidRPr="002B4282">
        <w:t>Service Provider</w:t>
      </w:r>
      <w:r w:rsidR="00233C47" w:rsidRPr="002B4282">
        <w:t xml:space="preserve">’s </w:t>
      </w:r>
      <w:proofErr w:type="gramStart"/>
      <w:r w:rsidR="00233C47" w:rsidRPr="002B4282">
        <w:t>control;</w:t>
      </w:r>
      <w:proofErr w:type="gramEnd"/>
    </w:p>
    <w:p w14:paraId="6DA85205" w14:textId="5CB64F05" w:rsidR="00233C47" w:rsidRPr="002B4282" w:rsidRDefault="00BF2A0E" w:rsidP="003C328B">
      <w:pPr>
        <w:pStyle w:val="Heading3"/>
        <w:widowControl w:val="0"/>
      </w:pPr>
      <w:r w:rsidRPr="002B4282">
        <w:t>n</w:t>
      </w:r>
      <w:r w:rsidR="00233C47" w:rsidRPr="002B4282">
        <w:t>otification and briefing of security alert states as necessary;</w:t>
      </w:r>
      <w:r w:rsidRPr="002B4282">
        <w:t xml:space="preserve"> and</w:t>
      </w:r>
    </w:p>
    <w:p w14:paraId="0375A80E" w14:textId="7474B56A" w:rsidR="00233C47" w:rsidRPr="002B4282" w:rsidRDefault="00BF2A0E" w:rsidP="003C328B">
      <w:pPr>
        <w:pStyle w:val="Heading3"/>
        <w:widowControl w:val="0"/>
      </w:pPr>
      <w:r w:rsidRPr="002B4282">
        <w:t>t</w:t>
      </w:r>
      <w:r w:rsidR="00233C47" w:rsidRPr="002B4282">
        <w:t>he provision, maintenance and checking of approved security furniture.</w:t>
      </w:r>
    </w:p>
    <w:p w14:paraId="0E9AE555" w14:textId="756BBF29" w:rsidR="00233C47" w:rsidRPr="002B4282" w:rsidRDefault="00233C47" w:rsidP="003C328B">
      <w:pPr>
        <w:pStyle w:val="Heading2"/>
        <w:widowControl w:val="0"/>
      </w:pPr>
      <w:r w:rsidRPr="002B4282">
        <w:t xml:space="preserve">The </w:t>
      </w:r>
      <w:r w:rsidR="00EB2E15" w:rsidRPr="002B4282">
        <w:t>Service Provider</w:t>
      </w:r>
      <w:r w:rsidRPr="002B4282">
        <w:t xml:space="preserve"> shall co-operate with and obey the instructions or directions given by the Authority appointees under Clause </w:t>
      </w:r>
      <w:r w:rsidR="0035474A" w:rsidRPr="002B4282">
        <w:fldChar w:fldCharType="begin"/>
      </w:r>
      <w:r w:rsidR="0035474A" w:rsidRPr="002B4282">
        <w:instrText xml:space="preserve"> REF _Ref73464481 \w \h </w:instrText>
      </w:r>
      <w:r w:rsidR="0035474A" w:rsidRPr="002B4282">
        <w:fldChar w:fldCharType="separate"/>
      </w:r>
      <w:r w:rsidR="00B559AD">
        <w:t>24.10(a)</w:t>
      </w:r>
      <w:r w:rsidR="0035474A" w:rsidRPr="002B4282">
        <w:fldChar w:fldCharType="end"/>
      </w:r>
      <w:r w:rsidR="00BF2A0E" w:rsidRPr="002B4282">
        <w:t xml:space="preserve"> (</w:t>
      </w:r>
      <w:r w:rsidR="00BF2A0E" w:rsidRPr="002B4282">
        <w:rPr>
          <w:i/>
        </w:rPr>
        <w:t>Security</w:t>
      </w:r>
      <w:r w:rsidR="00BF2A0E" w:rsidRPr="002B4282">
        <w:t>)</w:t>
      </w:r>
      <w:r w:rsidR="0035474A" w:rsidRPr="002B4282">
        <w:t xml:space="preserve"> </w:t>
      </w:r>
      <w:r w:rsidRPr="002B4282">
        <w:t>in pursuance of their duties.</w:t>
      </w:r>
    </w:p>
    <w:p w14:paraId="685929B6" w14:textId="7C2D21F3" w:rsidR="00233C47" w:rsidRPr="002B4282" w:rsidRDefault="00233C47" w:rsidP="003C328B">
      <w:pPr>
        <w:pStyle w:val="Heading2"/>
        <w:widowControl w:val="0"/>
      </w:pPr>
      <w:r w:rsidRPr="002B4282">
        <w:t xml:space="preserve">The </w:t>
      </w:r>
      <w:r w:rsidR="00EB2E15" w:rsidRPr="002B4282">
        <w:t>Service Provider</w:t>
      </w:r>
      <w:r w:rsidRPr="002B4282">
        <w:t>’s employees shall consent to the servants or officers of the Authority searching any vehicles, containers, equipment, work bags and other chattels (together "</w:t>
      </w:r>
      <w:r w:rsidRPr="002B4282">
        <w:rPr>
          <w:b/>
        </w:rPr>
        <w:t>the chattels</w:t>
      </w:r>
      <w:r w:rsidRPr="002B4282">
        <w:t xml:space="preserve">") owned by the </w:t>
      </w:r>
      <w:r w:rsidR="00EB2E15" w:rsidRPr="002B4282">
        <w:t>Service Provider</w:t>
      </w:r>
      <w:r w:rsidRPr="002B4282">
        <w:t xml:space="preserve"> and/or </w:t>
      </w:r>
      <w:r w:rsidR="002D3BB2" w:rsidRPr="002B4282">
        <w:t>its</w:t>
      </w:r>
      <w:r w:rsidRPr="002B4282">
        <w:t xml:space="preserve"> employees whilst the chattels are on the </w:t>
      </w:r>
      <w:r w:rsidR="004D375B" w:rsidRPr="002B4282">
        <w:t>Site</w:t>
      </w:r>
      <w:r w:rsidRPr="002B4282">
        <w:t xml:space="preserve"> and/or as a condition of their access to the </w:t>
      </w:r>
      <w:r w:rsidR="004D375B" w:rsidRPr="002B4282">
        <w:t>Site</w:t>
      </w:r>
      <w:r w:rsidRPr="002B4282">
        <w:t xml:space="preserve">.  Routine checks may be carried out on any person within, entering or leaving the </w:t>
      </w:r>
      <w:r w:rsidR="004D375B" w:rsidRPr="002B4282">
        <w:t>Site</w:t>
      </w:r>
      <w:r w:rsidRPr="002B4282">
        <w:t xml:space="preserve"> (and any other Government establishment), and such a person must be prepared to accept as a condition of entry the requirement to be stopped and searched and to have their vehicle(s) and chattels examined.  The Authority reserves the right to expel persons from the </w:t>
      </w:r>
      <w:r w:rsidR="004D375B" w:rsidRPr="002B4282">
        <w:t>Site</w:t>
      </w:r>
      <w:r w:rsidRPr="002B4282">
        <w:t xml:space="preserve"> (and any other Government establishment) who do not consent to being searched.</w:t>
      </w:r>
    </w:p>
    <w:p w14:paraId="4787E6F3" w14:textId="41053228" w:rsidR="00233C47" w:rsidRPr="002B4282" w:rsidRDefault="00233C47" w:rsidP="003C328B">
      <w:pPr>
        <w:pStyle w:val="Heading2"/>
        <w:widowControl w:val="0"/>
      </w:pPr>
      <w:r w:rsidRPr="002B4282">
        <w:t xml:space="preserve">The </w:t>
      </w:r>
      <w:r w:rsidR="00EB2E15" w:rsidRPr="002B4282">
        <w:t>Service Provider</w:t>
      </w:r>
      <w:r w:rsidRPr="002B4282">
        <w:t xml:space="preserve"> shall accept (without prejudice to any other remedies which the Authority may have) full responsibility for any loss or delay in performance of the Contract caused directly or indirectly by the expulsion of or refusal to allow entry to a </w:t>
      </w:r>
      <w:r w:rsidR="00EB2E15" w:rsidRPr="002B4282">
        <w:t>Service Provider</w:t>
      </w:r>
      <w:r w:rsidRPr="002B4282">
        <w:t xml:space="preserve"> employee who </w:t>
      </w:r>
      <w:r w:rsidRPr="002B4282">
        <w:lastRenderedPageBreak/>
        <w:t>does not consent to being searched.</w:t>
      </w:r>
    </w:p>
    <w:p w14:paraId="643A5E73" w14:textId="6C9A7859" w:rsidR="00233C47" w:rsidRPr="002B4282" w:rsidRDefault="00233C47" w:rsidP="003C328B">
      <w:pPr>
        <w:pStyle w:val="Heading2"/>
        <w:widowControl w:val="0"/>
      </w:pPr>
      <w:r w:rsidRPr="002B4282">
        <w:t xml:space="preserve">It shall be the responsibility of the </w:t>
      </w:r>
      <w:r w:rsidR="00EB2E15" w:rsidRPr="002B4282">
        <w:t>Service Provider</w:t>
      </w:r>
      <w:r w:rsidRPr="002B4282">
        <w:t xml:space="preserve"> to ensure that any windows and doors opened or unsecured by the </w:t>
      </w:r>
      <w:r w:rsidR="00EB2E15" w:rsidRPr="002B4282">
        <w:t>Service Provider</w:t>
      </w:r>
      <w:r w:rsidRPr="002B4282">
        <w:t>’s employees are firmly closed at the conclusion of their activities.</w:t>
      </w:r>
    </w:p>
    <w:p w14:paraId="5647CFC9" w14:textId="77777777" w:rsidR="00082B00" w:rsidRPr="002B4282" w:rsidRDefault="00082B00" w:rsidP="003C328B">
      <w:pPr>
        <w:pStyle w:val="Body1"/>
        <w:widowControl w:val="0"/>
        <w:rPr>
          <w:b/>
        </w:rPr>
      </w:pPr>
      <w:r w:rsidRPr="002B4282">
        <w:rPr>
          <w:b/>
        </w:rPr>
        <w:t>Official Secrets Act and Finance Act</w:t>
      </w:r>
    </w:p>
    <w:p w14:paraId="1BFB2A70" w14:textId="7D07D834" w:rsidR="00082B00" w:rsidRPr="002B4282" w:rsidRDefault="00082B00" w:rsidP="003C328B">
      <w:pPr>
        <w:pStyle w:val="Heading2"/>
        <w:widowControl w:val="0"/>
        <w:spacing w:after="360" w:line="360" w:lineRule="atLeast"/>
      </w:pPr>
      <w:r w:rsidRPr="002B4282">
        <w:t xml:space="preserve">The </w:t>
      </w:r>
      <w:r w:rsidR="00EB2E15" w:rsidRPr="002B4282">
        <w:t>Service Provider</w:t>
      </w:r>
      <w:r w:rsidRPr="002B4282">
        <w:t xml:space="preserve"> shall comply with the provisions of:</w:t>
      </w:r>
    </w:p>
    <w:p w14:paraId="0D97CB0E" w14:textId="77777777" w:rsidR="00082B00" w:rsidRPr="002B4282" w:rsidRDefault="00082B00" w:rsidP="003C328B">
      <w:pPr>
        <w:pStyle w:val="Heading3"/>
        <w:widowControl w:val="0"/>
        <w:spacing w:after="360" w:line="360" w:lineRule="atLeast"/>
        <w:ind w:left="1418" w:hanging="709"/>
      </w:pPr>
      <w:r w:rsidRPr="002B4282">
        <w:t>the Official Secrets Acts 1911 to 1989; and</w:t>
      </w:r>
    </w:p>
    <w:p w14:paraId="13558CB0" w14:textId="77777777" w:rsidR="00082B00" w:rsidRPr="002B4282" w:rsidRDefault="00082B00" w:rsidP="003C328B">
      <w:pPr>
        <w:pStyle w:val="Heading3"/>
        <w:widowControl w:val="0"/>
        <w:spacing w:after="360" w:line="360" w:lineRule="atLeast"/>
        <w:ind w:left="1418" w:hanging="709"/>
      </w:pPr>
      <w:r w:rsidRPr="002B4282">
        <w:t>section 182 of the Finance Act 1989.</w:t>
      </w:r>
    </w:p>
    <w:p w14:paraId="61F8D2E0" w14:textId="51849826" w:rsidR="00233C47" w:rsidRPr="002B4282" w:rsidRDefault="00233C47" w:rsidP="003C328B">
      <w:pPr>
        <w:pStyle w:val="Heading1"/>
        <w:keepNext w:val="0"/>
      </w:pPr>
      <w:bookmarkStart w:id="192" w:name="_Ref79051454"/>
      <w:bookmarkStart w:id="193" w:name="_Toc150338806"/>
      <w:bookmarkStart w:id="194" w:name="_Toc151543191"/>
      <w:r w:rsidRPr="002B4282">
        <w:t>confidentiality and freedom of information</w:t>
      </w:r>
      <w:bookmarkEnd w:id="192"/>
      <w:bookmarkEnd w:id="193"/>
      <w:bookmarkEnd w:id="194"/>
    </w:p>
    <w:p w14:paraId="3D4D7F87" w14:textId="77777777" w:rsidR="00A07FCE" w:rsidRPr="002B4282" w:rsidRDefault="00A07FCE" w:rsidP="003C328B">
      <w:pPr>
        <w:pStyle w:val="Heading2"/>
        <w:widowControl w:val="0"/>
      </w:pPr>
      <w:r w:rsidRPr="002B4282">
        <w:t>The following DEFCONs shall be incorporated into this Contract:</w:t>
      </w:r>
    </w:p>
    <w:p w14:paraId="504A17DA" w14:textId="14088EF3" w:rsidR="00A07FCE" w:rsidRPr="002B4282" w:rsidRDefault="00A07FCE" w:rsidP="003C328B">
      <w:pPr>
        <w:pStyle w:val="Heading3"/>
        <w:widowControl w:val="0"/>
      </w:pPr>
      <w:r w:rsidRPr="002B4282">
        <w:t>DEFCON</w:t>
      </w:r>
      <w:r w:rsidR="009821E6" w:rsidRPr="002B4282">
        <w:t xml:space="preserve"> </w:t>
      </w:r>
      <w:r w:rsidRPr="002B4282">
        <w:t>531 (</w:t>
      </w:r>
      <w:proofErr w:type="spellStart"/>
      <w:r w:rsidRPr="002B4282">
        <w:t>Edn</w:t>
      </w:r>
      <w:proofErr w:type="spellEnd"/>
      <w:r w:rsidR="009821E6" w:rsidRPr="002B4282">
        <w:t>.</w:t>
      </w:r>
      <w:r w:rsidRPr="002B4282">
        <w:t xml:space="preserve"> </w:t>
      </w:r>
      <w:r w:rsidR="00F34402">
        <w:t>09/21</w:t>
      </w:r>
      <w:r w:rsidRPr="002B4282">
        <w:t>) – Disclosure of Information</w:t>
      </w:r>
      <w:r w:rsidR="00EB0FAB" w:rsidRPr="002B4282">
        <w:t>;</w:t>
      </w:r>
      <w:r w:rsidR="009821E6" w:rsidRPr="002B4282">
        <w:t xml:space="preserve"> and</w:t>
      </w:r>
    </w:p>
    <w:p w14:paraId="51A06DB9" w14:textId="2760B601" w:rsidR="00A07FCE" w:rsidRPr="002B4282" w:rsidRDefault="00A07FCE" w:rsidP="003C328B">
      <w:pPr>
        <w:pStyle w:val="Heading3"/>
        <w:widowControl w:val="0"/>
      </w:pPr>
      <w:r w:rsidRPr="002B4282">
        <w:t>DEFCON</w:t>
      </w:r>
      <w:r w:rsidR="009821E6" w:rsidRPr="002B4282">
        <w:t xml:space="preserve"> </w:t>
      </w:r>
      <w:r w:rsidRPr="002B4282">
        <w:t>539 (</w:t>
      </w:r>
      <w:proofErr w:type="spellStart"/>
      <w:r w:rsidRPr="002B4282">
        <w:t>Edn</w:t>
      </w:r>
      <w:proofErr w:type="spellEnd"/>
      <w:r w:rsidR="009821E6" w:rsidRPr="002B4282">
        <w:t>.</w:t>
      </w:r>
      <w:r w:rsidRPr="002B4282">
        <w:t xml:space="preserve"> </w:t>
      </w:r>
      <w:r w:rsidR="00F34402">
        <w:t>01/22</w:t>
      </w:r>
      <w:r w:rsidRPr="002B4282">
        <w:t xml:space="preserve">) </w:t>
      </w:r>
      <w:r w:rsidR="00EB0FAB" w:rsidRPr="002B4282">
        <w:t>–</w:t>
      </w:r>
      <w:r w:rsidRPr="002B4282">
        <w:t xml:space="preserve"> Transparency</w:t>
      </w:r>
      <w:r w:rsidR="00EB0FAB" w:rsidRPr="002B4282">
        <w:t>.</w:t>
      </w:r>
    </w:p>
    <w:p w14:paraId="590AB626" w14:textId="2BDDD527" w:rsidR="00233C47" w:rsidRPr="002B4282" w:rsidRDefault="00233C47" w:rsidP="003C328B">
      <w:pPr>
        <w:pStyle w:val="Heading2"/>
        <w:widowControl w:val="0"/>
        <w:rPr>
          <w:b/>
        </w:rPr>
      </w:pPr>
      <w:bookmarkStart w:id="195" w:name="_Ref82518430"/>
      <w:r w:rsidRPr="002B4282">
        <w:rPr>
          <w:b/>
        </w:rPr>
        <w:t>Controlled Information</w:t>
      </w:r>
      <w:bookmarkEnd w:id="195"/>
    </w:p>
    <w:p w14:paraId="500E10CC" w14:textId="06A07E86" w:rsidR="00233C47" w:rsidRPr="002B4282" w:rsidRDefault="00233C47" w:rsidP="003C328B">
      <w:pPr>
        <w:pStyle w:val="Heading3"/>
        <w:widowControl w:val="0"/>
      </w:pPr>
      <w:r w:rsidRPr="002B4282">
        <w:t xml:space="preserve">This </w:t>
      </w:r>
      <w:r w:rsidR="00456559" w:rsidRPr="002B4282">
        <w:t>Clause</w:t>
      </w:r>
      <w:r w:rsidRPr="002B4282">
        <w:t xml:space="preserve"> </w:t>
      </w:r>
      <w:r w:rsidR="00BF2A0E" w:rsidRPr="002B4282">
        <w:fldChar w:fldCharType="begin"/>
      </w:r>
      <w:r w:rsidR="00BF2A0E" w:rsidRPr="002B4282">
        <w:instrText xml:space="preserve"> REF _Ref82518430 \r \h </w:instrText>
      </w:r>
      <w:r w:rsidR="00BF2A0E" w:rsidRPr="002B4282">
        <w:fldChar w:fldCharType="separate"/>
      </w:r>
      <w:r w:rsidR="00B559AD">
        <w:t>25.2</w:t>
      </w:r>
      <w:r w:rsidR="00BF2A0E" w:rsidRPr="002B4282">
        <w:fldChar w:fldCharType="end"/>
      </w:r>
      <w:r w:rsidR="00BF2A0E" w:rsidRPr="002B4282">
        <w:t xml:space="preserve"> (</w:t>
      </w:r>
      <w:r w:rsidR="00BF2A0E" w:rsidRPr="002B4282">
        <w:rPr>
          <w:i/>
        </w:rPr>
        <w:t>Controlled Information</w:t>
      </w:r>
      <w:r w:rsidR="00BF2A0E" w:rsidRPr="002B4282">
        <w:t xml:space="preserve">) </w:t>
      </w:r>
      <w:r w:rsidRPr="002B4282">
        <w:t>shall apply in addition to</w:t>
      </w:r>
      <w:r w:rsidR="00BF2A0E" w:rsidRPr="002B4282">
        <w:t xml:space="preserve"> and notwithstanding DEFCON 531</w:t>
      </w:r>
      <w:r w:rsidRPr="002B4282">
        <w:t xml:space="preserve"> or any other confidentiality condition of the Contract. </w:t>
      </w:r>
    </w:p>
    <w:p w14:paraId="1BEF85B5" w14:textId="03653F56" w:rsidR="00233C47" w:rsidRPr="002B4282" w:rsidRDefault="00233C47" w:rsidP="003C328B">
      <w:pPr>
        <w:pStyle w:val="Heading3"/>
        <w:widowControl w:val="0"/>
      </w:pPr>
      <w:r w:rsidRPr="002B4282">
        <w:t xml:space="preserve">For the purposes of this </w:t>
      </w:r>
      <w:r w:rsidR="00EE44CA" w:rsidRPr="002B4282">
        <w:t>Clause</w:t>
      </w:r>
      <w:r w:rsidRPr="002B4282">
        <w:t xml:space="preserve"> </w:t>
      </w:r>
      <w:r w:rsidRPr="002B4282">
        <w:rPr>
          <w:b/>
        </w:rPr>
        <w:t>'Controlled Information</w:t>
      </w:r>
      <w:r w:rsidRPr="002B4282">
        <w:t xml:space="preserve">' shall mean any information in any written or tangible form which is disclosed to the </w:t>
      </w:r>
      <w:r w:rsidR="00EB2E15" w:rsidRPr="002B4282">
        <w:t>Service Provider</w:t>
      </w:r>
      <w:r w:rsidRPr="002B4282">
        <w:t xml:space="preserve"> by or on behalf of the Authority under or in connection with the Contract, and which is identified by the legend 'Controlled Information</w:t>
      </w:r>
      <w:proofErr w:type="gramStart"/>
      <w:r w:rsidRPr="002B4282">
        <w:t>'</w:t>
      </w:r>
      <w:proofErr w:type="gramEnd"/>
      <w:r w:rsidRPr="002B4282">
        <w:t xml:space="preserve"> or other approved legend notified to the </w:t>
      </w:r>
      <w:r w:rsidR="00EB2E15" w:rsidRPr="002B4282">
        <w:t>Service Provider</w:t>
      </w:r>
      <w:r w:rsidRPr="002B4282">
        <w:t xml:space="preserve">. </w:t>
      </w:r>
      <w:r w:rsidR="00A50DC0" w:rsidRPr="002B4282">
        <w:t xml:space="preserve"> </w:t>
      </w:r>
      <w:r w:rsidRPr="002B4282">
        <w:t xml:space="preserve">Controlled Information shall exclude information provided by oral communication. </w:t>
      </w:r>
    </w:p>
    <w:p w14:paraId="616A79BE" w14:textId="0CBF31AF" w:rsidR="00233C47" w:rsidRPr="002B4282" w:rsidRDefault="00233C47" w:rsidP="003C328B">
      <w:pPr>
        <w:pStyle w:val="Heading3"/>
        <w:widowControl w:val="0"/>
      </w:pPr>
      <w:r w:rsidRPr="002B4282">
        <w:t xml:space="preserve">The </w:t>
      </w:r>
      <w:r w:rsidR="00EB2E15" w:rsidRPr="002B4282">
        <w:t>Service Provider</w:t>
      </w:r>
      <w:r w:rsidRPr="002B4282">
        <w:t xml:space="preserve"> shall: </w:t>
      </w:r>
    </w:p>
    <w:p w14:paraId="639C5523" w14:textId="5B4357A2" w:rsidR="00233C47" w:rsidRPr="002B4282" w:rsidRDefault="00233C47" w:rsidP="003C328B">
      <w:pPr>
        <w:pStyle w:val="Heading4"/>
        <w:widowControl w:val="0"/>
      </w:pPr>
      <w:r w:rsidRPr="002B4282">
        <w:t xml:space="preserve">not to disclose the Controlled Information to any third party unless so authorised in writing beforehand by the Authority; </w:t>
      </w:r>
      <w:r w:rsidR="00491867" w:rsidRPr="002B4282">
        <w:t>and</w:t>
      </w:r>
    </w:p>
    <w:p w14:paraId="2C34A937" w14:textId="30E624A4" w:rsidR="00233C47" w:rsidRPr="002B4282" w:rsidRDefault="00233C47" w:rsidP="003C328B">
      <w:pPr>
        <w:pStyle w:val="Heading4"/>
        <w:widowControl w:val="0"/>
      </w:pPr>
      <w:r w:rsidRPr="002B4282">
        <w:t>protect the Controlled Information diligently against unauth</w:t>
      </w:r>
      <w:r w:rsidR="00BF2A0E" w:rsidRPr="002B4282">
        <w:t>orised access and against loss.</w:t>
      </w:r>
    </w:p>
    <w:p w14:paraId="347C528D" w14:textId="3003E86E" w:rsidR="00233C47" w:rsidRPr="002B4282" w:rsidRDefault="00233C47" w:rsidP="003C328B">
      <w:pPr>
        <w:pStyle w:val="Heading3"/>
        <w:widowControl w:val="0"/>
      </w:pPr>
      <w:r w:rsidRPr="002B4282">
        <w:t xml:space="preserve">Where Controlled Information is provided to the </w:t>
      </w:r>
      <w:r w:rsidR="00EB2E15" w:rsidRPr="002B4282">
        <w:t>Service Provider</w:t>
      </w:r>
      <w:r w:rsidRPr="002B4282">
        <w:t xml:space="preserve">, it shall: </w:t>
      </w:r>
    </w:p>
    <w:p w14:paraId="2DCCFF9E" w14:textId="00ADFDE6" w:rsidR="00233C47" w:rsidRPr="002B4282" w:rsidRDefault="00233C47" w:rsidP="003C328B">
      <w:pPr>
        <w:pStyle w:val="Heading4"/>
        <w:widowControl w:val="0"/>
      </w:pPr>
      <w:r w:rsidRPr="002B4282">
        <w:t xml:space="preserve">compile a register of that Controlled Information, which shall include explicit description of the Controlled Information, a record of the number of copies made and a record of all access to the Controlled Information including access to any copies of the Controlled </w:t>
      </w:r>
      <w:proofErr w:type="gramStart"/>
      <w:r w:rsidRPr="002B4282">
        <w:t>Inform</w:t>
      </w:r>
      <w:r w:rsidR="00A311B8" w:rsidRPr="002B4282">
        <w:t>ation;</w:t>
      </w:r>
      <w:proofErr w:type="gramEnd"/>
    </w:p>
    <w:p w14:paraId="71CD4124" w14:textId="0D7C91D8" w:rsidR="00233C47" w:rsidRPr="002B4282" w:rsidRDefault="00233C47" w:rsidP="003C328B">
      <w:pPr>
        <w:pStyle w:val="Heading4"/>
        <w:widowControl w:val="0"/>
      </w:pPr>
      <w:r w:rsidRPr="002B4282">
        <w:lastRenderedPageBreak/>
        <w:t>maintain this register for the duration of the Contract and for two years follow</w:t>
      </w:r>
      <w:r w:rsidR="00A311B8" w:rsidRPr="002B4282">
        <w:t xml:space="preserve">ing completion of the </w:t>
      </w:r>
      <w:proofErr w:type="gramStart"/>
      <w:r w:rsidR="00A311B8" w:rsidRPr="002B4282">
        <w:t>Contract;</w:t>
      </w:r>
      <w:proofErr w:type="gramEnd"/>
    </w:p>
    <w:p w14:paraId="0C512845" w14:textId="2CCB37E6" w:rsidR="00233C47" w:rsidRPr="002B4282" w:rsidRDefault="00233C47" w:rsidP="003C328B">
      <w:pPr>
        <w:pStyle w:val="Heading4"/>
        <w:widowControl w:val="0"/>
      </w:pPr>
      <w:r w:rsidRPr="002B4282">
        <w:t>make the register of access available to the Authority upon reasonable notice for inspection and audit for so long as it is required to be mainta</w:t>
      </w:r>
      <w:r w:rsidR="00A311B8" w:rsidRPr="002B4282">
        <w:t xml:space="preserve">ined under this </w:t>
      </w:r>
      <w:r w:rsidR="00EE44CA" w:rsidRPr="002B4282">
        <w:t>Clause</w:t>
      </w:r>
      <w:r w:rsidR="00A311B8" w:rsidRPr="002B4282">
        <w:t>; and</w:t>
      </w:r>
    </w:p>
    <w:p w14:paraId="4EAC741B" w14:textId="2350A870" w:rsidR="00233C47" w:rsidRPr="002B4282" w:rsidRDefault="00233C47" w:rsidP="003C328B">
      <w:pPr>
        <w:pStyle w:val="Heading4"/>
        <w:widowControl w:val="0"/>
      </w:pPr>
      <w:r w:rsidRPr="002B4282">
        <w:t xml:space="preserve">at the completion of the Contract, return to the Authority all original and duplicate copies of the Controlled Information, or at the Authority’s option destroy these copies and provide a certificate of destruction to the Authority. </w:t>
      </w:r>
    </w:p>
    <w:p w14:paraId="072349EF" w14:textId="54193578" w:rsidR="00B703D2" w:rsidRPr="002B4282" w:rsidRDefault="004C20B9" w:rsidP="003C328B">
      <w:pPr>
        <w:pStyle w:val="Heading2"/>
        <w:widowControl w:val="0"/>
        <w:rPr>
          <w:b/>
        </w:rPr>
      </w:pPr>
      <w:r w:rsidRPr="002B4282" w:rsidDel="004C20B9">
        <w:t xml:space="preserve"> </w:t>
      </w:r>
      <w:bookmarkStart w:id="196" w:name="_Ref73463707"/>
      <w:r w:rsidR="00B703D2" w:rsidRPr="002B4282">
        <w:rPr>
          <w:b/>
        </w:rPr>
        <w:t>Confidentiality of Information</w:t>
      </w:r>
      <w:bookmarkEnd w:id="196"/>
    </w:p>
    <w:p w14:paraId="0AF5E5E4" w14:textId="1D0D4565" w:rsidR="00B703D2" w:rsidRPr="002B4282" w:rsidRDefault="009B20C2" w:rsidP="003C328B">
      <w:pPr>
        <w:pStyle w:val="Heading3"/>
        <w:widowControl w:val="0"/>
      </w:pPr>
      <w:bookmarkStart w:id="197" w:name="_Ref73464651"/>
      <w:r w:rsidRPr="002B4282">
        <w:t>Subject to Clauses 5 to 9 of DEFCON 531, t</w:t>
      </w:r>
      <w:r w:rsidR="00B703D2" w:rsidRPr="002B4282">
        <w:t xml:space="preserve">he </w:t>
      </w:r>
      <w:r w:rsidR="00EB2E15" w:rsidRPr="002B4282">
        <w:t>Service Provider</w:t>
      </w:r>
      <w:r w:rsidR="00B703D2" w:rsidRPr="002B4282">
        <w:t xml:space="preserve"> agrees that </w:t>
      </w:r>
      <w:r w:rsidR="002D3BB2" w:rsidRPr="002B4282">
        <w:t>it</w:t>
      </w:r>
      <w:r w:rsidR="00B703D2" w:rsidRPr="002B4282">
        <w:t xml:space="preserve"> shall not</w:t>
      </w:r>
      <w:bookmarkEnd w:id="197"/>
      <w:r w:rsidR="00334441" w:rsidRPr="002B4282">
        <w:t xml:space="preserve"> </w:t>
      </w:r>
      <w:r w:rsidRPr="002B4282">
        <w:t>r</w:t>
      </w:r>
      <w:r w:rsidR="00B703D2" w:rsidRPr="002B4282">
        <w:t xml:space="preserve">emove the information from the </w:t>
      </w:r>
      <w:r w:rsidR="004D375B" w:rsidRPr="002B4282">
        <w:t>Site</w:t>
      </w:r>
      <w:r w:rsidR="00B703D2" w:rsidRPr="002B4282">
        <w:t xml:space="preserve"> in any material form</w:t>
      </w:r>
      <w:r w:rsidRPr="002B4282">
        <w:t>.</w:t>
      </w:r>
    </w:p>
    <w:p w14:paraId="07A5E9BF" w14:textId="061C0D10" w:rsidR="00B703D2" w:rsidRPr="002B4282" w:rsidRDefault="00B703D2" w:rsidP="003C328B">
      <w:pPr>
        <w:pStyle w:val="Heading3"/>
        <w:widowControl w:val="0"/>
      </w:pPr>
      <w:r w:rsidRPr="002B4282">
        <w:t xml:space="preserve">Nothing in this </w:t>
      </w:r>
      <w:r w:rsidR="00EE44CA" w:rsidRPr="002B4282">
        <w:t xml:space="preserve">Clause </w:t>
      </w:r>
      <w:r w:rsidR="00BF2A0E" w:rsidRPr="002B4282">
        <w:fldChar w:fldCharType="begin"/>
      </w:r>
      <w:r w:rsidR="00BF2A0E" w:rsidRPr="002B4282">
        <w:instrText xml:space="preserve"> REF _Ref73463707 \r \h </w:instrText>
      </w:r>
      <w:r w:rsidR="00BF2A0E" w:rsidRPr="002B4282">
        <w:fldChar w:fldCharType="separate"/>
      </w:r>
      <w:r w:rsidR="00B559AD">
        <w:t>25.3</w:t>
      </w:r>
      <w:r w:rsidR="00BF2A0E" w:rsidRPr="002B4282">
        <w:fldChar w:fldCharType="end"/>
      </w:r>
      <w:r w:rsidR="00BF2A0E" w:rsidRPr="002B4282">
        <w:t xml:space="preserve"> (</w:t>
      </w:r>
      <w:r w:rsidR="00BF2A0E" w:rsidRPr="002B4282">
        <w:rPr>
          <w:i/>
        </w:rPr>
        <w:t>Confidentiality of Information</w:t>
      </w:r>
      <w:r w:rsidR="00BF2A0E" w:rsidRPr="002B4282">
        <w:t xml:space="preserve">) </w:t>
      </w:r>
      <w:r w:rsidR="00EE44CA" w:rsidRPr="002B4282">
        <w:t>or any other c</w:t>
      </w:r>
      <w:r w:rsidRPr="002B4282">
        <w:t xml:space="preserve">ondition of the Contract shall be interpreted as constituting or implying a transfer, </w:t>
      </w:r>
      <w:proofErr w:type="gramStart"/>
      <w:r w:rsidRPr="002B4282">
        <w:t>assignment</w:t>
      </w:r>
      <w:proofErr w:type="gramEnd"/>
      <w:r w:rsidRPr="002B4282">
        <w:t xml:space="preserve"> or licence of rights in any of the information made available by the Authority.</w:t>
      </w:r>
    </w:p>
    <w:p w14:paraId="73578BEA" w14:textId="679536BC" w:rsidR="00B703D2" w:rsidRPr="002B4282" w:rsidRDefault="009B20C2" w:rsidP="003C328B">
      <w:pPr>
        <w:pStyle w:val="Heading3"/>
        <w:widowControl w:val="0"/>
      </w:pPr>
      <w:bookmarkStart w:id="198" w:name="_Ref73463695"/>
      <w:r w:rsidRPr="002B4282">
        <w:t>In addition to Clause</w:t>
      </w:r>
      <w:r w:rsidR="005974F3" w:rsidRPr="002B4282">
        <w:t>s</w:t>
      </w:r>
      <w:r w:rsidRPr="002B4282">
        <w:t xml:space="preserve"> </w:t>
      </w:r>
      <w:r w:rsidR="005974F3" w:rsidRPr="002B4282">
        <w:t>3 and 4 of DEFCON 531, t</w:t>
      </w:r>
      <w:r w:rsidR="00B703D2" w:rsidRPr="002B4282">
        <w:t xml:space="preserve">he </w:t>
      </w:r>
      <w:r w:rsidR="00EB2E15" w:rsidRPr="002B4282">
        <w:t>Service Provider</w:t>
      </w:r>
      <w:r w:rsidR="00B703D2" w:rsidRPr="002B4282">
        <w:t xml:space="preserve"> shall take all reasonable precautions to ensure that the information is made available only to the minimum number of </w:t>
      </w:r>
      <w:r w:rsidR="002D3BB2" w:rsidRPr="002B4282">
        <w:t>its</w:t>
      </w:r>
      <w:r w:rsidR="00B703D2" w:rsidRPr="002B4282">
        <w:t xml:space="preserve"> employees and then only to the extent strictly necessary to enable each such person to discharge their duties associated with the </w:t>
      </w:r>
      <w:r w:rsidR="00EB2E15" w:rsidRPr="002B4282">
        <w:t>Service Provider</w:t>
      </w:r>
      <w:r w:rsidR="00B703D2" w:rsidRPr="002B4282">
        <w:t>’s performance of the Contract.</w:t>
      </w:r>
      <w:r w:rsidR="00A50DC0" w:rsidRPr="002B4282">
        <w:t xml:space="preserve"> </w:t>
      </w:r>
      <w:r w:rsidR="00B703D2" w:rsidRPr="002B4282">
        <w:t xml:space="preserve"> The </w:t>
      </w:r>
      <w:r w:rsidR="00EB2E15" w:rsidRPr="002B4282">
        <w:t>Service Provider</w:t>
      </w:r>
      <w:r w:rsidR="00B703D2" w:rsidRPr="002B4282">
        <w:t xml:space="preserve"> shall make each of </w:t>
      </w:r>
      <w:r w:rsidR="002D3BB2" w:rsidRPr="002B4282">
        <w:t>its</w:t>
      </w:r>
      <w:r w:rsidR="00B703D2" w:rsidRPr="002B4282">
        <w:t xml:space="preserve"> employees involved in the performance of the Contract aware of the legal obligations placed upon the </w:t>
      </w:r>
      <w:r w:rsidR="00EB2E15" w:rsidRPr="002B4282">
        <w:t>Service Provider</w:t>
      </w:r>
      <w:r w:rsidR="00B703D2" w:rsidRPr="002B4282">
        <w:t xml:space="preserve"> by virtue of this </w:t>
      </w:r>
      <w:r w:rsidR="00EE44CA" w:rsidRPr="002B4282">
        <w:t>Clause</w:t>
      </w:r>
      <w:r w:rsidR="005974F3" w:rsidRPr="002B4282">
        <w:t xml:space="preserve"> </w:t>
      </w:r>
      <w:r w:rsidR="003E227C" w:rsidRPr="002B4282">
        <w:fldChar w:fldCharType="begin"/>
      </w:r>
      <w:r w:rsidR="003E227C" w:rsidRPr="002B4282">
        <w:instrText xml:space="preserve"> REF _Ref73463707 \r \h </w:instrText>
      </w:r>
      <w:r w:rsidR="003E227C" w:rsidRPr="002B4282">
        <w:fldChar w:fldCharType="separate"/>
      </w:r>
      <w:r w:rsidR="00B559AD">
        <w:t>25.3</w:t>
      </w:r>
      <w:r w:rsidR="003E227C" w:rsidRPr="002B4282">
        <w:fldChar w:fldCharType="end"/>
      </w:r>
      <w:r w:rsidR="003E227C" w:rsidRPr="002B4282">
        <w:t xml:space="preserve"> (</w:t>
      </w:r>
      <w:r w:rsidR="003E227C" w:rsidRPr="002B4282">
        <w:rPr>
          <w:i/>
        </w:rPr>
        <w:t>Confidentiality of Information</w:t>
      </w:r>
      <w:r w:rsidR="003E227C" w:rsidRPr="002B4282">
        <w:t xml:space="preserve">) </w:t>
      </w:r>
      <w:r w:rsidR="005974F3" w:rsidRPr="002B4282">
        <w:t>and DEFCON 531</w:t>
      </w:r>
      <w:r w:rsidR="00B703D2" w:rsidRPr="002B4282">
        <w:t xml:space="preserve"> by placing them under a legally binding obligation</w:t>
      </w:r>
      <w:r w:rsidR="005974F3" w:rsidRPr="002B4282">
        <w:t xml:space="preserve"> </w:t>
      </w:r>
      <w:r w:rsidR="00B703D2" w:rsidRPr="002B4282">
        <w:t>to observe the strict confidentiality of the information</w:t>
      </w:r>
      <w:r w:rsidR="005974F3" w:rsidRPr="002B4282">
        <w:t xml:space="preserve"> which shall survive termination of this Contract</w:t>
      </w:r>
      <w:r w:rsidR="00B703D2" w:rsidRPr="002B4282">
        <w:t xml:space="preserve">. </w:t>
      </w:r>
      <w:r w:rsidR="00A50DC0" w:rsidRPr="002B4282">
        <w:t xml:space="preserve"> </w:t>
      </w:r>
      <w:r w:rsidR="00B703D2" w:rsidRPr="002B4282">
        <w:t xml:space="preserve">The form of </w:t>
      </w:r>
      <w:r w:rsidR="005974F3" w:rsidRPr="002B4282">
        <w:t xml:space="preserve">such </w:t>
      </w:r>
      <w:r w:rsidR="00B703D2" w:rsidRPr="002B4282">
        <w:t xml:space="preserve">legally binding obligation shall be submitted for the approval of the Authority </w:t>
      </w:r>
      <w:r w:rsidR="005974F3" w:rsidRPr="002B4282">
        <w:t>on or before the Contract Award Date</w:t>
      </w:r>
      <w:r w:rsidR="00B703D2" w:rsidRPr="002B4282">
        <w:t>.</w:t>
      </w:r>
      <w:bookmarkEnd w:id="198"/>
    </w:p>
    <w:p w14:paraId="059D0296" w14:textId="326F5EB5" w:rsidR="00B703D2" w:rsidRPr="002B4282" w:rsidRDefault="00B703D2" w:rsidP="003C328B">
      <w:pPr>
        <w:pStyle w:val="Heading3"/>
        <w:widowControl w:val="0"/>
      </w:pPr>
      <w:r w:rsidRPr="002B4282">
        <w:t xml:space="preserve">The </w:t>
      </w:r>
      <w:r w:rsidR="00EB2E15" w:rsidRPr="002B4282">
        <w:t>Service Provider</w:t>
      </w:r>
      <w:r w:rsidRPr="002B4282">
        <w:t xml:space="preserve"> </w:t>
      </w:r>
      <w:proofErr w:type="gramStart"/>
      <w:r w:rsidRPr="002B4282">
        <w:t>shall at all times</w:t>
      </w:r>
      <w:proofErr w:type="gramEnd"/>
      <w:r w:rsidRPr="002B4282">
        <w:t xml:space="preserve"> hereafter indemnify, and keep indemnified, the Authority in respect of any claim against the </w:t>
      </w:r>
      <w:r w:rsidR="00EB2E15" w:rsidRPr="002B4282">
        <w:t>Service Provider</w:t>
      </w:r>
      <w:r w:rsidRPr="002B4282">
        <w:t xml:space="preserve"> or the Authority arising out of the failure to discharge fully </w:t>
      </w:r>
      <w:r w:rsidR="002D3BB2" w:rsidRPr="002B4282">
        <w:t>its</w:t>
      </w:r>
      <w:r w:rsidRPr="002B4282">
        <w:t xml:space="preserve"> responsibilities under this </w:t>
      </w:r>
      <w:r w:rsidR="00EE44CA" w:rsidRPr="002B4282">
        <w:t>Clause</w:t>
      </w:r>
      <w:r w:rsidRPr="002B4282">
        <w:t>.</w:t>
      </w:r>
    </w:p>
    <w:p w14:paraId="02817A15" w14:textId="3C66ED50" w:rsidR="00B703D2" w:rsidRPr="002B4282" w:rsidRDefault="00B703D2" w:rsidP="003C328B">
      <w:pPr>
        <w:pStyle w:val="Heading3"/>
        <w:widowControl w:val="0"/>
      </w:pPr>
      <w:r w:rsidRPr="002B4282">
        <w:t xml:space="preserve">Information deriving from or relating to the Contract and the </w:t>
      </w:r>
      <w:r w:rsidR="005974F3" w:rsidRPr="002B4282">
        <w:t>S</w:t>
      </w:r>
      <w:r w:rsidRPr="002B4282">
        <w:t xml:space="preserve">ervices, the </w:t>
      </w:r>
      <w:r w:rsidR="004D375B" w:rsidRPr="002B4282">
        <w:t>Authority</w:t>
      </w:r>
      <w:r w:rsidRPr="002B4282">
        <w:t xml:space="preserve"> </w:t>
      </w:r>
      <w:r w:rsidR="00334441" w:rsidRPr="002B4282">
        <w:t>or the Site</w:t>
      </w:r>
      <w:r w:rsidRPr="002B4282">
        <w:t xml:space="preserve"> </w:t>
      </w:r>
      <w:proofErr w:type="gramStart"/>
      <w:r w:rsidRPr="002B4282">
        <w:t>as a whole may</w:t>
      </w:r>
      <w:proofErr w:type="gramEnd"/>
      <w:r w:rsidRPr="002B4282">
        <w:t xml:space="preserve"> not be communicated to a third party without the prior specific permission to do so, in writing, from the Authority</w:t>
      </w:r>
      <w:r w:rsidR="005974F3" w:rsidRPr="002B4282">
        <w:t xml:space="preserve"> Representative</w:t>
      </w:r>
      <w:r w:rsidRPr="002B4282">
        <w:t>.</w:t>
      </w:r>
    </w:p>
    <w:p w14:paraId="5F41F6CA" w14:textId="3F026BEB" w:rsidR="00B703D2" w:rsidRPr="002B4282" w:rsidRDefault="00B703D2" w:rsidP="003C328B">
      <w:pPr>
        <w:pStyle w:val="Heading3"/>
        <w:widowControl w:val="0"/>
      </w:pPr>
      <w:r w:rsidRPr="002B4282">
        <w:t xml:space="preserve">The provisions of this </w:t>
      </w:r>
      <w:r w:rsidR="00EE44CA" w:rsidRPr="002B4282">
        <w:t>Clause</w:t>
      </w:r>
      <w:r w:rsidRPr="002B4282">
        <w:t xml:space="preserve"> </w:t>
      </w:r>
      <w:r w:rsidR="003E227C" w:rsidRPr="002B4282">
        <w:fldChar w:fldCharType="begin"/>
      </w:r>
      <w:r w:rsidR="003E227C" w:rsidRPr="002B4282">
        <w:instrText xml:space="preserve"> REF _Ref79051454 \r \h </w:instrText>
      </w:r>
      <w:r w:rsidR="003E227C" w:rsidRPr="002B4282">
        <w:fldChar w:fldCharType="separate"/>
      </w:r>
      <w:r w:rsidR="00B559AD">
        <w:t>25</w:t>
      </w:r>
      <w:r w:rsidR="003E227C" w:rsidRPr="002B4282">
        <w:fldChar w:fldCharType="end"/>
      </w:r>
      <w:r w:rsidR="003E227C" w:rsidRPr="002B4282">
        <w:t xml:space="preserve"> (</w:t>
      </w:r>
      <w:r w:rsidR="003E227C" w:rsidRPr="002B4282">
        <w:rPr>
          <w:i/>
        </w:rPr>
        <w:t>Confidentiality and Freedom of Information</w:t>
      </w:r>
      <w:r w:rsidR="003E227C" w:rsidRPr="002B4282">
        <w:t xml:space="preserve">) </w:t>
      </w:r>
      <w:r w:rsidR="009B20C2" w:rsidRPr="002B4282">
        <w:t xml:space="preserve">and DEFCON 531 </w:t>
      </w:r>
      <w:r w:rsidRPr="002B4282">
        <w:t>shall survive indefinitely notwithstanding the termination of the Contract.</w:t>
      </w:r>
    </w:p>
    <w:p w14:paraId="66CDBF25" w14:textId="292B8834" w:rsidR="00233C47" w:rsidRPr="002B4282" w:rsidRDefault="00B703D2" w:rsidP="003C328B">
      <w:pPr>
        <w:pStyle w:val="Heading1"/>
        <w:keepNext w:val="0"/>
      </w:pPr>
      <w:bookmarkStart w:id="199" w:name="_Ref79051545"/>
      <w:bookmarkStart w:id="200" w:name="_Toc150338807"/>
      <w:bookmarkStart w:id="201" w:name="_Toc151543192"/>
      <w:r w:rsidRPr="002B4282">
        <w:t>publicity</w:t>
      </w:r>
      <w:bookmarkEnd w:id="199"/>
      <w:bookmarkEnd w:id="200"/>
      <w:bookmarkEnd w:id="201"/>
    </w:p>
    <w:p w14:paraId="7034BF7D" w14:textId="1A2AD5CE" w:rsidR="00B703D2" w:rsidRPr="002B4282" w:rsidRDefault="00B703D2" w:rsidP="003C328B">
      <w:pPr>
        <w:pStyle w:val="Heading2"/>
        <w:widowControl w:val="0"/>
      </w:pPr>
      <w:r w:rsidRPr="002B4282">
        <w:t xml:space="preserve">Responsibility for communicating with representatives of the press, both popular and technical, radio, television, and other communication media on all matters concerning this Contract and the Sites </w:t>
      </w:r>
      <w:proofErr w:type="gramStart"/>
      <w:r w:rsidRPr="002B4282">
        <w:t>as a whole is</w:t>
      </w:r>
      <w:proofErr w:type="gramEnd"/>
      <w:r w:rsidRPr="002B4282">
        <w:t xml:space="preserve"> borne solely by the Authority. </w:t>
      </w:r>
      <w:r w:rsidR="00A50DC0" w:rsidRPr="002B4282">
        <w:t xml:space="preserve"> </w:t>
      </w:r>
      <w:r w:rsidRPr="002B4282">
        <w:t xml:space="preserve">The </w:t>
      </w:r>
      <w:r w:rsidR="00EB2E15" w:rsidRPr="002B4282">
        <w:t>Service Provider</w:t>
      </w:r>
      <w:r w:rsidRPr="002B4282">
        <w:t xml:space="preserve"> and it</w:t>
      </w:r>
      <w:r w:rsidR="002D6480" w:rsidRPr="002B4282">
        <w:t xml:space="preserve">s </w:t>
      </w:r>
      <w:proofErr w:type="gramStart"/>
      <w:r w:rsidR="002D6480" w:rsidRPr="002B4282">
        <w:t>Sub–</w:t>
      </w:r>
      <w:r w:rsidR="00CC57A8">
        <w:t>C</w:t>
      </w:r>
      <w:r w:rsidRPr="002B4282">
        <w:t>ontractors</w:t>
      </w:r>
      <w:proofErr w:type="gramEnd"/>
      <w:r w:rsidRPr="002B4282">
        <w:t xml:space="preserve"> or their agents shall not communicate with any such representatives in relation to </w:t>
      </w:r>
      <w:r w:rsidRPr="002B4282">
        <w:lastRenderedPageBreak/>
        <w:t xml:space="preserve">any aspect of this Contract, the Sites or the Authority’s operations without the prior consent of the </w:t>
      </w:r>
      <w:r w:rsidR="008B7A3A" w:rsidRPr="002B4282">
        <w:t>Authority Representative</w:t>
      </w:r>
      <w:r w:rsidRPr="002B4282">
        <w:t>.</w:t>
      </w:r>
    </w:p>
    <w:p w14:paraId="3250F308" w14:textId="78590D62" w:rsidR="00B703D2" w:rsidRPr="002B4282" w:rsidRDefault="00B703D2" w:rsidP="003C328B">
      <w:pPr>
        <w:pStyle w:val="Heading2"/>
        <w:widowControl w:val="0"/>
      </w:pPr>
      <w:r w:rsidRPr="002B4282">
        <w:t xml:space="preserve">The </w:t>
      </w:r>
      <w:r w:rsidR="00EB2E15" w:rsidRPr="002B4282">
        <w:t>Service Provider</w:t>
      </w:r>
      <w:r w:rsidR="003D5B9B" w:rsidRPr="002B4282">
        <w:t>,</w:t>
      </w:r>
      <w:r w:rsidR="0099481C" w:rsidRPr="002B4282">
        <w:t xml:space="preserve"> </w:t>
      </w:r>
      <w:r w:rsidR="00422B2B" w:rsidRPr="002B4282">
        <w:t>its Sub–</w:t>
      </w:r>
      <w:r w:rsidR="00CC57A8">
        <w:t>C</w:t>
      </w:r>
      <w:r w:rsidRPr="002B4282">
        <w:t xml:space="preserve">ontractors and their agents </w:t>
      </w:r>
      <w:r w:rsidR="003D5B9B" w:rsidRPr="002B4282">
        <w:t>and employees</w:t>
      </w:r>
      <w:r w:rsidRPr="002B4282">
        <w:t xml:space="preserve"> </w:t>
      </w:r>
      <w:r w:rsidR="0099481C" w:rsidRPr="002B4282">
        <w:t xml:space="preserve">shall not </w:t>
      </w:r>
      <w:r w:rsidRPr="002B4282">
        <w:t>without the prior w</w:t>
      </w:r>
      <w:r w:rsidR="008B7A3A" w:rsidRPr="002B4282">
        <w:t>ritten consent of the Authority</w:t>
      </w:r>
      <w:r w:rsidRPr="002B4282">
        <w:t xml:space="preserve"> </w:t>
      </w:r>
      <w:r w:rsidR="0099481C" w:rsidRPr="002B4282">
        <w:t>Representative</w:t>
      </w:r>
      <w:r w:rsidRPr="002B4282">
        <w:t xml:space="preserve"> other than to fulfil its reporting obligations to the Authority under this Contract, take photographs or video recordings of the provision of the Services, and shall take all necessary steps to ensure that no photographs or video recordings shall at any time be taken or published or otherwise circulated by any third party including but not limited to any visitors to the Sites.</w:t>
      </w:r>
    </w:p>
    <w:p w14:paraId="148654A4" w14:textId="5FD8AD6D" w:rsidR="00B703D2" w:rsidRPr="002B4282" w:rsidRDefault="00B703D2" w:rsidP="003C328B">
      <w:pPr>
        <w:pStyle w:val="Heading2"/>
        <w:widowControl w:val="0"/>
      </w:pPr>
      <w:r w:rsidRPr="002B4282">
        <w:t xml:space="preserve">The Authority reserves the right to publish information about the performance of the </w:t>
      </w:r>
      <w:r w:rsidR="00EB2E15" w:rsidRPr="002B4282">
        <w:t>Service Provider</w:t>
      </w:r>
      <w:r w:rsidRPr="002B4282">
        <w:t xml:space="preserve"> and/or any other information as it may deem appropriate (acting reasonably) </w:t>
      </w:r>
      <w:proofErr w:type="gramStart"/>
      <w:r w:rsidRPr="002B4282">
        <w:t>in order to</w:t>
      </w:r>
      <w:proofErr w:type="gramEnd"/>
      <w:r w:rsidRPr="002B4282">
        <w:t xml:space="preserve"> comply with its statutory obligations.</w:t>
      </w:r>
    </w:p>
    <w:p w14:paraId="78BDE670" w14:textId="36CBEB22" w:rsidR="003D5B9B" w:rsidRPr="002B4282" w:rsidRDefault="002D6480" w:rsidP="003C328B">
      <w:pPr>
        <w:pStyle w:val="Heading2"/>
        <w:widowControl w:val="0"/>
      </w:pPr>
      <w:r w:rsidRPr="002B4282">
        <w:t xml:space="preserve">The Service Provider, its </w:t>
      </w:r>
      <w:r w:rsidR="0053266D" w:rsidRPr="002B4282">
        <w:t>Sub-Contract</w:t>
      </w:r>
      <w:r w:rsidR="003D5B9B" w:rsidRPr="002B4282">
        <w:t xml:space="preserve">ors, their </w:t>
      </w:r>
      <w:proofErr w:type="gramStart"/>
      <w:r w:rsidR="003D5B9B" w:rsidRPr="002B4282">
        <w:t>agents</w:t>
      </w:r>
      <w:proofErr w:type="gramEnd"/>
      <w:r w:rsidR="003D5B9B" w:rsidRPr="002B4282">
        <w:t xml:space="preserve"> and employees </w:t>
      </w:r>
      <w:r w:rsidR="004D328F" w:rsidRPr="002B4282">
        <w:t>shall not at any time</w:t>
      </w:r>
      <w:r w:rsidR="003D5B9B" w:rsidRPr="002B4282">
        <w:t xml:space="preserve"> </w:t>
      </w:r>
      <w:r w:rsidR="004D328F" w:rsidRPr="002B4282">
        <w:t xml:space="preserve">identify themselves as working on a Government establishment or put </w:t>
      </w:r>
      <w:r w:rsidR="003D5B9B" w:rsidRPr="002B4282">
        <w:t xml:space="preserve">any photographs </w:t>
      </w:r>
      <w:r w:rsidR="004D328F" w:rsidRPr="002B4282">
        <w:t xml:space="preserve">of the Site </w:t>
      </w:r>
      <w:r w:rsidR="003D5B9B" w:rsidRPr="002B4282">
        <w:t xml:space="preserve">online, including but </w:t>
      </w:r>
      <w:r w:rsidR="004D328F" w:rsidRPr="002B4282">
        <w:t>not limited to on social media</w:t>
      </w:r>
      <w:r w:rsidR="003D5B9B" w:rsidRPr="002B4282">
        <w:t>.</w:t>
      </w:r>
    </w:p>
    <w:p w14:paraId="3A30B20C" w14:textId="205AF905" w:rsidR="00B703D2" w:rsidRPr="002B4282" w:rsidRDefault="00B703D2" w:rsidP="003C328B">
      <w:pPr>
        <w:pStyle w:val="Heading1"/>
        <w:keepNext w:val="0"/>
      </w:pPr>
      <w:bookmarkStart w:id="202" w:name="_Ref79051559"/>
      <w:bookmarkStart w:id="203" w:name="_Ref81926622"/>
      <w:bookmarkStart w:id="204" w:name="_Toc150338808"/>
      <w:bookmarkStart w:id="205" w:name="_Toc151543193"/>
      <w:r w:rsidRPr="002B4282">
        <w:t>liability</w:t>
      </w:r>
      <w:bookmarkEnd w:id="202"/>
      <w:bookmarkEnd w:id="203"/>
      <w:bookmarkEnd w:id="204"/>
      <w:bookmarkEnd w:id="205"/>
    </w:p>
    <w:p w14:paraId="7AFFA037" w14:textId="11754BF4" w:rsidR="00294144" w:rsidRPr="002B4282" w:rsidRDefault="00294144" w:rsidP="003C328B">
      <w:pPr>
        <w:pStyle w:val="Heading2"/>
        <w:widowControl w:val="0"/>
        <w:numPr>
          <w:ilvl w:val="0"/>
          <w:numId w:val="0"/>
        </w:numPr>
        <w:ind w:left="709"/>
        <w:rPr>
          <w:b/>
          <w:szCs w:val="22"/>
        </w:rPr>
      </w:pPr>
      <w:bookmarkStart w:id="206" w:name="_Ref73465551"/>
      <w:r w:rsidRPr="002B4282">
        <w:rPr>
          <w:b/>
          <w:szCs w:val="22"/>
        </w:rPr>
        <w:t>Definitions</w:t>
      </w:r>
    </w:p>
    <w:p w14:paraId="4E202112" w14:textId="332479B4" w:rsidR="00294144" w:rsidRPr="002B4282" w:rsidRDefault="00294144" w:rsidP="003C328B">
      <w:pPr>
        <w:pStyle w:val="Heading2"/>
        <w:widowControl w:val="0"/>
      </w:pPr>
      <w:r w:rsidRPr="002B4282">
        <w:t xml:space="preserve">In this </w:t>
      </w:r>
      <w:r w:rsidR="00EE44CA" w:rsidRPr="002B4282">
        <w:t>Clause</w:t>
      </w:r>
      <w:r w:rsidRPr="002B4282">
        <w:t xml:space="preserve"> </w:t>
      </w:r>
      <w:r w:rsidRPr="002B4282">
        <w:fldChar w:fldCharType="begin"/>
      </w:r>
      <w:r w:rsidRPr="002B4282">
        <w:instrText xml:space="preserve"> REF _Ref81926622 \r \h </w:instrText>
      </w:r>
      <w:r w:rsidRPr="002B4282">
        <w:fldChar w:fldCharType="separate"/>
      </w:r>
      <w:r w:rsidR="00B559AD">
        <w:t>27</w:t>
      </w:r>
      <w:r w:rsidRPr="002B4282">
        <w:fldChar w:fldCharType="end"/>
      </w:r>
      <w:r w:rsidRPr="002B4282">
        <w:t xml:space="preserve"> </w:t>
      </w:r>
      <w:r w:rsidR="00B6641B" w:rsidRPr="002B4282">
        <w:t>(</w:t>
      </w:r>
      <w:r w:rsidR="00B6641B" w:rsidRPr="002B4282">
        <w:rPr>
          <w:i/>
        </w:rPr>
        <w:t>Liability</w:t>
      </w:r>
      <w:r w:rsidR="00B6641B" w:rsidRPr="002B4282">
        <w:t xml:space="preserve">) </w:t>
      </w:r>
      <w:r w:rsidRPr="002B4282">
        <w:t>the following words and expressions shall have the meanings given to them, except where the context requires a different meaning:</w:t>
      </w:r>
    </w:p>
    <w:p w14:paraId="41A18063" w14:textId="0B6368BC" w:rsidR="00294144" w:rsidRPr="002B4282" w:rsidRDefault="00294144" w:rsidP="003C328B">
      <w:pPr>
        <w:pStyle w:val="Heading3"/>
        <w:widowControl w:val="0"/>
      </w:pPr>
      <w:r w:rsidRPr="002B4282">
        <w:t>“</w:t>
      </w:r>
      <w:r w:rsidRPr="002B4282">
        <w:rPr>
          <w:b/>
        </w:rPr>
        <w:t>Charges</w:t>
      </w:r>
      <w:r w:rsidRPr="002B4282">
        <w:t xml:space="preserve">” means any of the charges for the provision of the Services, </w:t>
      </w:r>
      <w:r w:rsidR="002D6480" w:rsidRPr="002B4282">
        <w:t>Service Provider</w:t>
      </w:r>
      <w:r w:rsidRPr="002B4282">
        <w:t xml:space="preserve"> Deliverables and the performance of any of the </w:t>
      </w:r>
      <w:r w:rsidR="00CC57A8">
        <w:t>Service Provider's</w:t>
      </w:r>
      <w:r w:rsidR="00CC57A8" w:rsidRPr="002B4282">
        <w:t xml:space="preserve"> </w:t>
      </w:r>
      <w:r w:rsidRPr="002B4282">
        <w:t xml:space="preserve">other obligations under this Contract, as determined in accordance with this </w:t>
      </w:r>
      <w:proofErr w:type="gramStart"/>
      <w:r w:rsidRPr="002B4282">
        <w:t>Contract;</w:t>
      </w:r>
      <w:proofErr w:type="gramEnd"/>
    </w:p>
    <w:p w14:paraId="615BF51A" w14:textId="73EED063" w:rsidR="005C4B92" w:rsidRDefault="00294144" w:rsidP="005C4B92">
      <w:pPr>
        <w:pStyle w:val="Heading3"/>
      </w:pPr>
      <w:r w:rsidRPr="002B4282">
        <w:t>“</w:t>
      </w:r>
      <w:r w:rsidRPr="002B4282">
        <w:rPr>
          <w:b/>
        </w:rPr>
        <w:t>Data Protection Legislation</w:t>
      </w:r>
      <w:r w:rsidRPr="002B4282">
        <w:t xml:space="preserve">” </w:t>
      </w:r>
      <w:r w:rsidR="005C4B92">
        <w:t xml:space="preserve">means all applicable Law in force from time to time in the UK relating to the processing of personal data and privacy, including but not limited to: </w:t>
      </w:r>
    </w:p>
    <w:p w14:paraId="1FD6C9A7" w14:textId="4F10740E" w:rsidR="005C4B92" w:rsidRDefault="005C4B92" w:rsidP="005D5786">
      <w:pPr>
        <w:pStyle w:val="Heading4"/>
      </w:pPr>
      <w:r>
        <w:t xml:space="preserve">UK </w:t>
      </w:r>
      <w:proofErr w:type="gramStart"/>
      <w:r>
        <w:t>GDPR;</w:t>
      </w:r>
      <w:proofErr w:type="gramEnd"/>
      <w:r>
        <w:t xml:space="preserve"> </w:t>
      </w:r>
    </w:p>
    <w:p w14:paraId="0E02D207" w14:textId="374BFEC7" w:rsidR="005C4B92" w:rsidRDefault="005C4B92" w:rsidP="005D5786">
      <w:pPr>
        <w:pStyle w:val="Heading4"/>
      </w:pPr>
      <w:r>
        <w:t>DPA 2018; and</w:t>
      </w:r>
    </w:p>
    <w:p w14:paraId="40062E5F" w14:textId="76485251" w:rsidR="005C4B92" w:rsidRDefault="005C4B92" w:rsidP="005D5786">
      <w:pPr>
        <w:pStyle w:val="Heading4"/>
      </w:pPr>
      <w:r>
        <w:t xml:space="preserve">the Privacy and Electronic Communications (EC Directive) Regulations 2003 (SI 2003/2426) as amended, each to the extent that it relates to the processing of personal data and </w:t>
      </w:r>
      <w:proofErr w:type="gramStart"/>
      <w:r>
        <w:t>privacy;</w:t>
      </w:r>
      <w:proofErr w:type="gramEnd"/>
    </w:p>
    <w:p w14:paraId="512F8063" w14:textId="48085550" w:rsidR="00294144" w:rsidRPr="002B4282" w:rsidRDefault="00294144" w:rsidP="003C328B">
      <w:pPr>
        <w:pStyle w:val="Heading3"/>
        <w:widowControl w:val="0"/>
      </w:pPr>
      <w:r w:rsidRPr="002B4282">
        <w:t>“</w:t>
      </w:r>
      <w:r w:rsidRPr="002B4282">
        <w:rPr>
          <w:b/>
        </w:rPr>
        <w:t>Default</w:t>
      </w:r>
      <w:r w:rsidRPr="002B4282">
        <w:t xml:space="preserve">” means any breach of the obligations of the relevant Party (including fundamental breach or breach of a fundamental term) or any other default, act, omission, negligence or statement of the relevant Party, its employees, servants, agents or </w:t>
      </w:r>
      <w:r w:rsidR="0053266D" w:rsidRPr="002B4282">
        <w:t>Sub-Contract</w:t>
      </w:r>
      <w:r w:rsidRPr="002B4282">
        <w:t xml:space="preserve">ors in connection with or in relation to the subject matter of this Contract and in respect of which such Party is liable to the other. </w:t>
      </w:r>
      <w:r w:rsidR="00896D52" w:rsidRPr="002B4282">
        <w:t xml:space="preserve"> </w:t>
      </w:r>
      <w:r w:rsidRPr="002B4282">
        <w:t xml:space="preserve">In no event shall a failure or delay in the delivery of an Authority responsibility or an activity to be carried out by the Authority or its representatives in accordance with the Contract be considered a </w:t>
      </w:r>
      <w:proofErr w:type="gramStart"/>
      <w:r w:rsidRPr="002B4282">
        <w:t>Default;</w:t>
      </w:r>
      <w:proofErr w:type="gramEnd"/>
    </w:p>
    <w:p w14:paraId="500DACA6" w14:textId="1F1C48FA" w:rsidR="005C4B92" w:rsidRDefault="005C4B92" w:rsidP="005C4B92">
      <w:pPr>
        <w:pStyle w:val="Heading3"/>
      </w:pPr>
      <w:r>
        <w:lastRenderedPageBreak/>
        <w:t>"</w:t>
      </w:r>
      <w:r w:rsidRPr="005D5786">
        <w:rPr>
          <w:b/>
        </w:rPr>
        <w:t>DPA 2018</w:t>
      </w:r>
      <w:r>
        <w:t>"</w:t>
      </w:r>
      <w:r w:rsidRPr="005C4B92">
        <w:t xml:space="preserve"> means the Data Protection Act </w:t>
      </w:r>
      <w:proofErr w:type="gramStart"/>
      <w:r w:rsidRPr="005C4B92">
        <w:t>2018;</w:t>
      </w:r>
      <w:proofErr w:type="gramEnd"/>
      <w:r w:rsidRPr="005C4B92">
        <w:t xml:space="preserve"> </w:t>
      </w:r>
    </w:p>
    <w:p w14:paraId="265D29F6" w14:textId="60454B57" w:rsidR="00294144" w:rsidRPr="002B4282" w:rsidRDefault="00294144" w:rsidP="005C4B92">
      <w:pPr>
        <w:pStyle w:val="Heading3"/>
      </w:pPr>
      <w:r w:rsidRPr="002B4282">
        <w:t>“</w:t>
      </w:r>
      <w:r w:rsidRPr="002B4282">
        <w:rPr>
          <w:b/>
        </w:rPr>
        <w:t>Law</w:t>
      </w:r>
      <w:r w:rsidRPr="002B4282">
        <w:t xml:space="preserve">” means any applicable law, </w:t>
      </w:r>
      <w:r w:rsidR="005C4B92">
        <w:t>subordinate legislation within the meaning of section 21(1) of the Interpretation Act 1978,</w:t>
      </w:r>
      <w:r w:rsidRPr="002B4282">
        <w:t xml:space="preserve"> regulation, order, regulatory policy, </w:t>
      </w:r>
      <w:r w:rsidR="005C4B92">
        <w:t xml:space="preserve">mandatory </w:t>
      </w:r>
      <w:r w:rsidRPr="002B4282">
        <w:t xml:space="preserve">guidance or code </w:t>
      </w:r>
      <w:r w:rsidR="005C4B92">
        <w:t>of practice judgment of a relevant court of law</w:t>
      </w:r>
      <w:r w:rsidRPr="002B4282">
        <w:t xml:space="preserve"> or directives or requirements of any regulatory body, delegated or subordinate legislation or notice of any regulatory </w:t>
      </w:r>
      <w:proofErr w:type="gramStart"/>
      <w:r w:rsidRPr="002B4282">
        <w:t>body;</w:t>
      </w:r>
      <w:proofErr w:type="gramEnd"/>
    </w:p>
    <w:p w14:paraId="5F1F8D98" w14:textId="00CA2C66" w:rsidR="00294144" w:rsidRPr="002B4282" w:rsidRDefault="00294144" w:rsidP="003C328B">
      <w:pPr>
        <w:pStyle w:val="Heading3"/>
        <w:widowControl w:val="0"/>
      </w:pPr>
      <w:r w:rsidRPr="002B4282">
        <w:t>“</w:t>
      </w:r>
      <w:r w:rsidRPr="002B4282">
        <w:rPr>
          <w:b/>
        </w:rPr>
        <w:t>Service Credits</w:t>
      </w:r>
      <w:r w:rsidRPr="002B4282">
        <w:t xml:space="preserve">” means the amount that the </w:t>
      </w:r>
      <w:r w:rsidR="00CC57A8">
        <w:t>Service Provider</w:t>
      </w:r>
      <w:r w:rsidR="00CC57A8" w:rsidRPr="002B4282">
        <w:t xml:space="preserve"> </w:t>
      </w:r>
      <w:r w:rsidRPr="002B4282">
        <w:t xml:space="preserve">shall credit or pay to the Authority in the event of a failure by the </w:t>
      </w:r>
      <w:r w:rsidR="00CC57A8">
        <w:t>Service Provider</w:t>
      </w:r>
      <w:r w:rsidR="00CC57A8" w:rsidRPr="002B4282">
        <w:t xml:space="preserve"> </w:t>
      </w:r>
      <w:r w:rsidRPr="002B4282">
        <w:t xml:space="preserve">to meet the agreed Service Levels as set out/referred to in </w:t>
      </w:r>
      <w:r w:rsidR="00E17277" w:rsidRPr="002B4282">
        <w:t xml:space="preserve">Schedule </w:t>
      </w:r>
      <w:r w:rsidR="00972950" w:rsidRPr="002B4282">
        <w:t>6</w:t>
      </w:r>
      <w:r w:rsidR="00E17277" w:rsidRPr="002B4282">
        <w:t xml:space="preserve"> (</w:t>
      </w:r>
      <w:r w:rsidR="00E17277" w:rsidRPr="002B4282">
        <w:rPr>
          <w:i/>
        </w:rPr>
        <w:t>Performance Monitoring</w:t>
      </w:r>
      <w:proofErr w:type="gramStart"/>
      <w:r w:rsidR="00E17277" w:rsidRPr="002B4282">
        <w:t>)</w:t>
      </w:r>
      <w:r w:rsidRPr="002B4282">
        <w:t>;</w:t>
      </w:r>
      <w:proofErr w:type="gramEnd"/>
    </w:p>
    <w:p w14:paraId="3B35F763" w14:textId="77777777" w:rsidR="00C803CB" w:rsidRDefault="00294144" w:rsidP="003C328B">
      <w:pPr>
        <w:pStyle w:val="Heading3"/>
        <w:widowControl w:val="0"/>
      </w:pPr>
      <w:r w:rsidRPr="002B4282">
        <w:t>“</w:t>
      </w:r>
      <w:r w:rsidRPr="002B4282">
        <w:rPr>
          <w:b/>
        </w:rPr>
        <w:t>Term</w:t>
      </w:r>
      <w:r w:rsidRPr="002B4282">
        <w:t xml:space="preserve">” means the period commencing on </w:t>
      </w:r>
      <w:r w:rsidR="00E17277" w:rsidRPr="002B4282">
        <w:t>the Contract Award Date</w:t>
      </w:r>
      <w:r w:rsidRPr="002B4282">
        <w:t xml:space="preserve"> and ending </w:t>
      </w:r>
      <w:r w:rsidR="00AD0CEC" w:rsidRPr="002B4282">
        <w:t>on the Expiry Date</w:t>
      </w:r>
      <w:r w:rsidRPr="002B4282">
        <w:t xml:space="preserve"> or on earlier termination of this </w:t>
      </w:r>
      <w:proofErr w:type="gramStart"/>
      <w:r w:rsidRPr="002B4282">
        <w:t>Contract</w:t>
      </w:r>
      <w:r w:rsidR="00C803CB">
        <w:t>;</w:t>
      </w:r>
      <w:proofErr w:type="gramEnd"/>
    </w:p>
    <w:p w14:paraId="5BEF867D" w14:textId="3F21B113" w:rsidR="00294144" w:rsidRPr="002B4282" w:rsidRDefault="00C803CB" w:rsidP="00BA20ED">
      <w:pPr>
        <w:pStyle w:val="Heading3"/>
      </w:pPr>
      <w:r>
        <w:t>"</w:t>
      </w:r>
      <w:r w:rsidRPr="005D5786">
        <w:rPr>
          <w:b/>
        </w:rPr>
        <w:t>UK GDPR</w:t>
      </w:r>
      <w:r>
        <w:t>" means the General Data Protection Regulation (Regulation (EU) 2016/679) as retained in UK law by the EU (Withdrawal) Act 2018 and the Data Protection, Privacy and Electronic Communications (Amendments etc) (EU Exit) Regulations 2019</w:t>
      </w:r>
      <w:r w:rsidR="00294144" w:rsidRPr="002B4282">
        <w:t>.</w:t>
      </w:r>
    </w:p>
    <w:p w14:paraId="587A2ED3" w14:textId="4120CDEB" w:rsidR="00862E9C" w:rsidRPr="002B4282" w:rsidRDefault="00862E9C" w:rsidP="003C328B">
      <w:pPr>
        <w:pStyle w:val="Heading2"/>
        <w:widowControl w:val="0"/>
        <w:numPr>
          <w:ilvl w:val="0"/>
          <w:numId w:val="0"/>
        </w:numPr>
        <w:ind w:left="709"/>
        <w:rPr>
          <w:b/>
          <w:bCs w:val="0"/>
          <w:szCs w:val="20"/>
        </w:rPr>
      </w:pPr>
      <w:r w:rsidRPr="002B4282">
        <w:rPr>
          <w:b/>
          <w:szCs w:val="20"/>
        </w:rPr>
        <w:t xml:space="preserve">Unlimited liabilities </w:t>
      </w:r>
    </w:p>
    <w:p w14:paraId="111B3389" w14:textId="3620F8E8" w:rsidR="00862E9C" w:rsidRPr="002B4282" w:rsidRDefault="00862E9C" w:rsidP="003C328B">
      <w:pPr>
        <w:pStyle w:val="Heading2"/>
        <w:widowControl w:val="0"/>
      </w:pPr>
      <w:bookmarkStart w:id="207" w:name="_Ref73714827"/>
      <w:r w:rsidRPr="002B4282">
        <w:t>Neither Party limits its liability for:</w:t>
      </w:r>
      <w:bookmarkEnd w:id="207"/>
      <w:r w:rsidRPr="002B4282">
        <w:t xml:space="preserve"> </w:t>
      </w:r>
    </w:p>
    <w:p w14:paraId="7709243E" w14:textId="02BDAF5D" w:rsidR="00862E9C" w:rsidRPr="002B4282" w:rsidRDefault="00862E9C" w:rsidP="003C328B">
      <w:pPr>
        <w:pStyle w:val="Heading3"/>
        <w:widowControl w:val="0"/>
      </w:pPr>
      <w:r w:rsidRPr="002B4282">
        <w:t xml:space="preserve">death or personal injury caused by its negligence, or that of its employees, agents or </w:t>
      </w:r>
      <w:r w:rsidR="0053266D" w:rsidRPr="002B4282">
        <w:t>Sub-Contract</w:t>
      </w:r>
      <w:r w:rsidRPr="002B4282">
        <w:t>ors (as applicable</w:t>
      </w:r>
      <w:proofErr w:type="gramStart"/>
      <w:r w:rsidRPr="002B4282">
        <w:t>);</w:t>
      </w:r>
      <w:proofErr w:type="gramEnd"/>
      <w:r w:rsidRPr="002B4282">
        <w:t xml:space="preserve"> </w:t>
      </w:r>
    </w:p>
    <w:p w14:paraId="51CE2506" w14:textId="07E74E4C" w:rsidR="00862E9C" w:rsidRPr="002B4282" w:rsidRDefault="00862E9C" w:rsidP="003C328B">
      <w:pPr>
        <w:pStyle w:val="Heading3"/>
        <w:widowControl w:val="0"/>
      </w:pPr>
      <w:r w:rsidRPr="002B4282">
        <w:t xml:space="preserve">fraud or fraudulent misrepresentation by it or its </w:t>
      </w:r>
      <w:proofErr w:type="gramStart"/>
      <w:r w:rsidRPr="002B4282">
        <w:t>employees;</w:t>
      </w:r>
      <w:proofErr w:type="gramEnd"/>
      <w:r w:rsidRPr="002B4282">
        <w:t xml:space="preserve"> </w:t>
      </w:r>
    </w:p>
    <w:p w14:paraId="03EB99A2" w14:textId="54C73C07" w:rsidR="00862E9C" w:rsidRPr="002B4282" w:rsidRDefault="00862E9C" w:rsidP="003C328B">
      <w:pPr>
        <w:pStyle w:val="Heading3"/>
        <w:widowControl w:val="0"/>
      </w:pPr>
      <w:r w:rsidRPr="002B4282">
        <w:t xml:space="preserve">breach of any obligation as to title implied by section 12 of the Sale of Goods Act 1979 or section 2 of the Supply of Goods and Services Act 1982; or </w:t>
      </w:r>
    </w:p>
    <w:p w14:paraId="21BC425C" w14:textId="02E3E98E" w:rsidR="00862E9C" w:rsidRPr="002B4282" w:rsidRDefault="00862E9C" w:rsidP="003C328B">
      <w:pPr>
        <w:pStyle w:val="Heading3"/>
        <w:widowControl w:val="0"/>
      </w:pPr>
      <w:r w:rsidRPr="002B4282">
        <w:t xml:space="preserve">any liability to the extent it cannot be limited or excluded by law. </w:t>
      </w:r>
    </w:p>
    <w:p w14:paraId="1BD6DAAD" w14:textId="18CA5F9D" w:rsidR="00862E9C" w:rsidRPr="002B4282" w:rsidRDefault="00862E9C" w:rsidP="003C328B">
      <w:pPr>
        <w:pStyle w:val="Heading2"/>
        <w:widowControl w:val="0"/>
      </w:pPr>
      <w:bookmarkStart w:id="208" w:name="_Ref73714837"/>
      <w:r w:rsidRPr="002B4282">
        <w:t xml:space="preserve">The financial caps on the </w:t>
      </w:r>
      <w:r w:rsidR="00EB2E15" w:rsidRPr="002B4282">
        <w:t>Service Provider</w:t>
      </w:r>
      <w:r w:rsidRPr="002B4282">
        <w:t xml:space="preserve">'s liability set out in Clause </w:t>
      </w:r>
      <w:r w:rsidR="00896D52" w:rsidRPr="002B4282">
        <w:fldChar w:fldCharType="begin"/>
      </w:r>
      <w:r w:rsidR="00896D52" w:rsidRPr="002B4282">
        <w:instrText xml:space="preserve"> REF _Ref73714861 \r \h </w:instrText>
      </w:r>
      <w:r w:rsidR="00896D52" w:rsidRPr="002B4282">
        <w:fldChar w:fldCharType="separate"/>
      </w:r>
      <w:r w:rsidR="00B559AD">
        <w:t>27.5</w:t>
      </w:r>
      <w:r w:rsidR="00896D52" w:rsidRPr="002B4282">
        <w:fldChar w:fldCharType="end"/>
      </w:r>
      <w:r w:rsidR="00896D52" w:rsidRPr="002B4282">
        <w:t xml:space="preserve"> (</w:t>
      </w:r>
      <w:r w:rsidR="00896D52" w:rsidRPr="002B4282">
        <w:rPr>
          <w:i/>
        </w:rPr>
        <w:t>Financial Limits)</w:t>
      </w:r>
      <w:r w:rsidR="001F4D77" w:rsidRPr="002B4282">
        <w:t xml:space="preserve"> </w:t>
      </w:r>
      <w:r w:rsidRPr="002B4282">
        <w:t>below shall not apply to the following:</w:t>
      </w:r>
      <w:bookmarkEnd w:id="208"/>
    </w:p>
    <w:p w14:paraId="56C09216" w14:textId="27D59AD7" w:rsidR="00862E9C" w:rsidRPr="002B4282" w:rsidRDefault="00862E9C" w:rsidP="003C328B">
      <w:pPr>
        <w:pStyle w:val="Heading3"/>
        <w:widowControl w:val="0"/>
      </w:pPr>
      <w:r w:rsidRPr="002B4282">
        <w:rPr>
          <w:szCs w:val="20"/>
        </w:rPr>
        <w:t xml:space="preserve">for any indemnity given by the </w:t>
      </w:r>
      <w:r w:rsidR="00EB2E15" w:rsidRPr="002B4282">
        <w:rPr>
          <w:szCs w:val="20"/>
        </w:rPr>
        <w:t>Service Provider</w:t>
      </w:r>
      <w:r w:rsidRPr="002B4282">
        <w:rPr>
          <w:szCs w:val="20"/>
        </w:rPr>
        <w:t xml:space="preserve"> to the Authority under this Contact, </w:t>
      </w:r>
      <w:r w:rsidRPr="002B4282">
        <w:t>including but not limited to DEFCON 656B (Termination for Convenience</w:t>
      </w:r>
      <w:proofErr w:type="gramStart"/>
      <w:r w:rsidRPr="002B4282">
        <w:t>);</w:t>
      </w:r>
      <w:proofErr w:type="gramEnd"/>
      <w:r w:rsidRPr="002B4282">
        <w:t xml:space="preserve"> </w:t>
      </w:r>
    </w:p>
    <w:p w14:paraId="10088793" w14:textId="26684C4E" w:rsidR="00862E9C" w:rsidRPr="002B4282" w:rsidRDefault="00862E9C" w:rsidP="003C328B">
      <w:pPr>
        <w:pStyle w:val="Heading3"/>
        <w:widowControl w:val="0"/>
      </w:pPr>
      <w:r w:rsidRPr="002B4282">
        <w:t xml:space="preserve">the </w:t>
      </w:r>
      <w:r w:rsidR="00EB2E15" w:rsidRPr="002B4282">
        <w:t>Service Provider</w:t>
      </w:r>
      <w:r w:rsidRPr="002B4282">
        <w:t xml:space="preserve">'s indemnity in relation to DEFCON 91 (Intellectual Property </w:t>
      </w:r>
      <w:r w:rsidR="00C30E3C">
        <w:t xml:space="preserve">Rights </w:t>
      </w:r>
      <w:r w:rsidRPr="002B4282">
        <w:t>in Software) and DEFCON 632 (Third Party IP - Rights and Restrictions</w:t>
      </w:r>
      <w:proofErr w:type="gramStart"/>
      <w:r w:rsidRPr="002B4282">
        <w:t>);</w:t>
      </w:r>
      <w:proofErr w:type="gramEnd"/>
      <w:r w:rsidRPr="002B4282">
        <w:t xml:space="preserve"> </w:t>
      </w:r>
    </w:p>
    <w:p w14:paraId="3BDEA23A" w14:textId="2F7F50D9" w:rsidR="00862E9C" w:rsidRPr="002B4282" w:rsidRDefault="00862E9C" w:rsidP="003C328B">
      <w:pPr>
        <w:pStyle w:val="Heading3"/>
        <w:widowControl w:val="0"/>
      </w:pPr>
      <w:r w:rsidRPr="002B4282">
        <w:t xml:space="preserve">the </w:t>
      </w:r>
      <w:r w:rsidR="00EB2E15" w:rsidRPr="002B4282">
        <w:t>Service Provider</w:t>
      </w:r>
      <w:r w:rsidRPr="002B4282">
        <w:t xml:space="preserve">'s indemnity in relation to TUPE at Schedule </w:t>
      </w:r>
      <w:r w:rsidR="00972950" w:rsidRPr="002B4282">
        <w:t>24</w:t>
      </w:r>
      <w:r w:rsidR="00896D52" w:rsidRPr="002B4282">
        <w:t xml:space="preserve"> (</w:t>
      </w:r>
      <w:r w:rsidR="00896D52" w:rsidRPr="002B4282">
        <w:rPr>
          <w:i/>
        </w:rPr>
        <w:t>TUPE and Pensions</w:t>
      </w:r>
      <w:r w:rsidR="00896D52" w:rsidRPr="002B4282">
        <w:t>)</w:t>
      </w:r>
      <w:r w:rsidRPr="002B4282">
        <w:t xml:space="preserve">; </w:t>
      </w:r>
      <w:r w:rsidR="005974F3" w:rsidRPr="002B4282">
        <w:t>and</w:t>
      </w:r>
    </w:p>
    <w:p w14:paraId="27E641D0" w14:textId="6F69481E" w:rsidR="00862E9C" w:rsidRPr="002B4282" w:rsidRDefault="00862E9C" w:rsidP="003C328B">
      <w:pPr>
        <w:pStyle w:val="Heading3"/>
        <w:widowControl w:val="0"/>
        <w:rPr>
          <w:szCs w:val="20"/>
        </w:rPr>
      </w:pPr>
      <w:r w:rsidRPr="002B4282">
        <w:t xml:space="preserve">breach by the </w:t>
      </w:r>
      <w:r w:rsidR="00EB2E15" w:rsidRPr="002B4282">
        <w:t>Service Provider</w:t>
      </w:r>
      <w:r w:rsidRPr="002B4282">
        <w:t xml:space="preserve"> </w:t>
      </w:r>
      <w:r w:rsidR="00896D52" w:rsidRPr="002B4282">
        <w:t xml:space="preserve">of </w:t>
      </w:r>
      <w:r w:rsidRPr="002B4282">
        <w:t xml:space="preserve">DEFCON 532B </w:t>
      </w:r>
      <w:r w:rsidRPr="002B4282">
        <w:rPr>
          <w:szCs w:val="20"/>
        </w:rPr>
        <w:t>and Data Protection Legislation</w:t>
      </w:r>
      <w:r w:rsidR="005974F3" w:rsidRPr="002B4282">
        <w:rPr>
          <w:szCs w:val="20"/>
        </w:rPr>
        <w:t>.</w:t>
      </w:r>
    </w:p>
    <w:p w14:paraId="4FAD287C" w14:textId="349DA118" w:rsidR="00862E9C" w:rsidRPr="002B4282" w:rsidRDefault="00862E9C" w:rsidP="003C328B">
      <w:pPr>
        <w:pStyle w:val="Heading2"/>
        <w:widowControl w:val="0"/>
      </w:pPr>
      <w:bookmarkStart w:id="209" w:name="_Ref73715480"/>
      <w:r w:rsidRPr="002B4282">
        <w:t xml:space="preserve">The financial caps on the Authority's liability set out in Clause </w:t>
      </w:r>
      <w:r w:rsidR="00896D52" w:rsidRPr="002B4282">
        <w:fldChar w:fldCharType="begin"/>
      </w:r>
      <w:r w:rsidR="00896D52" w:rsidRPr="002B4282">
        <w:instrText xml:space="preserve"> REF _Ref73715022 \r \h </w:instrText>
      </w:r>
      <w:r w:rsidR="00896D52" w:rsidRPr="002B4282">
        <w:fldChar w:fldCharType="separate"/>
      </w:r>
      <w:r w:rsidR="00B559AD">
        <w:t>27.6</w:t>
      </w:r>
      <w:r w:rsidR="00896D52" w:rsidRPr="002B4282">
        <w:fldChar w:fldCharType="end"/>
      </w:r>
      <w:r w:rsidRPr="002B4282">
        <w:t xml:space="preserve"> </w:t>
      </w:r>
      <w:r w:rsidR="00896D52" w:rsidRPr="002B4282">
        <w:t>(</w:t>
      </w:r>
      <w:r w:rsidR="00896D52" w:rsidRPr="002B4282">
        <w:rPr>
          <w:i/>
        </w:rPr>
        <w:t>Financial Limits)</w:t>
      </w:r>
      <w:r w:rsidR="00896D52" w:rsidRPr="002B4282">
        <w:t xml:space="preserve"> </w:t>
      </w:r>
      <w:r w:rsidRPr="002B4282">
        <w:t xml:space="preserve">below shall </w:t>
      </w:r>
      <w:r w:rsidRPr="002B4282">
        <w:lastRenderedPageBreak/>
        <w:t>not apply to the following:</w:t>
      </w:r>
      <w:bookmarkEnd w:id="209"/>
    </w:p>
    <w:p w14:paraId="5BA6E871" w14:textId="0067C2F5" w:rsidR="00862E9C" w:rsidRPr="002B4282" w:rsidRDefault="00862E9C" w:rsidP="003C328B">
      <w:pPr>
        <w:pStyle w:val="Heading3"/>
        <w:widowControl w:val="0"/>
      </w:pPr>
      <w:r w:rsidRPr="002B4282">
        <w:t xml:space="preserve">for any indemnity given by the Authority to the </w:t>
      </w:r>
      <w:r w:rsidR="00EB2E15" w:rsidRPr="002B4282">
        <w:t>Service Provider</w:t>
      </w:r>
      <w:r w:rsidRPr="002B4282">
        <w:t xml:space="preserve"> under this Contract, including but not limited to DEFCON 656B, DEFCON</w:t>
      </w:r>
      <w:r w:rsidR="00896D52" w:rsidRPr="002B4282">
        <w:t xml:space="preserve"> 91, DEFCON 632 and DEFCON 532B; and</w:t>
      </w:r>
    </w:p>
    <w:p w14:paraId="272D3634" w14:textId="424D59EB" w:rsidR="00862E9C" w:rsidRPr="002B4282" w:rsidRDefault="00862E9C" w:rsidP="003C328B">
      <w:pPr>
        <w:pStyle w:val="Heading3"/>
        <w:widowControl w:val="0"/>
        <w:rPr>
          <w:b/>
          <w:sz w:val="22"/>
          <w:szCs w:val="22"/>
        </w:rPr>
      </w:pPr>
      <w:bookmarkStart w:id="210" w:name="_Ref73714916"/>
      <w:r w:rsidRPr="002B4282">
        <w:t xml:space="preserve">the indemnity given by the Authority in relation to TUPE under Schedule </w:t>
      </w:r>
      <w:r w:rsidR="00972950" w:rsidRPr="002B4282">
        <w:t>24</w:t>
      </w:r>
      <w:r w:rsidR="00896D52" w:rsidRPr="002B4282">
        <w:t xml:space="preserve"> (</w:t>
      </w:r>
      <w:r w:rsidR="00896D52" w:rsidRPr="002B4282">
        <w:rPr>
          <w:i/>
        </w:rPr>
        <w:t>TUPE and Pensions</w:t>
      </w:r>
      <w:r w:rsidR="00896D52" w:rsidRPr="002B4282">
        <w:t>)</w:t>
      </w:r>
      <w:r w:rsidRPr="002B4282">
        <w:t xml:space="preserve"> shall be unlimited.  </w:t>
      </w:r>
      <w:bookmarkEnd w:id="210"/>
    </w:p>
    <w:p w14:paraId="44B7E0F4" w14:textId="5834A7F1" w:rsidR="00862E9C" w:rsidRPr="002B4282" w:rsidRDefault="00862E9C" w:rsidP="003C328B">
      <w:pPr>
        <w:pStyle w:val="Heading2"/>
        <w:widowControl w:val="0"/>
        <w:numPr>
          <w:ilvl w:val="0"/>
          <w:numId w:val="0"/>
        </w:numPr>
        <w:ind w:left="1418" w:hanging="709"/>
        <w:rPr>
          <w:b/>
          <w:sz w:val="22"/>
          <w:szCs w:val="22"/>
        </w:rPr>
      </w:pPr>
      <w:bookmarkStart w:id="211" w:name="_Ref73714752"/>
      <w:r w:rsidRPr="002B4282">
        <w:rPr>
          <w:b/>
          <w:szCs w:val="20"/>
        </w:rPr>
        <w:t>Financial</w:t>
      </w:r>
      <w:r w:rsidRPr="002B4282">
        <w:rPr>
          <w:b/>
          <w:sz w:val="22"/>
          <w:szCs w:val="22"/>
        </w:rPr>
        <w:t xml:space="preserve"> limits</w:t>
      </w:r>
      <w:bookmarkEnd w:id="211"/>
      <w:r w:rsidRPr="002B4282">
        <w:rPr>
          <w:b/>
          <w:sz w:val="22"/>
          <w:szCs w:val="22"/>
        </w:rPr>
        <w:t xml:space="preserve"> </w:t>
      </w:r>
    </w:p>
    <w:p w14:paraId="69E030D8" w14:textId="306E69B3" w:rsidR="00862E9C" w:rsidRPr="002B4282" w:rsidRDefault="00862E9C" w:rsidP="003C328B">
      <w:pPr>
        <w:pStyle w:val="Heading2"/>
        <w:widowControl w:val="0"/>
      </w:pPr>
      <w:bookmarkStart w:id="212" w:name="_Ref73714861"/>
      <w:r w:rsidRPr="002B4282">
        <w:t xml:space="preserve">Subject to Clauses </w:t>
      </w:r>
      <w:r w:rsidR="001F4D77" w:rsidRPr="002B4282">
        <w:fldChar w:fldCharType="begin"/>
      </w:r>
      <w:r w:rsidR="001F4D77" w:rsidRPr="002B4282">
        <w:instrText xml:space="preserve"> REF _Ref73714827 \r \h </w:instrText>
      </w:r>
      <w:r w:rsidR="001F4D77" w:rsidRPr="002B4282">
        <w:fldChar w:fldCharType="separate"/>
      </w:r>
      <w:r w:rsidR="00B559AD">
        <w:t>27.2</w:t>
      </w:r>
      <w:r w:rsidR="001F4D77" w:rsidRPr="002B4282">
        <w:fldChar w:fldCharType="end"/>
      </w:r>
      <w:r w:rsidRPr="002B4282">
        <w:t xml:space="preserve"> </w:t>
      </w:r>
      <w:r w:rsidR="00896D52" w:rsidRPr="002B4282">
        <w:t>(</w:t>
      </w:r>
      <w:r w:rsidR="00896D52" w:rsidRPr="002B4282">
        <w:rPr>
          <w:i/>
        </w:rPr>
        <w:t xml:space="preserve">Unlimited Liabilities) </w:t>
      </w:r>
      <w:r w:rsidRPr="002B4282">
        <w:t xml:space="preserve">and </w:t>
      </w:r>
      <w:r w:rsidR="001F4D77" w:rsidRPr="002B4282">
        <w:fldChar w:fldCharType="begin"/>
      </w:r>
      <w:r w:rsidR="001F4D77" w:rsidRPr="002B4282">
        <w:instrText xml:space="preserve"> REF _Ref73714837 \r \h </w:instrText>
      </w:r>
      <w:r w:rsidR="001F4D77" w:rsidRPr="002B4282">
        <w:fldChar w:fldCharType="separate"/>
      </w:r>
      <w:r w:rsidR="00B559AD">
        <w:t>27.3</w:t>
      </w:r>
      <w:r w:rsidR="001F4D77" w:rsidRPr="002B4282">
        <w:fldChar w:fldCharType="end"/>
      </w:r>
      <w:r w:rsidR="001F4D77" w:rsidRPr="002B4282">
        <w:t xml:space="preserve"> </w:t>
      </w:r>
      <w:r w:rsidR="00896D52" w:rsidRPr="002B4282">
        <w:t>(</w:t>
      </w:r>
      <w:r w:rsidR="00896D52" w:rsidRPr="002B4282">
        <w:rPr>
          <w:i/>
        </w:rPr>
        <w:t xml:space="preserve">Unlimited Liabilities) </w:t>
      </w:r>
      <w:r w:rsidRPr="002B4282">
        <w:t>and to the maximum extent permitted by Law:</w:t>
      </w:r>
      <w:bookmarkEnd w:id="212"/>
      <w:r w:rsidRPr="002B4282">
        <w:t xml:space="preserve"> </w:t>
      </w:r>
    </w:p>
    <w:p w14:paraId="28456E1A" w14:textId="54865B6B" w:rsidR="00862E9C" w:rsidRPr="002B4282" w:rsidRDefault="00862E9C" w:rsidP="003C328B">
      <w:pPr>
        <w:pStyle w:val="Heading3"/>
        <w:widowControl w:val="0"/>
      </w:pPr>
      <w:bookmarkStart w:id="213" w:name="_Ref73715417"/>
      <w:r w:rsidRPr="002B4282">
        <w:t xml:space="preserve">throughout the Term the </w:t>
      </w:r>
      <w:r w:rsidR="00EB2E15" w:rsidRPr="002B4282">
        <w:t>Service Provider</w:t>
      </w:r>
      <w:r w:rsidRPr="002B4282">
        <w:t xml:space="preserve">'s total liability in respect of losses that are caused by Defaults of the </w:t>
      </w:r>
      <w:r w:rsidR="00EB2E15" w:rsidRPr="002B4282">
        <w:t>Service Provider</w:t>
      </w:r>
      <w:r w:rsidRPr="002B4282">
        <w:t xml:space="preserve"> shall in no event exceed:</w:t>
      </w:r>
      <w:bookmarkEnd w:id="213"/>
      <w:r w:rsidRPr="002B4282">
        <w:t xml:space="preserve"> </w:t>
      </w:r>
    </w:p>
    <w:p w14:paraId="0A9DA2EE" w14:textId="1F2BA9D6" w:rsidR="00862E9C" w:rsidRPr="002B4282" w:rsidRDefault="00862E9C" w:rsidP="003C328B">
      <w:pPr>
        <w:pStyle w:val="Heading4"/>
        <w:widowControl w:val="0"/>
      </w:pPr>
      <w:r w:rsidRPr="002B4282">
        <w:t xml:space="preserve"> in respect of DEFCON 76 £50M in </w:t>
      </w:r>
      <w:proofErr w:type="gramStart"/>
      <w:r w:rsidRPr="002B4282">
        <w:t>aggregate;</w:t>
      </w:r>
      <w:proofErr w:type="gramEnd"/>
    </w:p>
    <w:p w14:paraId="5C8042E0" w14:textId="77777777" w:rsidR="00862E9C" w:rsidRPr="002B4282" w:rsidRDefault="00862E9C" w:rsidP="003C328B">
      <w:pPr>
        <w:pStyle w:val="Heading4"/>
        <w:widowControl w:val="0"/>
      </w:pPr>
      <w:r w:rsidRPr="002B4282">
        <w:t xml:space="preserve"> in respect of DEFCON 514 £20M in </w:t>
      </w:r>
      <w:proofErr w:type="gramStart"/>
      <w:r w:rsidRPr="002B4282">
        <w:t>aggregate;</w:t>
      </w:r>
      <w:proofErr w:type="gramEnd"/>
      <w:r w:rsidRPr="002B4282">
        <w:t xml:space="preserve"> </w:t>
      </w:r>
    </w:p>
    <w:p w14:paraId="3F9270FA" w14:textId="77777777" w:rsidR="00862E9C" w:rsidRPr="002B4282" w:rsidRDefault="00862E9C" w:rsidP="003C328B">
      <w:pPr>
        <w:pStyle w:val="Heading4"/>
        <w:widowControl w:val="0"/>
      </w:pPr>
      <w:r w:rsidRPr="002B4282">
        <w:t xml:space="preserve"> in respect of DEFCON 611 £25M in aggregate; and </w:t>
      </w:r>
    </w:p>
    <w:p w14:paraId="0CB790E5" w14:textId="72D3F0E1" w:rsidR="00862E9C" w:rsidRPr="002B4282" w:rsidRDefault="00862E9C" w:rsidP="003C328B">
      <w:pPr>
        <w:pStyle w:val="Heading4"/>
        <w:widowControl w:val="0"/>
      </w:pPr>
      <w:r w:rsidRPr="002B4282">
        <w:t xml:space="preserve"> in respect of DEFCON 612 £0 in </w:t>
      </w:r>
      <w:proofErr w:type="gramStart"/>
      <w:r w:rsidRPr="002B4282">
        <w:t>aggregate;</w:t>
      </w:r>
      <w:proofErr w:type="gramEnd"/>
      <w:r w:rsidRPr="002B4282">
        <w:t xml:space="preserve"> </w:t>
      </w:r>
    </w:p>
    <w:p w14:paraId="689BE646" w14:textId="4FC71845" w:rsidR="00862E9C" w:rsidRPr="002B4282" w:rsidRDefault="00862E9C" w:rsidP="003C328B">
      <w:pPr>
        <w:pStyle w:val="Heading3"/>
        <w:widowControl w:val="0"/>
      </w:pPr>
      <w:bookmarkStart w:id="214" w:name="_Ref73715426"/>
      <w:bookmarkStart w:id="215" w:name="_Ref82524402"/>
      <w:r w:rsidRPr="002B4282">
        <w:t xml:space="preserve">without limiting Clause </w:t>
      </w:r>
      <w:r w:rsidR="001F4D77" w:rsidRPr="002B4282">
        <w:fldChar w:fldCharType="begin"/>
      </w:r>
      <w:r w:rsidR="001F4D77" w:rsidRPr="002B4282">
        <w:instrText xml:space="preserve"> REF _Ref73714861 \r \h </w:instrText>
      </w:r>
      <w:r w:rsidR="001F4D77" w:rsidRPr="002B4282">
        <w:fldChar w:fldCharType="separate"/>
      </w:r>
      <w:r w:rsidR="00B559AD">
        <w:t>27.5</w:t>
      </w:r>
      <w:r w:rsidR="001F4D77" w:rsidRPr="002B4282">
        <w:fldChar w:fldCharType="end"/>
      </w:r>
      <w:r w:rsidR="008948B0" w:rsidRPr="002B4282">
        <w:fldChar w:fldCharType="begin"/>
      </w:r>
      <w:r w:rsidR="008948B0" w:rsidRPr="002B4282">
        <w:instrText xml:space="preserve"> REF _Ref73715417 \r \h </w:instrText>
      </w:r>
      <w:r w:rsidR="008948B0" w:rsidRPr="002B4282">
        <w:fldChar w:fldCharType="separate"/>
      </w:r>
      <w:r w:rsidR="00B559AD">
        <w:t>(a)</w:t>
      </w:r>
      <w:r w:rsidR="008948B0" w:rsidRPr="002B4282">
        <w:fldChar w:fldCharType="end"/>
      </w:r>
      <w:r w:rsidRPr="002B4282">
        <w:t xml:space="preserve"> </w:t>
      </w:r>
      <w:r w:rsidR="00896D52" w:rsidRPr="002B4282">
        <w:t>(</w:t>
      </w:r>
      <w:r w:rsidR="00896D52" w:rsidRPr="002B4282">
        <w:rPr>
          <w:i/>
        </w:rPr>
        <w:t>Financial Limits</w:t>
      </w:r>
      <w:r w:rsidR="00896D52" w:rsidRPr="002B4282">
        <w:t xml:space="preserve">) </w:t>
      </w:r>
      <w:r w:rsidRPr="002B4282">
        <w:t xml:space="preserve">and subject always to Clauses </w:t>
      </w:r>
      <w:r w:rsidR="001F4D77" w:rsidRPr="002B4282">
        <w:fldChar w:fldCharType="begin"/>
      </w:r>
      <w:r w:rsidR="001F4D77" w:rsidRPr="002B4282">
        <w:instrText xml:space="preserve"> REF _Ref73714827 \r \h </w:instrText>
      </w:r>
      <w:r w:rsidR="001F4D77" w:rsidRPr="002B4282">
        <w:fldChar w:fldCharType="separate"/>
      </w:r>
      <w:r w:rsidR="00B559AD">
        <w:t>27.2</w:t>
      </w:r>
      <w:r w:rsidR="001F4D77" w:rsidRPr="002B4282">
        <w:fldChar w:fldCharType="end"/>
      </w:r>
      <w:r w:rsidR="00896D52" w:rsidRPr="002B4282">
        <w:t xml:space="preserve"> (</w:t>
      </w:r>
      <w:r w:rsidR="00896D52" w:rsidRPr="002B4282">
        <w:rPr>
          <w:i/>
        </w:rPr>
        <w:t>Unlimited Liabilities)</w:t>
      </w:r>
      <w:r w:rsidR="001F4D77" w:rsidRPr="002B4282">
        <w:t xml:space="preserve">, </w:t>
      </w:r>
      <w:r w:rsidR="001F4D77" w:rsidRPr="002B4282">
        <w:fldChar w:fldCharType="begin"/>
      </w:r>
      <w:r w:rsidR="001F4D77" w:rsidRPr="002B4282">
        <w:instrText xml:space="preserve"> REF _Ref73714837 \r \h </w:instrText>
      </w:r>
      <w:r w:rsidR="001F4D77" w:rsidRPr="002B4282">
        <w:fldChar w:fldCharType="separate"/>
      </w:r>
      <w:r w:rsidR="00B559AD">
        <w:t>27.3</w:t>
      </w:r>
      <w:r w:rsidR="001F4D77" w:rsidRPr="002B4282">
        <w:fldChar w:fldCharType="end"/>
      </w:r>
      <w:r w:rsidRPr="002B4282">
        <w:t xml:space="preserve"> </w:t>
      </w:r>
      <w:r w:rsidR="00896D52" w:rsidRPr="002B4282">
        <w:t>(</w:t>
      </w:r>
      <w:r w:rsidR="00896D52" w:rsidRPr="002B4282">
        <w:rPr>
          <w:i/>
        </w:rPr>
        <w:t xml:space="preserve">Unlimited Liabilities) </w:t>
      </w:r>
      <w:r w:rsidRPr="002B4282">
        <w:t>and</w:t>
      </w:r>
      <w:r w:rsidR="001F4D77" w:rsidRPr="002B4282">
        <w:t xml:space="preserve"> </w:t>
      </w:r>
      <w:r w:rsidR="00C87AC4">
        <w:fldChar w:fldCharType="begin"/>
      </w:r>
      <w:r w:rsidR="00C87AC4">
        <w:instrText xml:space="preserve"> REF _Ref73714967 \w \h </w:instrText>
      </w:r>
      <w:r w:rsidR="00C87AC4">
        <w:fldChar w:fldCharType="separate"/>
      </w:r>
      <w:r w:rsidR="00C87AC4">
        <w:t>27.5(c)</w:t>
      </w:r>
      <w:r w:rsidR="00C87AC4">
        <w:fldChar w:fldCharType="end"/>
      </w:r>
      <w:r w:rsidR="008948B0" w:rsidRPr="002B4282">
        <w:t xml:space="preserve"> (</w:t>
      </w:r>
      <w:r w:rsidR="008948B0" w:rsidRPr="002B4282">
        <w:rPr>
          <w:i/>
        </w:rPr>
        <w:t>Financial Limits</w:t>
      </w:r>
      <w:r w:rsidR="008948B0" w:rsidRPr="002B4282">
        <w:t>)</w:t>
      </w:r>
      <w:r w:rsidRPr="002B4282">
        <w:t xml:space="preserve">, the </w:t>
      </w:r>
      <w:r w:rsidR="00EB2E15" w:rsidRPr="002B4282">
        <w:t>Service Provider</w:t>
      </w:r>
      <w:r w:rsidRPr="002B4282">
        <w:t xml:space="preserve">'s total liability throughout the Term in respect of all other liabilities (but excluding any Service Credits paid or payable in accordance with </w:t>
      </w:r>
      <w:r w:rsidR="005F338C" w:rsidRPr="002B4282">
        <w:t xml:space="preserve">Schedule </w:t>
      </w:r>
      <w:r w:rsidR="00972950" w:rsidRPr="002B4282">
        <w:t>6</w:t>
      </w:r>
      <w:r w:rsidR="005F338C" w:rsidRPr="002B4282">
        <w:t xml:space="preserve"> (</w:t>
      </w:r>
      <w:r w:rsidR="005F338C" w:rsidRPr="002B4282">
        <w:rPr>
          <w:i/>
        </w:rPr>
        <w:t>Performance Monitoring</w:t>
      </w:r>
      <w:r w:rsidR="005F338C" w:rsidRPr="002B4282">
        <w:t>)</w:t>
      </w:r>
      <w:r w:rsidRPr="002B4282">
        <w:t>, whether in contract, in tort (including negligence), arising under warranty, under statute or otherwise under or in connection with this Contract shall be £10M in aggregate</w:t>
      </w:r>
      <w:bookmarkEnd w:id="214"/>
      <w:r w:rsidR="008948B0" w:rsidRPr="002B4282">
        <w:t>;</w:t>
      </w:r>
      <w:bookmarkEnd w:id="215"/>
    </w:p>
    <w:p w14:paraId="3F46D303" w14:textId="23FAF246" w:rsidR="00862E9C" w:rsidRPr="002B4282" w:rsidRDefault="00862E9C" w:rsidP="003C328B">
      <w:pPr>
        <w:pStyle w:val="Heading3"/>
        <w:widowControl w:val="0"/>
      </w:pPr>
      <w:bookmarkStart w:id="216" w:name="_Ref73714967"/>
      <w:r w:rsidRPr="002B4282">
        <w:t xml:space="preserve">on the exercise of any and, where more than one, each option period or agreed extension to the Term, the limitation of the </w:t>
      </w:r>
      <w:r w:rsidR="00EB2E15" w:rsidRPr="002B4282">
        <w:t>Service Provider</w:t>
      </w:r>
      <w:r w:rsidRPr="002B4282">
        <w:t xml:space="preserve">'s total liability (in aggregate) set out in Clauses </w:t>
      </w:r>
      <w:r w:rsidR="001F4D77" w:rsidRPr="002B4282">
        <w:fldChar w:fldCharType="begin"/>
      </w:r>
      <w:r w:rsidR="001F4D77" w:rsidRPr="002B4282">
        <w:instrText xml:space="preserve"> REF _Ref73714861 \r \h </w:instrText>
      </w:r>
      <w:r w:rsidR="001F4D77" w:rsidRPr="002B4282">
        <w:fldChar w:fldCharType="separate"/>
      </w:r>
      <w:r w:rsidR="00B559AD">
        <w:t>27.5</w:t>
      </w:r>
      <w:r w:rsidR="001F4D77" w:rsidRPr="002B4282">
        <w:fldChar w:fldCharType="end"/>
      </w:r>
      <w:r w:rsidR="008948B0" w:rsidRPr="002B4282">
        <w:fldChar w:fldCharType="begin"/>
      </w:r>
      <w:r w:rsidR="008948B0" w:rsidRPr="002B4282">
        <w:instrText xml:space="preserve"> REF _Ref73715417 \r \h </w:instrText>
      </w:r>
      <w:r w:rsidR="008948B0" w:rsidRPr="002B4282">
        <w:fldChar w:fldCharType="separate"/>
      </w:r>
      <w:r w:rsidR="00B559AD">
        <w:t>(a)</w:t>
      </w:r>
      <w:r w:rsidR="008948B0" w:rsidRPr="002B4282">
        <w:fldChar w:fldCharType="end"/>
      </w:r>
      <w:r w:rsidR="001F4D77" w:rsidRPr="002B4282">
        <w:t xml:space="preserve"> </w:t>
      </w:r>
      <w:r w:rsidR="008948B0" w:rsidRPr="002B4282">
        <w:t>(</w:t>
      </w:r>
      <w:r w:rsidR="008948B0" w:rsidRPr="002B4282">
        <w:rPr>
          <w:i/>
        </w:rPr>
        <w:t>Financial Limits</w:t>
      </w:r>
      <w:r w:rsidR="008948B0" w:rsidRPr="002B4282">
        <w:t xml:space="preserve">) </w:t>
      </w:r>
      <w:r w:rsidRPr="002B4282">
        <w:t xml:space="preserve">and </w:t>
      </w:r>
      <w:r w:rsidR="008948B0" w:rsidRPr="002B4282">
        <w:fldChar w:fldCharType="begin"/>
      </w:r>
      <w:r w:rsidR="008948B0" w:rsidRPr="002B4282">
        <w:instrText xml:space="preserve"> REF _Ref73714861 \r \h </w:instrText>
      </w:r>
      <w:r w:rsidR="008948B0" w:rsidRPr="002B4282">
        <w:fldChar w:fldCharType="separate"/>
      </w:r>
      <w:r w:rsidR="00B559AD">
        <w:t>27.5</w:t>
      </w:r>
      <w:r w:rsidR="008948B0" w:rsidRPr="002B4282">
        <w:fldChar w:fldCharType="end"/>
      </w:r>
      <w:r w:rsidR="008948B0" w:rsidRPr="002B4282">
        <w:fldChar w:fldCharType="begin"/>
      </w:r>
      <w:r w:rsidR="008948B0" w:rsidRPr="002B4282">
        <w:instrText xml:space="preserve"> REF _Ref82524402 \r \h </w:instrText>
      </w:r>
      <w:r w:rsidR="008948B0" w:rsidRPr="002B4282">
        <w:fldChar w:fldCharType="separate"/>
      </w:r>
      <w:r w:rsidR="00B559AD">
        <w:t>(b)</w:t>
      </w:r>
      <w:r w:rsidR="008948B0" w:rsidRPr="002B4282">
        <w:fldChar w:fldCharType="end"/>
      </w:r>
      <w:r w:rsidR="001F4D77" w:rsidRPr="002B4282">
        <w:t xml:space="preserve"> </w:t>
      </w:r>
      <w:r w:rsidR="008948B0" w:rsidRPr="002B4282">
        <w:t>(</w:t>
      </w:r>
      <w:r w:rsidR="008948B0" w:rsidRPr="002B4282">
        <w:rPr>
          <w:i/>
        </w:rPr>
        <w:t>Financial Limits</w:t>
      </w:r>
      <w:r w:rsidR="008948B0" w:rsidRPr="002B4282">
        <w:t xml:space="preserve">) </w:t>
      </w:r>
      <w:r w:rsidRPr="002B4282">
        <w:t xml:space="preserve">above shall be fully replenished such that on and from each such exercise or extension of the Term, the Authority shall be able to claim up to the full value of the limitation set out in Clauses </w:t>
      </w:r>
      <w:r w:rsidR="00676C1D" w:rsidRPr="002B4282">
        <w:fldChar w:fldCharType="begin"/>
      </w:r>
      <w:r w:rsidR="00676C1D" w:rsidRPr="002B4282">
        <w:instrText xml:space="preserve"> REF _Ref73714861 \r \h </w:instrText>
      </w:r>
      <w:r w:rsidR="00676C1D" w:rsidRPr="002B4282">
        <w:fldChar w:fldCharType="separate"/>
      </w:r>
      <w:r w:rsidR="00B559AD">
        <w:t>27.5</w:t>
      </w:r>
      <w:r w:rsidR="00676C1D" w:rsidRPr="002B4282">
        <w:fldChar w:fldCharType="end"/>
      </w:r>
      <w:r w:rsidR="00676C1D" w:rsidRPr="002B4282">
        <w:fldChar w:fldCharType="begin"/>
      </w:r>
      <w:r w:rsidR="00676C1D" w:rsidRPr="002B4282">
        <w:instrText xml:space="preserve"> REF _Ref73715417 \r \h </w:instrText>
      </w:r>
      <w:r w:rsidR="00676C1D" w:rsidRPr="002B4282">
        <w:fldChar w:fldCharType="separate"/>
      </w:r>
      <w:r w:rsidR="00B559AD">
        <w:t>(a)</w:t>
      </w:r>
      <w:r w:rsidR="00676C1D" w:rsidRPr="002B4282">
        <w:fldChar w:fldCharType="end"/>
      </w:r>
      <w:r w:rsidR="00676C1D" w:rsidRPr="002B4282">
        <w:t xml:space="preserve"> </w:t>
      </w:r>
      <w:r w:rsidR="008948B0" w:rsidRPr="002B4282">
        <w:t>(</w:t>
      </w:r>
      <w:r w:rsidR="008948B0" w:rsidRPr="002B4282">
        <w:rPr>
          <w:i/>
        </w:rPr>
        <w:t>Financial Limits</w:t>
      </w:r>
      <w:r w:rsidR="008948B0" w:rsidRPr="002B4282">
        <w:t xml:space="preserve">) </w:t>
      </w:r>
      <w:r w:rsidRPr="002B4282">
        <w:t xml:space="preserve">and </w:t>
      </w:r>
      <w:r w:rsidR="00676C1D" w:rsidRPr="002B4282">
        <w:fldChar w:fldCharType="begin"/>
      </w:r>
      <w:r w:rsidR="00676C1D" w:rsidRPr="002B4282">
        <w:instrText xml:space="preserve"> REF _Ref73714861 \r \h </w:instrText>
      </w:r>
      <w:r w:rsidR="00676C1D" w:rsidRPr="002B4282">
        <w:fldChar w:fldCharType="separate"/>
      </w:r>
      <w:r w:rsidR="00B559AD">
        <w:t>27.5</w:t>
      </w:r>
      <w:r w:rsidR="00676C1D" w:rsidRPr="002B4282">
        <w:fldChar w:fldCharType="end"/>
      </w:r>
      <w:r w:rsidR="00676C1D" w:rsidRPr="002B4282">
        <w:fldChar w:fldCharType="begin"/>
      </w:r>
      <w:r w:rsidR="00676C1D" w:rsidRPr="002B4282">
        <w:instrText xml:space="preserve"> REF _Ref73715426 \r \h </w:instrText>
      </w:r>
      <w:r w:rsidR="00676C1D" w:rsidRPr="002B4282">
        <w:fldChar w:fldCharType="separate"/>
      </w:r>
      <w:r w:rsidR="00B559AD">
        <w:t>(b)</w:t>
      </w:r>
      <w:r w:rsidR="00676C1D" w:rsidRPr="002B4282">
        <w:fldChar w:fldCharType="end"/>
      </w:r>
      <w:r w:rsidRPr="002B4282">
        <w:t xml:space="preserve"> </w:t>
      </w:r>
      <w:r w:rsidR="008948B0" w:rsidRPr="002B4282">
        <w:t>(</w:t>
      </w:r>
      <w:r w:rsidR="008948B0" w:rsidRPr="002B4282">
        <w:rPr>
          <w:i/>
        </w:rPr>
        <w:t>Financial Limits</w:t>
      </w:r>
      <w:r w:rsidR="008948B0" w:rsidRPr="002B4282">
        <w:t xml:space="preserve">) </w:t>
      </w:r>
      <w:r w:rsidRPr="002B4282">
        <w:t>of this Contract.</w:t>
      </w:r>
      <w:bookmarkEnd w:id="216"/>
      <w:r w:rsidRPr="002B4282">
        <w:t xml:space="preserve"> </w:t>
      </w:r>
    </w:p>
    <w:p w14:paraId="4FFFE87E" w14:textId="6C5BBE03" w:rsidR="00862E9C" w:rsidRPr="002B4282" w:rsidRDefault="00862E9C" w:rsidP="003C328B">
      <w:pPr>
        <w:pStyle w:val="Heading2"/>
        <w:widowControl w:val="0"/>
      </w:pPr>
      <w:bookmarkStart w:id="217" w:name="_Ref73715022"/>
      <w:r w:rsidRPr="002B4282">
        <w:t xml:space="preserve">Subject to Clauses </w:t>
      </w:r>
      <w:r w:rsidR="00676C1D" w:rsidRPr="002B4282">
        <w:fldChar w:fldCharType="begin"/>
      </w:r>
      <w:r w:rsidR="00676C1D" w:rsidRPr="002B4282">
        <w:instrText xml:space="preserve"> REF _Ref73714827 \r \h </w:instrText>
      </w:r>
      <w:r w:rsidR="00676C1D" w:rsidRPr="002B4282">
        <w:fldChar w:fldCharType="separate"/>
      </w:r>
      <w:r w:rsidR="00B559AD">
        <w:t>27.2</w:t>
      </w:r>
      <w:r w:rsidR="00676C1D" w:rsidRPr="002B4282">
        <w:fldChar w:fldCharType="end"/>
      </w:r>
      <w:r w:rsidR="008948B0" w:rsidRPr="002B4282">
        <w:t xml:space="preserve"> (</w:t>
      </w:r>
      <w:r w:rsidR="008948B0" w:rsidRPr="002B4282">
        <w:rPr>
          <w:i/>
        </w:rPr>
        <w:t>Unlimited Liabilities)</w:t>
      </w:r>
      <w:r w:rsidRPr="002B4282">
        <w:t xml:space="preserve">, </w:t>
      </w:r>
      <w:r w:rsidR="00676C1D" w:rsidRPr="002B4282">
        <w:fldChar w:fldCharType="begin"/>
      </w:r>
      <w:r w:rsidR="00676C1D" w:rsidRPr="002B4282">
        <w:instrText xml:space="preserve"> REF _Ref73715480 \r \h </w:instrText>
      </w:r>
      <w:r w:rsidR="00676C1D" w:rsidRPr="002B4282">
        <w:fldChar w:fldCharType="separate"/>
      </w:r>
      <w:r w:rsidR="00B559AD">
        <w:t>27.4</w:t>
      </w:r>
      <w:r w:rsidR="00676C1D" w:rsidRPr="002B4282">
        <w:fldChar w:fldCharType="end"/>
      </w:r>
      <w:r w:rsidR="00676C1D" w:rsidRPr="002B4282">
        <w:t xml:space="preserve"> </w:t>
      </w:r>
      <w:r w:rsidR="008948B0" w:rsidRPr="002B4282">
        <w:t>(</w:t>
      </w:r>
      <w:r w:rsidR="008948B0" w:rsidRPr="002B4282">
        <w:rPr>
          <w:i/>
        </w:rPr>
        <w:t xml:space="preserve">Unlimited Liabilities) </w:t>
      </w:r>
      <w:r w:rsidRPr="002B4282">
        <w:t>and</w:t>
      </w:r>
      <w:r w:rsidR="00676C1D" w:rsidRPr="002B4282">
        <w:t xml:space="preserve"> </w:t>
      </w:r>
      <w:r w:rsidR="00676C1D" w:rsidRPr="002B4282">
        <w:fldChar w:fldCharType="begin"/>
      </w:r>
      <w:r w:rsidR="00676C1D" w:rsidRPr="002B4282">
        <w:instrText xml:space="preserve"> REF _Ref73715500 \r \h </w:instrText>
      </w:r>
      <w:r w:rsidR="00676C1D" w:rsidRPr="002B4282">
        <w:fldChar w:fldCharType="separate"/>
      </w:r>
      <w:r w:rsidR="00B559AD">
        <w:t>27.7</w:t>
      </w:r>
      <w:r w:rsidR="00676C1D" w:rsidRPr="002B4282">
        <w:fldChar w:fldCharType="end"/>
      </w:r>
      <w:r w:rsidR="008948B0" w:rsidRPr="002B4282">
        <w:t xml:space="preserve"> (</w:t>
      </w:r>
      <w:r w:rsidR="008948B0" w:rsidRPr="002B4282">
        <w:rPr>
          <w:i/>
        </w:rPr>
        <w:t>Financial Limits</w:t>
      </w:r>
      <w:r w:rsidR="008948B0" w:rsidRPr="002B4282">
        <w:t>)</w:t>
      </w:r>
      <w:r w:rsidRPr="002B4282">
        <w:t>,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bookmarkEnd w:id="217"/>
      <w:r w:rsidR="008948B0" w:rsidRPr="002B4282">
        <w:t xml:space="preserve"> </w:t>
      </w:r>
    </w:p>
    <w:p w14:paraId="00D37906" w14:textId="7B6FD133" w:rsidR="00862E9C" w:rsidRPr="002B4282" w:rsidRDefault="00862E9C" w:rsidP="003C328B">
      <w:pPr>
        <w:pStyle w:val="Heading2"/>
        <w:widowControl w:val="0"/>
      </w:pPr>
      <w:bookmarkStart w:id="218" w:name="_Ref73715500"/>
      <w:r w:rsidRPr="002B4282">
        <w:t xml:space="preserve">Clause </w:t>
      </w:r>
      <w:r w:rsidR="005F338C" w:rsidRPr="002B4282">
        <w:fldChar w:fldCharType="begin"/>
      </w:r>
      <w:r w:rsidR="005F338C" w:rsidRPr="002B4282">
        <w:instrText xml:space="preserve"> REF _Ref73715022 \r \h </w:instrText>
      </w:r>
      <w:r w:rsidR="005F338C" w:rsidRPr="002B4282">
        <w:fldChar w:fldCharType="separate"/>
      </w:r>
      <w:r w:rsidR="00B559AD">
        <w:t>27.6</w:t>
      </w:r>
      <w:r w:rsidR="005F338C" w:rsidRPr="002B4282">
        <w:fldChar w:fldCharType="end"/>
      </w:r>
      <w:r w:rsidR="00676C1D" w:rsidRPr="002B4282">
        <w:t xml:space="preserve"> </w:t>
      </w:r>
      <w:r w:rsidR="008948B0" w:rsidRPr="002B4282">
        <w:t>(</w:t>
      </w:r>
      <w:r w:rsidR="008948B0" w:rsidRPr="002B4282">
        <w:rPr>
          <w:i/>
        </w:rPr>
        <w:t>Financial Limits</w:t>
      </w:r>
      <w:r w:rsidR="008948B0" w:rsidRPr="002B4282">
        <w:t xml:space="preserve">) </w:t>
      </w:r>
      <w:r w:rsidRPr="002B4282">
        <w:t xml:space="preserve">shall not exclude or limit the </w:t>
      </w:r>
      <w:r w:rsidR="00EB2E15" w:rsidRPr="002B4282">
        <w:t>Service Provider</w:t>
      </w:r>
      <w:r w:rsidRPr="002B4282">
        <w:t>'s right under this Contract to claim for the Charges.</w:t>
      </w:r>
      <w:bookmarkEnd w:id="218"/>
      <w:r w:rsidRPr="002B4282">
        <w:t xml:space="preserve"> </w:t>
      </w:r>
    </w:p>
    <w:p w14:paraId="12CF641B" w14:textId="4B390C4F" w:rsidR="00862E9C" w:rsidRPr="002B4282" w:rsidRDefault="00862E9C" w:rsidP="003C328B">
      <w:pPr>
        <w:pStyle w:val="Heading2"/>
        <w:widowControl w:val="0"/>
        <w:numPr>
          <w:ilvl w:val="0"/>
          <w:numId w:val="0"/>
        </w:numPr>
        <w:ind w:left="709"/>
        <w:rPr>
          <w:szCs w:val="20"/>
        </w:rPr>
      </w:pPr>
      <w:bookmarkStart w:id="219" w:name="_Ref73715202"/>
      <w:r w:rsidRPr="002B4282">
        <w:rPr>
          <w:b/>
          <w:szCs w:val="20"/>
        </w:rPr>
        <w:lastRenderedPageBreak/>
        <w:t>Consequential loss</w:t>
      </w:r>
      <w:bookmarkEnd w:id="219"/>
      <w:r w:rsidRPr="002B4282">
        <w:rPr>
          <w:b/>
          <w:szCs w:val="20"/>
        </w:rPr>
        <w:t xml:space="preserve"> </w:t>
      </w:r>
      <w:r w:rsidR="008948B0" w:rsidRPr="002B4282">
        <w:rPr>
          <w:b/>
          <w:szCs w:val="20"/>
        </w:rPr>
        <w:t xml:space="preserve"> </w:t>
      </w:r>
    </w:p>
    <w:p w14:paraId="7F936711" w14:textId="2C2DB672" w:rsidR="00862E9C" w:rsidRPr="002B4282" w:rsidRDefault="00862E9C" w:rsidP="003C328B">
      <w:pPr>
        <w:pStyle w:val="Heading2"/>
        <w:widowControl w:val="0"/>
      </w:pPr>
      <w:bookmarkStart w:id="220" w:name="_Ref81928482"/>
      <w:r w:rsidRPr="002B4282">
        <w:t xml:space="preserve">Subject to Clauses </w:t>
      </w:r>
      <w:r w:rsidR="001F4D77" w:rsidRPr="002B4282">
        <w:fldChar w:fldCharType="begin"/>
      </w:r>
      <w:r w:rsidR="001F4D77" w:rsidRPr="002B4282">
        <w:instrText xml:space="preserve"> REF _Ref73714827 \r \h </w:instrText>
      </w:r>
      <w:r w:rsidR="001F4D77" w:rsidRPr="002B4282">
        <w:fldChar w:fldCharType="separate"/>
      </w:r>
      <w:r w:rsidR="00B559AD">
        <w:t>27.2</w:t>
      </w:r>
      <w:r w:rsidR="001F4D77" w:rsidRPr="002B4282">
        <w:fldChar w:fldCharType="end"/>
      </w:r>
      <w:r w:rsidR="008948B0" w:rsidRPr="002B4282">
        <w:t xml:space="preserve"> </w:t>
      </w:r>
      <w:r w:rsidR="003F3AB2" w:rsidRPr="002B4282">
        <w:t>(</w:t>
      </w:r>
      <w:r w:rsidR="003F3AB2" w:rsidRPr="002B4282">
        <w:rPr>
          <w:i/>
        </w:rPr>
        <w:t>Unlimited Liabilities)</w:t>
      </w:r>
      <w:r w:rsidR="001F4D77" w:rsidRPr="002B4282">
        <w:t xml:space="preserve">, </w:t>
      </w:r>
      <w:r w:rsidR="001F4D77" w:rsidRPr="002B4282">
        <w:fldChar w:fldCharType="begin"/>
      </w:r>
      <w:r w:rsidR="001F4D77" w:rsidRPr="002B4282">
        <w:instrText xml:space="preserve"> REF _Ref73714837 \r \h </w:instrText>
      </w:r>
      <w:r w:rsidR="001F4D77" w:rsidRPr="002B4282">
        <w:fldChar w:fldCharType="separate"/>
      </w:r>
      <w:r w:rsidR="00B559AD">
        <w:t>27.3</w:t>
      </w:r>
      <w:r w:rsidR="001F4D77" w:rsidRPr="002B4282">
        <w:fldChar w:fldCharType="end"/>
      </w:r>
      <w:r w:rsidR="001F4D77" w:rsidRPr="002B4282">
        <w:t xml:space="preserve"> </w:t>
      </w:r>
      <w:r w:rsidR="003F3AB2" w:rsidRPr="002B4282">
        <w:t>(</w:t>
      </w:r>
      <w:r w:rsidR="003F3AB2" w:rsidRPr="002B4282">
        <w:rPr>
          <w:i/>
        </w:rPr>
        <w:t xml:space="preserve">Unlimited Liabilities) </w:t>
      </w:r>
      <w:r w:rsidRPr="002B4282">
        <w:t>and</w:t>
      </w:r>
      <w:r w:rsidR="001F4D77" w:rsidRPr="002B4282">
        <w:t xml:space="preserve"> </w:t>
      </w:r>
      <w:r w:rsidR="001F4D77" w:rsidRPr="002B4282">
        <w:fldChar w:fldCharType="begin"/>
      </w:r>
      <w:r w:rsidR="001F4D77" w:rsidRPr="002B4282">
        <w:instrText xml:space="preserve"> REF _Ref73715195 \r \h </w:instrText>
      </w:r>
      <w:r w:rsidR="001F4D77" w:rsidRPr="002B4282">
        <w:fldChar w:fldCharType="separate"/>
      </w:r>
      <w:r w:rsidR="00B559AD">
        <w:t>27.9</w:t>
      </w:r>
      <w:r w:rsidR="001F4D77" w:rsidRPr="002B4282">
        <w:fldChar w:fldCharType="end"/>
      </w:r>
      <w:r w:rsidR="003F3AB2" w:rsidRPr="002B4282">
        <w:t xml:space="preserve"> (</w:t>
      </w:r>
      <w:r w:rsidR="003F3AB2" w:rsidRPr="002B4282">
        <w:rPr>
          <w:i/>
        </w:rPr>
        <w:t>Consequential Loss</w:t>
      </w:r>
      <w:r w:rsidR="003F3AB2" w:rsidRPr="002B4282">
        <w:t>)</w:t>
      </w:r>
      <w:r w:rsidRPr="002B4282">
        <w:t>, neither Party shall be liable to the other Party or to any third party, whether in contract (including under any warranty), in tort (including negligence), under statute or otherwise for or in respect of:</w:t>
      </w:r>
      <w:bookmarkEnd w:id="220"/>
      <w:r w:rsidRPr="002B4282">
        <w:t xml:space="preserve"> </w:t>
      </w:r>
    </w:p>
    <w:p w14:paraId="12AC944E" w14:textId="60E11986" w:rsidR="00862E9C" w:rsidRPr="002B4282" w:rsidRDefault="00862E9C" w:rsidP="003C328B">
      <w:pPr>
        <w:pStyle w:val="Heading3"/>
        <w:widowControl w:val="0"/>
      </w:pPr>
      <w:r w:rsidRPr="002B4282">
        <w:rPr>
          <w:sz w:val="22"/>
          <w:szCs w:val="22"/>
        </w:rPr>
        <w:t xml:space="preserve">indirect </w:t>
      </w:r>
      <w:r w:rsidRPr="002B4282">
        <w:t xml:space="preserve">loss or </w:t>
      </w:r>
      <w:proofErr w:type="gramStart"/>
      <w:r w:rsidRPr="002B4282">
        <w:t>damage;</w:t>
      </w:r>
      <w:proofErr w:type="gramEnd"/>
      <w:r w:rsidRPr="002B4282">
        <w:t xml:space="preserve"> </w:t>
      </w:r>
    </w:p>
    <w:p w14:paraId="11D438D9" w14:textId="0AFF5D08" w:rsidR="00862E9C" w:rsidRPr="002B4282" w:rsidRDefault="00862E9C" w:rsidP="003C328B">
      <w:pPr>
        <w:pStyle w:val="Heading3"/>
        <w:widowControl w:val="0"/>
      </w:pPr>
      <w:r w:rsidRPr="002B4282">
        <w:t xml:space="preserve">special loss or </w:t>
      </w:r>
      <w:proofErr w:type="gramStart"/>
      <w:r w:rsidRPr="002B4282">
        <w:t>damage;</w:t>
      </w:r>
      <w:proofErr w:type="gramEnd"/>
      <w:r w:rsidRPr="002B4282">
        <w:t xml:space="preserve"> </w:t>
      </w:r>
    </w:p>
    <w:p w14:paraId="26FBE1CC" w14:textId="788FA86E" w:rsidR="00862E9C" w:rsidRPr="002B4282" w:rsidRDefault="00862E9C" w:rsidP="003C328B">
      <w:pPr>
        <w:pStyle w:val="Heading3"/>
        <w:widowControl w:val="0"/>
      </w:pPr>
      <w:r w:rsidRPr="002B4282">
        <w:t xml:space="preserve">consequential loss or </w:t>
      </w:r>
      <w:proofErr w:type="gramStart"/>
      <w:r w:rsidRPr="002B4282">
        <w:t>damage;</w:t>
      </w:r>
      <w:proofErr w:type="gramEnd"/>
      <w:r w:rsidRPr="002B4282">
        <w:t xml:space="preserve"> </w:t>
      </w:r>
    </w:p>
    <w:p w14:paraId="58B1A6DE" w14:textId="3464FF3C" w:rsidR="00862E9C" w:rsidRPr="002B4282" w:rsidRDefault="00862E9C" w:rsidP="003C328B">
      <w:pPr>
        <w:pStyle w:val="Heading3"/>
        <w:widowControl w:val="0"/>
      </w:pPr>
      <w:r w:rsidRPr="002B4282">
        <w:t>loss of profits (whether direct or indirect</w:t>
      </w:r>
      <w:proofErr w:type="gramStart"/>
      <w:r w:rsidRPr="002B4282">
        <w:t>);</w:t>
      </w:r>
      <w:proofErr w:type="gramEnd"/>
      <w:r w:rsidRPr="002B4282">
        <w:t xml:space="preserve"> </w:t>
      </w:r>
    </w:p>
    <w:p w14:paraId="78524999" w14:textId="7A20B7FA" w:rsidR="00862E9C" w:rsidRPr="002B4282" w:rsidRDefault="00862E9C" w:rsidP="003C328B">
      <w:pPr>
        <w:pStyle w:val="Heading3"/>
        <w:widowControl w:val="0"/>
      </w:pPr>
      <w:r w:rsidRPr="002B4282">
        <w:t>loss of turnover (whether direct or indirect</w:t>
      </w:r>
      <w:proofErr w:type="gramStart"/>
      <w:r w:rsidRPr="002B4282">
        <w:t>);</w:t>
      </w:r>
      <w:proofErr w:type="gramEnd"/>
      <w:r w:rsidRPr="002B4282">
        <w:t xml:space="preserve"> </w:t>
      </w:r>
    </w:p>
    <w:p w14:paraId="788DC14D" w14:textId="7742FB33" w:rsidR="00862E9C" w:rsidRPr="002B4282" w:rsidRDefault="00862E9C" w:rsidP="003C328B">
      <w:pPr>
        <w:pStyle w:val="Heading3"/>
        <w:widowControl w:val="0"/>
      </w:pPr>
      <w:r w:rsidRPr="002B4282">
        <w:t xml:space="preserve">loss of business opportunities (whether direct or indirect); or </w:t>
      </w:r>
    </w:p>
    <w:p w14:paraId="664E8EFD" w14:textId="55E3F5F4" w:rsidR="00862E9C" w:rsidRPr="002B4282" w:rsidRDefault="00862E9C" w:rsidP="003C328B">
      <w:pPr>
        <w:pStyle w:val="Heading3"/>
        <w:widowControl w:val="0"/>
      </w:pPr>
      <w:r w:rsidRPr="002B4282">
        <w:t xml:space="preserve">damage to goodwill (whether direct or indirect), </w:t>
      </w:r>
    </w:p>
    <w:p w14:paraId="6ED0801C" w14:textId="77777777" w:rsidR="00862E9C" w:rsidRPr="002B4282" w:rsidRDefault="00862E9C" w:rsidP="003C328B">
      <w:pPr>
        <w:pStyle w:val="Default"/>
        <w:widowControl w:val="0"/>
        <w:ind w:left="709"/>
        <w:jc w:val="both"/>
        <w:rPr>
          <w:color w:val="auto"/>
          <w:sz w:val="20"/>
          <w:szCs w:val="22"/>
        </w:rPr>
      </w:pPr>
      <w:r w:rsidRPr="002B4282">
        <w:rPr>
          <w:color w:val="auto"/>
          <w:sz w:val="20"/>
          <w:szCs w:val="22"/>
        </w:rPr>
        <w:t xml:space="preserve">even if that Party was aware of the possibility of such loss or damage to the other Party. </w:t>
      </w:r>
    </w:p>
    <w:p w14:paraId="4FCFAA35" w14:textId="77777777" w:rsidR="00862E9C" w:rsidRPr="002B4282" w:rsidRDefault="00862E9C" w:rsidP="003C328B">
      <w:pPr>
        <w:pStyle w:val="Default"/>
        <w:widowControl w:val="0"/>
        <w:ind w:firstLine="720"/>
        <w:rPr>
          <w:color w:val="auto"/>
          <w:sz w:val="22"/>
          <w:szCs w:val="22"/>
        </w:rPr>
      </w:pPr>
    </w:p>
    <w:p w14:paraId="584323E8" w14:textId="1AD5A049" w:rsidR="00862E9C" w:rsidRPr="002B4282" w:rsidRDefault="00862E9C" w:rsidP="003C328B">
      <w:pPr>
        <w:pStyle w:val="Heading2"/>
        <w:widowControl w:val="0"/>
      </w:pPr>
      <w:bookmarkStart w:id="221" w:name="_Ref73715195"/>
      <w:r w:rsidRPr="002B4282">
        <w:t xml:space="preserve">The provisions of Clause </w:t>
      </w:r>
      <w:r w:rsidR="005F338C" w:rsidRPr="002B4282">
        <w:fldChar w:fldCharType="begin"/>
      </w:r>
      <w:r w:rsidR="005F338C" w:rsidRPr="002B4282">
        <w:instrText xml:space="preserve"> REF _Ref81928482 \r \h </w:instrText>
      </w:r>
      <w:r w:rsidR="005F338C" w:rsidRPr="002B4282">
        <w:fldChar w:fldCharType="separate"/>
      </w:r>
      <w:r w:rsidR="00B559AD">
        <w:t>27.8</w:t>
      </w:r>
      <w:r w:rsidR="005F338C" w:rsidRPr="002B4282">
        <w:fldChar w:fldCharType="end"/>
      </w:r>
      <w:r w:rsidR="001F4D77" w:rsidRPr="002B4282">
        <w:t xml:space="preserve"> </w:t>
      </w:r>
      <w:r w:rsidR="003F3AB2" w:rsidRPr="002B4282">
        <w:t>(</w:t>
      </w:r>
      <w:r w:rsidR="003F3AB2" w:rsidRPr="002B4282">
        <w:rPr>
          <w:i/>
        </w:rPr>
        <w:t>Consequential Loss</w:t>
      </w:r>
      <w:r w:rsidR="003F3AB2" w:rsidRPr="002B4282">
        <w:t xml:space="preserve">) </w:t>
      </w:r>
      <w:r w:rsidRPr="002B4282">
        <w:t xml:space="preserve">shall not restrict the Authority's ability to recover any of the following losses incurred by the Authority to the extent that they arise </w:t>
      </w:r>
      <w:proofErr w:type="gramStart"/>
      <w:r w:rsidRPr="002B4282">
        <w:t>as a result of</w:t>
      </w:r>
      <w:proofErr w:type="gramEnd"/>
      <w:r w:rsidRPr="002B4282">
        <w:t xml:space="preserve"> a Default by the </w:t>
      </w:r>
      <w:r w:rsidR="00EB2E15" w:rsidRPr="002B4282">
        <w:t>Service Provider</w:t>
      </w:r>
      <w:r w:rsidRPr="002B4282">
        <w:t>:</w:t>
      </w:r>
      <w:bookmarkEnd w:id="221"/>
      <w:r w:rsidRPr="002B4282">
        <w:t xml:space="preserve"> </w:t>
      </w:r>
    </w:p>
    <w:p w14:paraId="09CC3C01" w14:textId="18880563" w:rsidR="00862E9C" w:rsidRPr="002B4282" w:rsidRDefault="00862E9C" w:rsidP="003C328B">
      <w:pPr>
        <w:pStyle w:val="Heading3"/>
        <w:widowControl w:val="0"/>
      </w:pPr>
      <w:r w:rsidRPr="002B4282">
        <w:t xml:space="preserve">any additional operational and administrative costs and expenses arising from the </w:t>
      </w:r>
      <w:r w:rsidR="00EB2E15" w:rsidRPr="002B4282">
        <w:t>Service Provider</w:t>
      </w:r>
      <w:r w:rsidRPr="002B4282">
        <w:t xml:space="preserve">'s Default, including any costs paid or payable by the Authority: </w:t>
      </w:r>
    </w:p>
    <w:p w14:paraId="7B269D98" w14:textId="77777777" w:rsidR="00862E9C" w:rsidRPr="002B4282" w:rsidRDefault="00862E9C" w:rsidP="003C328B">
      <w:pPr>
        <w:pStyle w:val="Heading4"/>
        <w:widowControl w:val="0"/>
      </w:pPr>
      <w:r w:rsidRPr="002B4282">
        <w:t xml:space="preserve">to any third </w:t>
      </w:r>
      <w:proofErr w:type="gramStart"/>
      <w:r w:rsidRPr="002B4282">
        <w:t>party;</w:t>
      </w:r>
      <w:proofErr w:type="gramEnd"/>
    </w:p>
    <w:p w14:paraId="1378C902" w14:textId="0EB5A0DE" w:rsidR="00862E9C" w:rsidRPr="002B4282" w:rsidRDefault="00862E9C" w:rsidP="003C328B">
      <w:pPr>
        <w:pStyle w:val="Heading4"/>
        <w:widowControl w:val="0"/>
      </w:pPr>
      <w:r w:rsidRPr="002B4282">
        <w:t xml:space="preserve">for putting in place workarounds for the </w:t>
      </w:r>
      <w:r w:rsidR="00EB2E15" w:rsidRPr="002B4282">
        <w:t>Service Provider</w:t>
      </w:r>
      <w:r w:rsidRPr="002B4282">
        <w:t xml:space="preserve"> Deliverables and other deliverables that are reliant on the </w:t>
      </w:r>
      <w:r w:rsidR="00EB2E15" w:rsidRPr="002B4282">
        <w:t>Service Provider</w:t>
      </w:r>
      <w:r w:rsidRPr="002B4282">
        <w:t xml:space="preserve"> Deliverables; and </w:t>
      </w:r>
    </w:p>
    <w:p w14:paraId="48E8FA7F" w14:textId="0F8FAF02" w:rsidR="00862E9C" w:rsidRPr="002B4282" w:rsidRDefault="00862E9C" w:rsidP="003C328B">
      <w:pPr>
        <w:pStyle w:val="Heading4"/>
        <w:widowControl w:val="0"/>
      </w:pPr>
      <w:r w:rsidRPr="002B4282">
        <w:t xml:space="preserve">relating to time spent by or on behalf of the Authority in dealing with the consequences of the </w:t>
      </w:r>
      <w:proofErr w:type="gramStart"/>
      <w:r w:rsidRPr="002B4282">
        <w:t>Default;</w:t>
      </w:r>
      <w:proofErr w:type="gramEnd"/>
      <w:r w:rsidRPr="002B4282">
        <w:t xml:space="preserve"> </w:t>
      </w:r>
    </w:p>
    <w:p w14:paraId="751EA156" w14:textId="68E90C49" w:rsidR="00862E9C" w:rsidRPr="002B4282" w:rsidRDefault="00862E9C" w:rsidP="003C328B">
      <w:pPr>
        <w:pStyle w:val="Heading3"/>
        <w:widowControl w:val="0"/>
      </w:pPr>
      <w:r w:rsidRPr="002B4282">
        <w:t xml:space="preserve">any or all wasted expenditure and losses incurred by the Authority arising from the </w:t>
      </w:r>
      <w:r w:rsidR="00EB2E15" w:rsidRPr="002B4282">
        <w:t>Service Provider</w:t>
      </w:r>
      <w:r w:rsidRPr="002B4282">
        <w:t xml:space="preserve">'s Default, including wasted management </w:t>
      </w:r>
      <w:proofErr w:type="gramStart"/>
      <w:r w:rsidRPr="002B4282">
        <w:t>time;</w:t>
      </w:r>
      <w:proofErr w:type="gramEnd"/>
      <w:r w:rsidRPr="002B4282">
        <w:t xml:space="preserve"> </w:t>
      </w:r>
    </w:p>
    <w:p w14:paraId="7B0CD393" w14:textId="688DC938" w:rsidR="00862E9C" w:rsidRPr="002B4282" w:rsidRDefault="00862E9C" w:rsidP="003C328B">
      <w:pPr>
        <w:pStyle w:val="Heading3"/>
        <w:widowControl w:val="0"/>
      </w:pPr>
      <w:r w:rsidRPr="002B4282">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w:t>
      </w:r>
      <w:r w:rsidR="00EB2E15" w:rsidRPr="002B4282">
        <w:t>Service Provider</w:t>
      </w:r>
      <w:r w:rsidRPr="002B4282">
        <w:t xml:space="preserve"> Deliverables); </w:t>
      </w:r>
    </w:p>
    <w:p w14:paraId="28C68467" w14:textId="76101924" w:rsidR="00862E9C" w:rsidRPr="002B4282" w:rsidRDefault="00862E9C" w:rsidP="003C328B">
      <w:pPr>
        <w:pStyle w:val="Heading3"/>
        <w:widowControl w:val="0"/>
      </w:pPr>
      <w:r w:rsidRPr="002B4282">
        <w:t xml:space="preserve">any losses arising in connection with the loss, destruction, corruption, inaccuracy or degradation of Authority data, or other data or software, including, to the extent the </w:t>
      </w:r>
      <w:r w:rsidRPr="002B4282">
        <w:lastRenderedPageBreak/>
        <w:t xml:space="preserve">Authority data, other data or software can be recovered or reconstituted, the fees, costs and expenses of reconstituting such Authority data, data or </w:t>
      </w:r>
      <w:proofErr w:type="gramStart"/>
      <w:r w:rsidRPr="002B4282">
        <w:t>software;</w:t>
      </w:r>
      <w:proofErr w:type="gramEnd"/>
    </w:p>
    <w:p w14:paraId="35798AAD" w14:textId="06EFAA33" w:rsidR="00862E9C" w:rsidRPr="002B4282" w:rsidRDefault="00862E9C" w:rsidP="003C328B">
      <w:pPr>
        <w:pStyle w:val="Heading3"/>
        <w:widowControl w:val="0"/>
      </w:pPr>
      <w:r w:rsidRPr="002B4282">
        <w:rPr>
          <w:szCs w:val="20"/>
        </w:rPr>
        <w:t xml:space="preserve">damage to the Authority's physical property and tangible assets, including damage under DEFCON 76 </w:t>
      </w:r>
      <w:r w:rsidRPr="002B4282">
        <w:t xml:space="preserve">and </w:t>
      </w:r>
      <w:proofErr w:type="gramStart"/>
      <w:r w:rsidRPr="002B4282">
        <w:t>611;</w:t>
      </w:r>
      <w:proofErr w:type="gramEnd"/>
      <w:r w:rsidRPr="002B4282">
        <w:t xml:space="preserve"> </w:t>
      </w:r>
    </w:p>
    <w:p w14:paraId="66D0DB08" w14:textId="209A86BE" w:rsidR="00862E9C" w:rsidRPr="002B4282" w:rsidRDefault="00862E9C" w:rsidP="003C328B">
      <w:pPr>
        <w:pStyle w:val="Heading3"/>
        <w:widowControl w:val="0"/>
      </w:pPr>
      <w:r w:rsidRPr="002B4282">
        <w:t xml:space="preserve">costs, expenses and charges arising from, or any damages, account of profits or other award made for, infringement of any third-party Intellectual Property Rights or breach of any obligations of </w:t>
      </w:r>
      <w:proofErr w:type="gramStart"/>
      <w:r w:rsidRPr="002B4282">
        <w:t>confidence;</w:t>
      </w:r>
      <w:proofErr w:type="gramEnd"/>
      <w:r w:rsidRPr="002B4282">
        <w:t xml:space="preserve"> </w:t>
      </w:r>
    </w:p>
    <w:p w14:paraId="56B0D4CE" w14:textId="7D9DF539" w:rsidR="00862E9C" w:rsidRPr="002B4282" w:rsidRDefault="00862E9C" w:rsidP="003C328B">
      <w:pPr>
        <w:pStyle w:val="Heading3"/>
        <w:widowControl w:val="0"/>
      </w:pPr>
      <w:r w:rsidRPr="002B4282">
        <w:t>any additional costs incurred by the Authority in relation to the Authority's contracts with a third party (including any compensation or interest paid to a third party by the Authority) as a result of the Default (including the extension or replacement of such contracts</w:t>
      </w:r>
      <w:proofErr w:type="gramStart"/>
      <w:r w:rsidRPr="002B4282">
        <w:t>);</w:t>
      </w:r>
      <w:proofErr w:type="gramEnd"/>
      <w:r w:rsidRPr="002B4282">
        <w:t xml:space="preserve"> </w:t>
      </w:r>
    </w:p>
    <w:p w14:paraId="44679FD8" w14:textId="68F36B82" w:rsidR="00862E9C" w:rsidRPr="002B4282" w:rsidRDefault="00862E9C" w:rsidP="003C328B">
      <w:pPr>
        <w:pStyle w:val="Heading3"/>
        <w:widowControl w:val="0"/>
      </w:pPr>
      <w:r w:rsidRPr="002B4282">
        <w:t xml:space="preserve">any fine or penalty incurred by the Authority pursuant to Law and any costs incurred by the Authority in defending any proceedings which result in such fine or penalty; or </w:t>
      </w:r>
    </w:p>
    <w:p w14:paraId="04EE75E5" w14:textId="09065952" w:rsidR="00862E9C" w:rsidRPr="002B4282" w:rsidRDefault="00862E9C" w:rsidP="003C328B">
      <w:pPr>
        <w:pStyle w:val="Heading3"/>
        <w:widowControl w:val="0"/>
        <w:rPr>
          <w:szCs w:val="20"/>
        </w:rPr>
      </w:pPr>
      <w:r w:rsidRPr="002B4282">
        <w:t>any savings, discounts</w:t>
      </w:r>
      <w:r w:rsidR="003F3AB2" w:rsidRPr="002B4282">
        <w:rPr>
          <w:szCs w:val="20"/>
        </w:rPr>
        <w:t xml:space="preserve"> or price reductions during the</w:t>
      </w:r>
      <w:r w:rsidR="00521187" w:rsidRPr="002B4282">
        <w:rPr>
          <w:szCs w:val="20"/>
        </w:rPr>
        <w:t xml:space="preserve"> </w:t>
      </w:r>
      <w:r w:rsidRPr="002B4282">
        <w:rPr>
          <w:szCs w:val="20"/>
        </w:rPr>
        <w:t>Term and any option pe</w:t>
      </w:r>
      <w:r w:rsidR="003F3AB2" w:rsidRPr="002B4282">
        <w:rPr>
          <w:szCs w:val="20"/>
        </w:rPr>
        <w:t xml:space="preserve">riod or agreed extension to the </w:t>
      </w:r>
      <w:r w:rsidRPr="002B4282">
        <w:rPr>
          <w:szCs w:val="20"/>
        </w:rPr>
        <w:t xml:space="preserve">Term committed to by the </w:t>
      </w:r>
      <w:r w:rsidR="00EB2E15" w:rsidRPr="002B4282">
        <w:rPr>
          <w:szCs w:val="20"/>
        </w:rPr>
        <w:t>Service Provider</w:t>
      </w:r>
      <w:r w:rsidRPr="002B4282">
        <w:rPr>
          <w:szCs w:val="20"/>
        </w:rPr>
        <w:t xml:space="preserve"> pursuant to this Contract. </w:t>
      </w:r>
    </w:p>
    <w:p w14:paraId="2E61EC4B" w14:textId="455211FA" w:rsidR="00862E9C" w:rsidRPr="002B4282" w:rsidRDefault="00862E9C" w:rsidP="003C328B">
      <w:pPr>
        <w:pStyle w:val="Heading2"/>
        <w:widowControl w:val="0"/>
        <w:numPr>
          <w:ilvl w:val="0"/>
          <w:numId w:val="0"/>
        </w:numPr>
        <w:ind w:left="709"/>
        <w:rPr>
          <w:b/>
          <w:bCs w:val="0"/>
          <w:szCs w:val="20"/>
        </w:rPr>
      </w:pPr>
      <w:r w:rsidRPr="002B4282">
        <w:rPr>
          <w:b/>
          <w:szCs w:val="20"/>
        </w:rPr>
        <w:t xml:space="preserve">Invalidity </w:t>
      </w:r>
    </w:p>
    <w:p w14:paraId="4C4DF339" w14:textId="23A01BE5" w:rsidR="00862E9C" w:rsidRPr="002B4282" w:rsidRDefault="00862E9C" w:rsidP="003C328B">
      <w:pPr>
        <w:pStyle w:val="Heading2"/>
        <w:widowControl w:val="0"/>
      </w:pPr>
      <w:r w:rsidRPr="002B4282">
        <w:t xml:space="preserve">If any limitation or provision contained or expressly referred to in this </w:t>
      </w:r>
      <w:r w:rsidR="00EE44CA" w:rsidRPr="002B4282">
        <w:t>Clause</w:t>
      </w:r>
      <w:r w:rsidRPr="002B4282">
        <w:t xml:space="preserve"> </w:t>
      </w:r>
      <w:r w:rsidR="006B3415" w:rsidRPr="002B4282">
        <w:fldChar w:fldCharType="begin"/>
      </w:r>
      <w:r w:rsidR="006B3415" w:rsidRPr="002B4282">
        <w:instrText xml:space="preserve"> REF _Ref81926622 \r \h </w:instrText>
      </w:r>
      <w:r w:rsidR="006B3415" w:rsidRPr="002B4282">
        <w:fldChar w:fldCharType="separate"/>
      </w:r>
      <w:r w:rsidR="00B559AD">
        <w:t>27</w:t>
      </w:r>
      <w:r w:rsidR="006B3415" w:rsidRPr="002B4282">
        <w:fldChar w:fldCharType="end"/>
      </w:r>
      <w:r w:rsidR="006B3415" w:rsidRPr="002B4282">
        <w:t xml:space="preserve"> </w:t>
      </w:r>
      <w:r w:rsidR="003F3AB2" w:rsidRPr="002B4282">
        <w:t>(</w:t>
      </w:r>
      <w:r w:rsidR="003F3AB2" w:rsidRPr="002B4282">
        <w:rPr>
          <w:i/>
        </w:rPr>
        <w:t>Liability</w:t>
      </w:r>
      <w:r w:rsidR="003F3AB2" w:rsidRPr="002B4282">
        <w:t xml:space="preserve">) </w:t>
      </w:r>
      <w:r w:rsidRPr="002B4282">
        <w:t xml:space="preserve">is held to be invalid under any Law, it will be deemed to be omitted to that extent, and if any Party becomes liable for loss or damage to which that limitation or provision applied, that liability will be subject to the remaining limitations and provisions set out in this </w:t>
      </w:r>
      <w:r w:rsidR="00EE44CA" w:rsidRPr="002B4282">
        <w:t>Clause</w:t>
      </w:r>
      <w:r w:rsidR="006B3415" w:rsidRPr="002B4282">
        <w:t xml:space="preserve"> </w:t>
      </w:r>
      <w:r w:rsidR="006B3415" w:rsidRPr="002B4282">
        <w:fldChar w:fldCharType="begin"/>
      </w:r>
      <w:r w:rsidR="006B3415" w:rsidRPr="002B4282">
        <w:instrText xml:space="preserve"> REF _Ref81926622 \r \h </w:instrText>
      </w:r>
      <w:r w:rsidR="006B3415" w:rsidRPr="002B4282">
        <w:fldChar w:fldCharType="separate"/>
      </w:r>
      <w:r w:rsidR="00B559AD">
        <w:t>27</w:t>
      </w:r>
      <w:r w:rsidR="006B3415" w:rsidRPr="002B4282">
        <w:fldChar w:fldCharType="end"/>
      </w:r>
      <w:r w:rsidR="003F3AB2" w:rsidRPr="002B4282">
        <w:t xml:space="preserve"> (</w:t>
      </w:r>
      <w:r w:rsidR="003F3AB2" w:rsidRPr="002B4282">
        <w:rPr>
          <w:i/>
        </w:rPr>
        <w:t>Liability</w:t>
      </w:r>
      <w:r w:rsidR="003F3AB2" w:rsidRPr="002B4282">
        <w:t>)</w:t>
      </w:r>
      <w:r w:rsidRPr="002B4282">
        <w:t xml:space="preserve">. </w:t>
      </w:r>
    </w:p>
    <w:p w14:paraId="4755425B" w14:textId="7D3B6C29" w:rsidR="00862E9C" w:rsidRPr="002B4282" w:rsidRDefault="00862E9C" w:rsidP="003C328B">
      <w:pPr>
        <w:pStyle w:val="Heading2"/>
        <w:widowControl w:val="0"/>
        <w:numPr>
          <w:ilvl w:val="0"/>
          <w:numId w:val="0"/>
        </w:numPr>
        <w:ind w:left="709"/>
        <w:rPr>
          <w:szCs w:val="20"/>
        </w:rPr>
      </w:pPr>
      <w:r w:rsidRPr="002B4282">
        <w:rPr>
          <w:b/>
          <w:szCs w:val="20"/>
        </w:rPr>
        <w:t xml:space="preserve">Third party claims or losses </w:t>
      </w:r>
    </w:p>
    <w:p w14:paraId="5F6B81C6" w14:textId="6FB1B566" w:rsidR="00862E9C" w:rsidRPr="002B4282" w:rsidRDefault="00862E9C" w:rsidP="003C328B">
      <w:pPr>
        <w:pStyle w:val="Heading2"/>
        <w:widowControl w:val="0"/>
      </w:pPr>
      <w:r w:rsidRPr="002B4282">
        <w:t xml:space="preserve">Without prejudice to any other rights or remedies the Authority may have under this Contract (including but not limited to any indemnity claim under DEFCONs 91 and 632 or at Law), the Authority shall be entitled to make a claim under this Contract against the </w:t>
      </w:r>
      <w:r w:rsidR="00EB2E15" w:rsidRPr="002B4282">
        <w:t>Service Provider</w:t>
      </w:r>
      <w:r w:rsidRPr="002B4282">
        <w:t xml:space="preserve"> in respect of any losses incurred by the Authority which arise out of a claim made against the Authority by a third party under any contract with that third party provided that such third party claim: </w:t>
      </w:r>
    </w:p>
    <w:p w14:paraId="54AC1275" w14:textId="128FEEE0" w:rsidR="00862E9C" w:rsidRPr="002B4282" w:rsidRDefault="00862E9C" w:rsidP="003C328B">
      <w:pPr>
        <w:pStyle w:val="Heading3"/>
        <w:widowControl w:val="0"/>
      </w:pPr>
      <w:r w:rsidRPr="002B4282">
        <w:t xml:space="preserve">arises naturally and ordinarily </w:t>
      </w:r>
      <w:proofErr w:type="gramStart"/>
      <w:r w:rsidRPr="002B4282">
        <w:t>as a result of</w:t>
      </w:r>
      <w:proofErr w:type="gramEnd"/>
      <w:r w:rsidRPr="002B4282">
        <w:t xml:space="preserve"> the </w:t>
      </w:r>
      <w:r w:rsidR="00EB2E15" w:rsidRPr="002B4282">
        <w:t>Service Provider</w:t>
      </w:r>
      <w:r w:rsidRPr="002B4282">
        <w:t xml:space="preserve">'s failure to provide the </w:t>
      </w:r>
      <w:r w:rsidR="00EB2E15" w:rsidRPr="002B4282">
        <w:t>Service Provider</w:t>
      </w:r>
      <w:r w:rsidRPr="002B4282">
        <w:t xml:space="preserve"> Deliverables or failure to perform any of its obligations under this Contract; and </w:t>
      </w:r>
    </w:p>
    <w:p w14:paraId="6C80A1B4" w14:textId="7AFF27AE" w:rsidR="00862E9C" w:rsidRPr="002B4282" w:rsidRDefault="00862E9C" w:rsidP="003C328B">
      <w:pPr>
        <w:pStyle w:val="Heading3"/>
        <w:widowControl w:val="0"/>
      </w:pPr>
      <w:r w:rsidRPr="002B4282">
        <w:t xml:space="preserve">is a type of claim or loss that would have been recoverable under this Contract if the third party were a party to this Contract (whether as the Authority or the </w:t>
      </w:r>
      <w:r w:rsidR="00EB2E15" w:rsidRPr="002B4282">
        <w:t>Service Provider</w:t>
      </w:r>
      <w:r w:rsidRPr="002B4282">
        <w:t xml:space="preserve">), such claim to be construed as direct losses for the purpose of this Contract. </w:t>
      </w:r>
    </w:p>
    <w:p w14:paraId="125D494B" w14:textId="77777777" w:rsidR="00862E9C" w:rsidRPr="002B4282" w:rsidRDefault="00862E9C" w:rsidP="003C328B">
      <w:pPr>
        <w:pStyle w:val="Heading2"/>
        <w:widowControl w:val="0"/>
        <w:numPr>
          <w:ilvl w:val="0"/>
          <w:numId w:val="0"/>
        </w:numPr>
        <w:ind w:left="1418" w:hanging="709"/>
        <w:rPr>
          <w:szCs w:val="20"/>
        </w:rPr>
      </w:pPr>
      <w:r w:rsidRPr="002B4282">
        <w:rPr>
          <w:b/>
          <w:szCs w:val="20"/>
        </w:rPr>
        <w:t xml:space="preserve">No double recovery </w:t>
      </w:r>
    </w:p>
    <w:p w14:paraId="1DC86E5A" w14:textId="29328677" w:rsidR="00862E9C" w:rsidRPr="002B4282" w:rsidRDefault="00862E9C" w:rsidP="003C328B">
      <w:pPr>
        <w:pStyle w:val="Heading2"/>
        <w:widowControl w:val="0"/>
      </w:pPr>
      <w:r w:rsidRPr="002B4282">
        <w:t xml:space="preserve">Neither Party shall be entitled to employ such rights and remedies available to it so as to seek </w:t>
      </w:r>
      <w:r w:rsidRPr="002B4282">
        <w:lastRenderedPageBreak/>
        <w:t>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7B1D5259" w14:textId="46690927" w:rsidR="005162D3" w:rsidRPr="002B4282" w:rsidRDefault="005162D3" w:rsidP="003C328B">
      <w:pPr>
        <w:pStyle w:val="Heading1"/>
        <w:keepNext w:val="0"/>
      </w:pPr>
      <w:bookmarkStart w:id="222" w:name="sect2"/>
      <w:bookmarkStart w:id="223" w:name="_Ref82525418"/>
      <w:bookmarkStart w:id="224" w:name="_Ref82533872"/>
      <w:bookmarkStart w:id="225" w:name="_Toc150338809"/>
      <w:bookmarkStart w:id="226" w:name="_Toc151543194"/>
      <w:bookmarkEnd w:id="206"/>
      <w:bookmarkEnd w:id="222"/>
      <w:r w:rsidRPr="002B4282">
        <w:t>insurance</w:t>
      </w:r>
      <w:bookmarkEnd w:id="223"/>
      <w:bookmarkEnd w:id="224"/>
      <w:bookmarkEnd w:id="225"/>
      <w:bookmarkEnd w:id="226"/>
    </w:p>
    <w:p w14:paraId="41753D38" w14:textId="7B192481" w:rsidR="00F23231" w:rsidRPr="002B4282" w:rsidRDefault="00F23231" w:rsidP="003C328B">
      <w:pPr>
        <w:pStyle w:val="Heading2"/>
        <w:widowControl w:val="0"/>
      </w:pPr>
      <w:bookmarkStart w:id="227" w:name="_Ref73550442"/>
      <w:r w:rsidRPr="002B4282">
        <w:rPr>
          <w:szCs w:val="20"/>
          <w:lang w:eastAsia="ja-JP"/>
        </w:rPr>
        <w:t xml:space="preserve">Without prejudice to its liability to indemnify or otherwise be liable to the Authority under this Contract, the </w:t>
      </w:r>
      <w:r w:rsidR="00EB2E15" w:rsidRPr="002B4282">
        <w:rPr>
          <w:szCs w:val="20"/>
          <w:lang w:eastAsia="ja-JP"/>
        </w:rPr>
        <w:t>Service Provider</w:t>
      </w:r>
      <w:r w:rsidRPr="002B4282">
        <w:rPr>
          <w:szCs w:val="20"/>
          <w:lang w:eastAsia="ja-JP"/>
        </w:rPr>
        <w:t xml:space="preserve"> shall for the periods specified in Schedule </w:t>
      </w:r>
      <w:r w:rsidR="00972950" w:rsidRPr="002B4282">
        <w:rPr>
          <w:szCs w:val="20"/>
          <w:lang w:eastAsia="ja-JP"/>
        </w:rPr>
        <w:t>21</w:t>
      </w:r>
      <w:r w:rsidRPr="002B4282">
        <w:rPr>
          <w:szCs w:val="20"/>
          <w:lang w:eastAsia="ja-JP"/>
        </w:rPr>
        <w:t xml:space="preserve"> </w:t>
      </w:r>
      <w:r w:rsidR="003F3AB2" w:rsidRPr="002B4282">
        <w:rPr>
          <w:szCs w:val="20"/>
          <w:lang w:eastAsia="ja-JP"/>
        </w:rPr>
        <w:t>(</w:t>
      </w:r>
      <w:r w:rsidR="003F3AB2" w:rsidRPr="002B4282">
        <w:rPr>
          <w:i/>
          <w:szCs w:val="20"/>
          <w:lang w:eastAsia="ja-JP"/>
        </w:rPr>
        <w:t>Insurance</w:t>
      </w:r>
      <w:r w:rsidR="00670539" w:rsidRPr="002B4282">
        <w:rPr>
          <w:i/>
          <w:szCs w:val="20"/>
          <w:lang w:eastAsia="ja-JP"/>
        </w:rPr>
        <w:t>s</w:t>
      </w:r>
      <w:r w:rsidR="003F3AB2" w:rsidRPr="002B4282">
        <w:rPr>
          <w:szCs w:val="20"/>
          <w:lang w:eastAsia="ja-JP"/>
        </w:rPr>
        <w:t xml:space="preserve">) </w:t>
      </w:r>
      <w:r w:rsidRPr="002B4282">
        <w:rPr>
          <w:szCs w:val="20"/>
          <w:lang w:eastAsia="ja-JP"/>
        </w:rPr>
        <w:t xml:space="preserve">take out and </w:t>
      </w:r>
      <w:r w:rsidRPr="002B4282">
        <w:t xml:space="preserve">maintain or procure the taking out and maintenance of the insurances as set out under this Clause </w:t>
      </w:r>
      <w:r w:rsidR="003F3AB2" w:rsidRPr="002B4282">
        <w:fldChar w:fldCharType="begin"/>
      </w:r>
      <w:r w:rsidR="003F3AB2" w:rsidRPr="002B4282">
        <w:instrText xml:space="preserve"> REF _Ref82525418 \r \h </w:instrText>
      </w:r>
      <w:r w:rsidR="003F3AB2" w:rsidRPr="002B4282">
        <w:fldChar w:fldCharType="separate"/>
      </w:r>
      <w:r w:rsidR="00B559AD">
        <w:t>28</w:t>
      </w:r>
      <w:r w:rsidR="003F3AB2" w:rsidRPr="002B4282">
        <w:fldChar w:fldCharType="end"/>
      </w:r>
      <w:r w:rsidR="003F3AB2" w:rsidRPr="002B4282">
        <w:t xml:space="preserve"> (</w:t>
      </w:r>
      <w:r w:rsidRPr="002B4282">
        <w:rPr>
          <w:i/>
        </w:rPr>
        <w:t>Insurance</w:t>
      </w:r>
      <w:r w:rsidR="003F3AB2" w:rsidRPr="002B4282">
        <w:t>)</w:t>
      </w:r>
      <w:r w:rsidRPr="002B4282">
        <w:t xml:space="preserve"> and Schedule </w:t>
      </w:r>
      <w:r w:rsidR="00972950" w:rsidRPr="002B4282">
        <w:t>21</w:t>
      </w:r>
      <w:r w:rsidRPr="002B4282">
        <w:t xml:space="preserve"> (</w:t>
      </w:r>
      <w:r w:rsidRPr="002B4282">
        <w:rPr>
          <w:i/>
        </w:rPr>
        <w:t>Insurance</w:t>
      </w:r>
      <w:r w:rsidR="00670539" w:rsidRPr="002B4282">
        <w:rPr>
          <w:i/>
        </w:rPr>
        <w:t>s</w:t>
      </w:r>
      <w:r w:rsidRPr="002B4282">
        <w:t xml:space="preserve">) and any other insurances as may be required by </w:t>
      </w:r>
      <w:r w:rsidR="00636AF3" w:rsidRPr="002B4282">
        <w:t xml:space="preserve">Applicable </w:t>
      </w:r>
      <w:r w:rsidRPr="002B4282">
        <w:t xml:space="preserve">Law, together the Required Insurances. The </w:t>
      </w:r>
      <w:r w:rsidR="00EB2E15" w:rsidRPr="002B4282">
        <w:t>Service Provider</w:t>
      </w:r>
      <w:r w:rsidRPr="002B4282">
        <w:t xml:space="preserve"> shall ensure that each of these Required Insurances are effective in each case not later than the date </w:t>
      </w:r>
      <w:r w:rsidR="005852A4" w:rsidRPr="002B4282">
        <w:t>of this Contract</w:t>
      </w:r>
      <w:r w:rsidRPr="002B4282">
        <w:t>.</w:t>
      </w:r>
    </w:p>
    <w:p w14:paraId="49BA678F" w14:textId="1F08D4EE" w:rsidR="00F23231" w:rsidRPr="002B4282" w:rsidRDefault="00F23231" w:rsidP="003C328B">
      <w:pPr>
        <w:pStyle w:val="Heading2"/>
        <w:widowControl w:val="0"/>
      </w:pPr>
      <w:r w:rsidRPr="002B4282">
        <w:t>The Required Insurances shall be taken out and maintained with insurers who are of good financial standing and of good repute in the international insurance market.</w:t>
      </w:r>
    </w:p>
    <w:p w14:paraId="0F23A71A" w14:textId="1CF41607" w:rsidR="00F23231" w:rsidRPr="002B4282" w:rsidRDefault="00F23231" w:rsidP="003C328B">
      <w:pPr>
        <w:pStyle w:val="Heading2"/>
        <w:widowControl w:val="0"/>
      </w:pPr>
      <w:r w:rsidRPr="002B4282">
        <w:t xml:space="preserve">Where specified in Schedule </w:t>
      </w:r>
      <w:r w:rsidR="00972950" w:rsidRPr="002B4282">
        <w:t>21</w:t>
      </w:r>
      <w:r w:rsidRPr="002B4282">
        <w:t xml:space="preserve"> </w:t>
      </w:r>
      <w:r w:rsidR="003F3AB2" w:rsidRPr="002B4282">
        <w:rPr>
          <w:szCs w:val="20"/>
          <w:lang w:eastAsia="ja-JP"/>
        </w:rPr>
        <w:t>(</w:t>
      </w:r>
      <w:r w:rsidR="003F3AB2" w:rsidRPr="002B4282">
        <w:rPr>
          <w:i/>
          <w:szCs w:val="20"/>
          <w:lang w:eastAsia="ja-JP"/>
        </w:rPr>
        <w:t>Insurance</w:t>
      </w:r>
      <w:r w:rsidR="00670539" w:rsidRPr="002B4282">
        <w:rPr>
          <w:i/>
          <w:szCs w:val="20"/>
          <w:lang w:eastAsia="ja-JP"/>
        </w:rPr>
        <w:t>s</w:t>
      </w:r>
      <w:r w:rsidR="003F3AB2" w:rsidRPr="002B4282">
        <w:rPr>
          <w:szCs w:val="20"/>
          <w:lang w:eastAsia="ja-JP"/>
        </w:rPr>
        <w:t xml:space="preserve">) </w:t>
      </w:r>
      <w:r w:rsidRPr="002B4282">
        <w:t xml:space="preserve">the </w:t>
      </w:r>
      <w:r w:rsidR="00EB2E15" w:rsidRPr="002B4282">
        <w:t>Service Provider</w:t>
      </w:r>
      <w:r w:rsidRPr="002B4282">
        <w:t xml:space="preserve"> shall ensure that the relevant policy of insurance:</w:t>
      </w:r>
    </w:p>
    <w:p w14:paraId="65CE553A" w14:textId="0984172C" w:rsidR="00F23231" w:rsidRPr="002B4282" w:rsidRDefault="00F23231" w:rsidP="003C328B">
      <w:pPr>
        <w:pStyle w:val="Heading3"/>
        <w:widowControl w:val="0"/>
        <w:rPr>
          <w:szCs w:val="20"/>
        </w:rPr>
      </w:pPr>
      <w:r w:rsidRPr="002B4282">
        <w:rPr>
          <w:szCs w:val="20"/>
          <w:lang w:eastAsia="ja-JP"/>
        </w:rPr>
        <w:tab/>
        <w:t xml:space="preserve">shall contain an indemnity to </w:t>
      </w:r>
      <w:proofErr w:type="gramStart"/>
      <w:r w:rsidRPr="002B4282">
        <w:rPr>
          <w:szCs w:val="20"/>
          <w:lang w:eastAsia="ja-JP"/>
        </w:rPr>
        <w:t>principals</w:t>
      </w:r>
      <w:proofErr w:type="gramEnd"/>
      <w:r w:rsidRPr="002B4282">
        <w:rPr>
          <w:szCs w:val="20"/>
          <w:lang w:eastAsia="ja-JP"/>
        </w:rPr>
        <w:t xml:space="preserve"> clause or additional insureds equivalent, under which the Authority shall be indemnified in respect of claims made against the Authority arising from death or </w:t>
      </w:r>
      <w:r w:rsidRPr="002B4282">
        <w:rPr>
          <w:szCs w:val="20"/>
        </w:rPr>
        <w:t xml:space="preserve">bodily injury or third party property damage, and for which the </w:t>
      </w:r>
      <w:r w:rsidR="00EB2E15" w:rsidRPr="002B4282">
        <w:rPr>
          <w:szCs w:val="20"/>
        </w:rPr>
        <w:t>Service Provider</w:t>
      </w:r>
      <w:r w:rsidRPr="002B4282">
        <w:rPr>
          <w:szCs w:val="20"/>
        </w:rPr>
        <w:t xml:space="preserve"> is legally liable in respect of this Contract;</w:t>
      </w:r>
    </w:p>
    <w:p w14:paraId="37A88888" w14:textId="7B9EFAEE" w:rsidR="00F23231" w:rsidRPr="002B4282" w:rsidRDefault="00F23231" w:rsidP="003C328B">
      <w:pPr>
        <w:pStyle w:val="Heading3"/>
        <w:widowControl w:val="0"/>
        <w:rPr>
          <w:szCs w:val="20"/>
          <w:lang w:eastAsia="ja-JP"/>
        </w:rPr>
      </w:pPr>
      <w:r w:rsidRPr="002B4282">
        <w:rPr>
          <w:szCs w:val="20"/>
        </w:rPr>
        <w:tab/>
        <w:t>names the Authority as</w:t>
      </w:r>
      <w:r w:rsidRPr="002B4282">
        <w:rPr>
          <w:szCs w:val="20"/>
          <w:lang w:eastAsia="ja-JP"/>
        </w:rPr>
        <w:t xml:space="preserve"> co-insured for its separate interest with atten</w:t>
      </w:r>
      <w:r w:rsidRPr="002B4282">
        <w:rPr>
          <w:lang w:eastAsia="ja-JP"/>
        </w:rPr>
        <w:t xml:space="preserve">dant </w:t>
      </w:r>
      <w:r w:rsidRPr="002B4282">
        <w:rPr>
          <w:szCs w:val="20"/>
          <w:lang w:eastAsia="ja-JP"/>
        </w:rPr>
        <w:t xml:space="preserve">non </w:t>
      </w:r>
      <w:r w:rsidRPr="002B4282">
        <w:rPr>
          <w:szCs w:val="20"/>
          <w:lang w:eastAsia="ja-JP"/>
        </w:rPr>
        <w:tab/>
        <w:t>vitiation, waiver of subrogation and notice of cancellation provisions.</w:t>
      </w:r>
    </w:p>
    <w:p w14:paraId="578AA9EA" w14:textId="768BFC2C" w:rsidR="00F23231" w:rsidRPr="002B4282" w:rsidRDefault="00F23231" w:rsidP="003C328B">
      <w:pPr>
        <w:pStyle w:val="Heading2"/>
        <w:widowControl w:val="0"/>
      </w:pPr>
      <w:r w:rsidRPr="002B4282">
        <w:rPr>
          <w:szCs w:val="20"/>
          <w:lang w:eastAsia="ja-JP"/>
        </w:rPr>
        <w:t xml:space="preserve">The </w:t>
      </w:r>
      <w:r w:rsidR="00EB2E15" w:rsidRPr="002B4282">
        <w:rPr>
          <w:szCs w:val="20"/>
          <w:lang w:eastAsia="ja-JP"/>
        </w:rPr>
        <w:t>Service Provider</w:t>
      </w:r>
      <w:r w:rsidRPr="002B4282">
        <w:rPr>
          <w:szCs w:val="20"/>
          <w:lang w:eastAsia="ja-JP"/>
        </w:rPr>
        <w:t xml:space="preserve"> shall discharge in full all duties and obligations in respect of the Insurance Act 2015 when </w:t>
      </w:r>
      <w:r w:rsidRPr="002B4282">
        <w:t xml:space="preserve">procuring, </w:t>
      </w:r>
      <w:proofErr w:type="gramStart"/>
      <w:r w:rsidRPr="002B4282">
        <w:t>maintaining</w:t>
      </w:r>
      <w:proofErr w:type="gramEnd"/>
      <w:r w:rsidRPr="002B4282">
        <w:t xml:space="preserve"> or amending any insurance(s) required by this Contract, including in circumstances where the </w:t>
      </w:r>
      <w:r w:rsidR="00EB2E15" w:rsidRPr="002B4282">
        <w:t>Service Provider</w:t>
      </w:r>
      <w:r w:rsidRPr="002B4282">
        <w:t xml:space="preserve"> is required to name the Authority on any such insurance policies to protect the Authority’s separate interests.</w:t>
      </w:r>
    </w:p>
    <w:p w14:paraId="7DA54E0C" w14:textId="735619FE" w:rsidR="00F23231" w:rsidRPr="002B4282" w:rsidRDefault="00F23231" w:rsidP="003C328B">
      <w:pPr>
        <w:pStyle w:val="Heading2"/>
        <w:widowControl w:val="0"/>
        <w:rPr>
          <w:szCs w:val="20"/>
          <w:lang w:eastAsia="ja-JP"/>
        </w:rPr>
      </w:pPr>
      <w:r w:rsidRPr="002B4282">
        <w:t>Where the minimum limit of indemnity required in relation to any of the Required Insurances is specified as being "in the aggregate" and a claim or claims which do not relate to this Contract are notified to the insurers which, given the nature of the allegations and/or the quantum claimed by the third party(</w:t>
      </w:r>
      <w:proofErr w:type="spellStart"/>
      <w:r w:rsidRPr="002B4282">
        <w:t>ies</w:t>
      </w:r>
      <w:proofErr w:type="spellEnd"/>
      <w:r w:rsidRPr="002B4282">
        <w:t>), is likely to result in a claim or claims being paid by the insurers which could reduce the</w:t>
      </w:r>
      <w:r w:rsidRPr="002B4282">
        <w:rPr>
          <w:szCs w:val="20"/>
          <w:lang w:eastAsia="ja-JP"/>
        </w:rPr>
        <w:t xml:space="preserve"> level of cover available below that minimum, the </w:t>
      </w:r>
      <w:r w:rsidR="00EB2E15" w:rsidRPr="002B4282">
        <w:rPr>
          <w:szCs w:val="20"/>
          <w:lang w:eastAsia="ja-JP"/>
        </w:rPr>
        <w:t>Service Provider</w:t>
      </w:r>
      <w:r w:rsidRPr="002B4282">
        <w:rPr>
          <w:szCs w:val="20"/>
          <w:lang w:eastAsia="ja-JP"/>
        </w:rPr>
        <w:t xml:space="preserve"> shall ensure that the insurance cover is reinstated to maintain at all times the minimum limit of indemnity specified for claims relating to this Contract.</w:t>
      </w:r>
    </w:p>
    <w:p w14:paraId="49B00C9C" w14:textId="57990560" w:rsidR="00F23231" w:rsidRPr="002B4282" w:rsidRDefault="00F23231" w:rsidP="003C328B">
      <w:pPr>
        <w:pStyle w:val="Heading2"/>
        <w:widowControl w:val="0"/>
      </w:pPr>
      <w:r w:rsidRPr="002B4282">
        <w:rPr>
          <w:szCs w:val="20"/>
          <w:lang w:eastAsia="ja-JP"/>
        </w:rPr>
        <w:t xml:space="preserve">The </w:t>
      </w:r>
      <w:r w:rsidR="00EB2E15" w:rsidRPr="002B4282">
        <w:rPr>
          <w:szCs w:val="20"/>
          <w:lang w:eastAsia="ja-JP"/>
        </w:rPr>
        <w:t>Service Provider</w:t>
      </w:r>
      <w:r w:rsidRPr="002B4282">
        <w:rPr>
          <w:szCs w:val="20"/>
          <w:lang w:eastAsia="ja-JP"/>
        </w:rPr>
        <w:t xml:space="preserve"> shall not take any action or fail to take any action or (insofar as is reasonably within its </w:t>
      </w:r>
      <w:r w:rsidRPr="002B4282">
        <w:t>power) permit anything to occur in relation to it which would entitle any insurer to refuse to pay any claim under any of the Insurances.</w:t>
      </w:r>
    </w:p>
    <w:p w14:paraId="01E08608" w14:textId="42E851BD" w:rsidR="00F23231" w:rsidRPr="002B4282" w:rsidRDefault="00F23231" w:rsidP="003C328B">
      <w:pPr>
        <w:pStyle w:val="Heading2"/>
        <w:widowControl w:val="0"/>
      </w:pPr>
      <w:r w:rsidRPr="002B4282">
        <w:t xml:space="preserve">The Authority may elect (but shall not be obliged) where notice has been provided to the </w:t>
      </w:r>
      <w:r w:rsidR="00EB2E15" w:rsidRPr="002B4282">
        <w:t>Service Provider</w:t>
      </w:r>
      <w:r w:rsidRPr="002B4282">
        <w:t xml:space="preserve"> to purchase any insurance which the </w:t>
      </w:r>
      <w:r w:rsidR="00EB2E15" w:rsidRPr="002B4282">
        <w:t>Service Provider</w:t>
      </w:r>
      <w:r w:rsidRPr="002B4282">
        <w:t xml:space="preserve"> is required to maintain pursuant to this Contract but has failed to maintain in full force and effect, and the Authority shall be </w:t>
      </w:r>
      <w:r w:rsidRPr="002B4282">
        <w:lastRenderedPageBreak/>
        <w:t xml:space="preserve">entitled to recover the reasonable premium and other reasonable costs incurred in connection therewith as a debt due from the </w:t>
      </w:r>
      <w:r w:rsidR="00EB2E15" w:rsidRPr="002B4282">
        <w:t>Service Provider</w:t>
      </w:r>
      <w:r w:rsidRPr="002B4282">
        <w:t>.</w:t>
      </w:r>
    </w:p>
    <w:p w14:paraId="1D828DB7" w14:textId="57046638" w:rsidR="00F23231" w:rsidRPr="002B4282" w:rsidRDefault="00F23231" w:rsidP="003C328B">
      <w:pPr>
        <w:pStyle w:val="Heading2"/>
        <w:widowControl w:val="0"/>
        <w:rPr>
          <w:szCs w:val="20"/>
          <w:lang w:eastAsia="ja-JP"/>
        </w:rPr>
      </w:pPr>
      <w:r w:rsidRPr="002B4282">
        <w:t xml:space="preserve">The </w:t>
      </w:r>
      <w:r w:rsidR="00EB2E15" w:rsidRPr="002B4282">
        <w:t>Service Provider</w:t>
      </w:r>
      <w:r w:rsidRPr="002B4282">
        <w:t xml:space="preserve"> shall from the date of this Contract and within fifteen (15) </w:t>
      </w:r>
      <w:r w:rsidR="000D2212" w:rsidRPr="002B4282">
        <w:t>Business Days</w:t>
      </w:r>
      <w:r w:rsidRPr="002B4282">
        <w:t xml:space="preserve"> after the renewal</w:t>
      </w:r>
      <w:r w:rsidRPr="002B4282">
        <w:rPr>
          <w:szCs w:val="20"/>
          <w:lang w:eastAsia="ja-JP"/>
        </w:rPr>
        <w:t xml:space="preserve"> of each of the Required Insurances, provide evidence, in a form satisfactory to the Client, that the Required Insurances are in full force and effect and meet in full the requirements of this </w:t>
      </w:r>
      <w:r w:rsidR="004773AF" w:rsidRPr="002B4282">
        <w:t xml:space="preserve">Clause </w:t>
      </w:r>
      <w:r w:rsidR="004773AF" w:rsidRPr="002B4282">
        <w:fldChar w:fldCharType="begin"/>
      </w:r>
      <w:r w:rsidR="004773AF" w:rsidRPr="002B4282">
        <w:instrText xml:space="preserve"> REF _Ref82525418 \r \h </w:instrText>
      </w:r>
      <w:r w:rsidR="004773AF" w:rsidRPr="002B4282">
        <w:fldChar w:fldCharType="separate"/>
      </w:r>
      <w:r w:rsidR="00B559AD">
        <w:t>28</w:t>
      </w:r>
      <w:r w:rsidR="004773AF" w:rsidRPr="002B4282">
        <w:fldChar w:fldCharType="end"/>
      </w:r>
      <w:r w:rsidR="004773AF" w:rsidRPr="002B4282">
        <w:t xml:space="preserve"> (</w:t>
      </w:r>
      <w:r w:rsidR="004773AF" w:rsidRPr="002B4282">
        <w:rPr>
          <w:i/>
        </w:rPr>
        <w:t>Insurance</w:t>
      </w:r>
      <w:r w:rsidR="004773AF" w:rsidRPr="002B4282">
        <w:t xml:space="preserve">) </w:t>
      </w:r>
      <w:r w:rsidRPr="002B4282">
        <w:rPr>
          <w:szCs w:val="20"/>
          <w:lang w:eastAsia="ja-JP"/>
        </w:rPr>
        <w:t xml:space="preserve">and Schedule </w:t>
      </w:r>
      <w:r w:rsidR="00972950" w:rsidRPr="002B4282">
        <w:rPr>
          <w:szCs w:val="20"/>
          <w:lang w:eastAsia="ja-JP"/>
        </w:rPr>
        <w:t>21</w:t>
      </w:r>
      <w:r w:rsidRPr="002B4282">
        <w:rPr>
          <w:szCs w:val="20"/>
          <w:lang w:eastAsia="ja-JP"/>
        </w:rPr>
        <w:t xml:space="preserve"> (</w:t>
      </w:r>
      <w:r w:rsidRPr="002B4282">
        <w:rPr>
          <w:i/>
          <w:szCs w:val="20"/>
          <w:lang w:eastAsia="ja-JP"/>
        </w:rPr>
        <w:t>Insurance</w:t>
      </w:r>
      <w:r w:rsidR="00670539" w:rsidRPr="002B4282">
        <w:rPr>
          <w:i/>
          <w:szCs w:val="20"/>
          <w:lang w:eastAsia="ja-JP"/>
        </w:rPr>
        <w:t>s</w:t>
      </w:r>
      <w:r w:rsidRPr="002B4282">
        <w:rPr>
          <w:szCs w:val="20"/>
          <w:lang w:eastAsia="ja-JP"/>
        </w:rPr>
        <w:t xml:space="preserve">).  Receipt of such evidence by the Authority shall not in itself constitute acceptance by the Authority or relieve the </w:t>
      </w:r>
      <w:r w:rsidR="00EB2E15" w:rsidRPr="002B4282">
        <w:rPr>
          <w:szCs w:val="20"/>
          <w:lang w:eastAsia="ja-JP"/>
        </w:rPr>
        <w:t>Service Provider</w:t>
      </w:r>
      <w:r w:rsidRPr="002B4282">
        <w:rPr>
          <w:szCs w:val="20"/>
          <w:lang w:eastAsia="ja-JP"/>
        </w:rPr>
        <w:t xml:space="preserve"> of its liabilities and obligations under this Contract.</w:t>
      </w:r>
    </w:p>
    <w:p w14:paraId="348370C9" w14:textId="0E9A5A3C" w:rsidR="00F23231" w:rsidRPr="002B4282" w:rsidRDefault="00F23231" w:rsidP="003C328B">
      <w:pPr>
        <w:pStyle w:val="Heading2"/>
        <w:widowControl w:val="0"/>
      </w:pPr>
      <w:bookmarkStart w:id="228" w:name="_Ref150864310"/>
      <w:r w:rsidRPr="002B4282">
        <w:rPr>
          <w:szCs w:val="20"/>
          <w:lang w:eastAsia="ja-JP"/>
        </w:rPr>
        <w:t xml:space="preserve">The Contactor shall notify the Client in writing at least ten (10) </w:t>
      </w:r>
      <w:r w:rsidR="005852A4" w:rsidRPr="002B4282">
        <w:rPr>
          <w:szCs w:val="20"/>
          <w:lang w:eastAsia="ja-JP"/>
        </w:rPr>
        <w:t>Business D</w:t>
      </w:r>
      <w:r w:rsidRPr="002B4282">
        <w:rPr>
          <w:szCs w:val="20"/>
          <w:lang w:eastAsia="ja-JP"/>
        </w:rPr>
        <w:t xml:space="preserve">ays prior to the cancellation, suspension, </w:t>
      </w:r>
      <w:proofErr w:type="gramStart"/>
      <w:r w:rsidRPr="002B4282">
        <w:rPr>
          <w:szCs w:val="20"/>
          <w:lang w:eastAsia="ja-JP"/>
        </w:rPr>
        <w:t>termination</w:t>
      </w:r>
      <w:proofErr w:type="gramEnd"/>
      <w:r w:rsidRPr="002B4282">
        <w:rPr>
          <w:szCs w:val="20"/>
          <w:lang w:eastAsia="ja-JP"/>
        </w:rPr>
        <w:t xml:space="preserve"> or non-renewal of any of the Required Insurances.  This Clause </w:t>
      </w:r>
      <w:r w:rsidR="00AC4E17">
        <w:rPr>
          <w:szCs w:val="20"/>
          <w:lang w:eastAsia="ja-JP"/>
        </w:rPr>
        <w:fldChar w:fldCharType="begin"/>
      </w:r>
      <w:r w:rsidR="00AC4E17">
        <w:rPr>
          <w:szCs w:val="20"/>
          <w:lang w:eastAsia="ja-JP"/>
        </w:rPr>
        <w:instrText xml:space="preserve"> REF _Ref150864310 \w \h </w:instrText>
      </w:r>
      <w:r w:rsidR="00AC4E17">
        <w:rPr>
          <w:szCs w:val="20"/>
          <w:lang w:eastAsia="ja-JP"/>
        </w:rPr>
      </w:r>
      <w:r w:rsidR="00AC4E17">
        <w:rPr>
          <w:szCs w:val="20"/>
          <w:lang w:eastAsia="ja-JP"/>
        </w:rPr>
        <w:fldChar w:fldCharType="separate"/>
      </w:r>
      <w:r w:rsidR="00AC4E17">
        <w:rPr>
          <w:szCs w:val="20"/>
          <w:lang w:eastAsia="ja-JP"/>
        </w:rPr>
        <w:t>28.9</w:t>
      </w:r>
      <w:r w:rsidR="00AC4E17">
        <w:rPr>
          <w:szCs w:val="20"/>
          <w:lang w:eastAsia="ja-JP"/>
        </w:rPr>
        <w:fldChar w:fldCharType="end"/>
      </w:r>
      <w:r w:rsidRPr="002B4282">
        <w:rPr>
          <w:szCs w:val="20"/>
          <w:lang w:eastAsia="ja-JP"/>
        </w:rPr>
        <w:t xml:space="preserve"> </w:t>
      </w:r>
      <w:r w:rsidR="004773AF" w:rsidRPr="002B4282">
        <w:t>(</w:t>
      </w:r>
      <w:r w:rsidR="004773AF" w:rsidRPr="002B4282">
        <w:rPr>
          <w:i/>
        </w:rPr>
        <w:t>Insurance</w:t>
      </w:r>
      <w:r w:rsidR="004773AF" w:rsidRPr="002B4282">
        <w:t xml:space="preserve">) </w:t>
      </w:r>
      <w:r w:rsidRPr="002B4282">
        <w:t xml:space="preserve">shall not apply where the termination of any Required Insurances occurs purely as a result of a change of insurer in respect of any of the Required Insurances required to be taken out and maintained in accordance with this </w:t>
      </w:r>
      <w:r w:rsidR="004773AF" w:rsidRPr="002B4282">
        <w:t xml:space="preserve">Clause </w:t>
      </w:r>
      <w:r w:rsidR="004773AF" w:rsidRPr="002B4282">
        <w:fldChar w:fldCharType="begin"/>
      </w:r>
      <w:r w:rsidR="004773AF" w:rsidRPr="002B4282">
        <w:instrText xml:space="preserve"> REF _Ref82525418 \r \h </w:instrText>
      </w:r>
      <w:r w:rsidR="004773AF" w:rsidRPr="002B4282">
        <w:fldChar w:fldCharType="separate"/>
      </w:r>
      <w:r w:rsidR="00B559AD">
        <w:t>28</w:t>
      </w:r>
      <w:r w:rsidR="004773AF" w:rsidRPr="002B4282">
        <w:fldChar w:fldCharType="end"/>
      </w:r>
      <w:r w:rsidR="004773AF" w:rsidRPr="002B4282">
        <w:t xml:space="preserve"> (</w:t>
      </w:r>
      <w:r w:rsidR="004773AF" w:rsidRPr="002B4282">
        <w:rPr>
          <w:i/>
        </w:rPr>
        <w:t>Insurance</w:t>
      </w:r>
      <w:r w:rsidR="004773AF" w:rsidRPr="002B4282">
        <w:t>)</w:t>
      </w:r>
      <w:r w:rsidRPr="002B4282">
        <w:t>.</w:t>
      </w:r>
      <w:bookmarkEnd w:id="228"/>
    </w:p>
    <w:p w14:paraId="318AAE8E" w14:textId="5F3A5F2F" w:rsidR="00F23231" w:rsidRPr="002B4282" w:rsidRDefault="00F23231" w:rsidP="003C328B">
      <w:pPr>
        <w:pStyle w:val="Heading2"/>
        <w:widowControl w:val="0"/>
      </w:pPr>
      <w:r w:rsidRPr="002B4282">
        <w:t xml:space="preserve">The </w:t>
      </w:r>
      <w:r w:rsidR="00EB2E15" w:rsidRPr="002B4282">
        <w:t>Service Provider</w:t>
      </w:r>
      <w:r w:rsidRPr="002B4282">
        <w:t xml:space="preserve"> shall promptly notify to insurers any matter arising from, or in relation to, this Contract for which it may be entitled to claim under any of the Required Insurances.  </w:t>
      </w:r>
      <w:proofErr w:type="gramStart"/>
      <w:r w:rsidRPr="002B4282">
        <w:t>In the event that</w:t>
      </w:r>
      <w:proofErr w:type="gramEnd"/>
      <w:r w:rsidRPr="002B4282">
        <w:t xml:space="preserve"> the Authority receives a claim relating to this Contract, the Authority shall co-operate with the Authority and assist it in dealing with such claims including without limitation providing information and documentation in a timely manner.</w:t>
      </w:r>
    </w:p>
    <w:p w14:paraId="305747C4" w14:textId="71548328" w:rsidR="00F23231" w:rsidRPr="002B4282" w:rsidRDefault="00F23231" w:rsidP="003C328B">
      <w:pPr>
        <w:pStyle w:val="Heading2"/>
        <w:widowControl w:val="0"/>
        <w:rPr>
          <w:szCs w:val="20"/>
          <w:lang w:eastAsia="ja-JP"/>
        </w:rPr>
      </w:pPr>
      <w:r w:rsidRPr="002B4282">
        <w:t xml:space="preserve">Except where the Authority is the claimant party, the </w:t>
      </w:r>
      <w:r w:rsidR="00EB2E15" w:rsidRPr="002B4282">
        <w:t>Service Provider</w:t>
      </w:r>
      <w:r w:rsidRPr="002B4282">
        <w:t xml:space="preserve"> shall give the Authority notice within twenty (20) </w:t>
      </w:r>
      <w:r w:rsidR="000D2212" w:rsidRPr="002B4282">
        <w:t>Business Days</w:t>
      </w:r>
      <w:r w:rsidRPr="002B4282">
        <w:t xml:space="preserve"> after an</w:t>
      </w:r>
      <w:r w:rsidR="005852A4" w:rsidRPr="002B4282">
        <w:t xml:space="preserve">y insurance claim in excess of </w:t>
      </w:r>
      <w:r w:rsidRPr="002B4282">
        <w:t xml:space="preserve">fifty thousand pounds </w:t>
      </w:r>
      <w:r w:rsidR="005852A4" w:rsidRPr="002B4282">
        <w:t>(</w:t>
      </w:r>
      <w:r w:rsidRPr="002B4282">
        <w:t>£50,000</w:t>
      </w:r>
      <w:r w:rsidR="005852A4" w:rsidRPr="002B4282">
        <w:t>)</w:t>
      </w:r>
      <w:r w:rsidRPr="002B4282">
        <w:rPr>
          <w:szCs w:val="20"/>
          <w:lang w:eastAsia="ja-JP"/>
        </w:rPr>
        <w:t xml:space="preserve"> relating to this Contract on any of the Required Insurances or which, but for the application of the applicable policy excess, would be made on any of the Required Insurances and (if required by the Authority) full details of the incident giving rise to the claim.</w:t>
      </w:r>
    </w:p>
    <w:p w14:paraId="19CA374F" w14:textId="24C31BF7" w:rsidR="00F23231" w:rsidRPr="002B4282" w:rsidRDefault="00F23231" w:rsidP="003C328B">
      <w:pPr>
        <w:pStyle w:val="Heading2"/>
        <w:widowControl w:val="0"/>
      </w:pPr>
      <w:r w:rsidRPr="002B4282">
        <w:rPr>
          <w:szCs w:val="20"/>
          <w:lang w:eastAsia="ja-JP"/>
        </w:rPr>
        <w:t xml:space="preserve">Where any Required Insurance requires payment of a premium, the </w:t>
      </w:r>
      <w:r w:rsidR="00EB2E15" w:rsidRPr="002B4282">
        <w:rPr>
          <w:szCs w:val="20"/>
          <w:lang w:eastAsia="ja-JP"/>
        </w:rPr>
        <w:t>Service Provider</w:t>
      </w:r>
      <w:r w:rsidRPr="002B4282">
        <w:rPr>
          <w:szCs w:val="20"/>
          <w:lang w:eastAsia="ja-JP"/>
        </w:rPr>
        <w:t xml:space="preserve"> shall be liable for such </w:t>
      </w:r>
      <w:r w:rsidRPr="002B4282">
        <w:t>premium.</w:t>
      </w:r>
    </w:p>
    <w:p w14:paraId="7DB89E59" w14:textId="69163644" w:rsidR="00F23231" w:rsidRPr="002B4282" w:rsidRDefault="00F23231" w:rsidP="003C328B">
      <w:pPr>
        <w:pStyle w:val="Heading2"/>
        <w:widowControl w:val="0"/>
      </w:pPr>
      <w:r w:rsidRPr="002B4282">
        <w:t xml:space="preserve">Where any insurance referred to in this Clause </w:t>
      </w:r>
      <w:r w:rsidR="004773AF" w:rsidRPr="002B4282">
        <w:fldChar w:fldCharType="begin"/>
      </w:r>
      <w:r w:rsidR="004773AF" w:rsidRPr="002B4282">
        <w:instrText xml:space="preserve"> REF _Ref82525418 \r \h </w:instrText>
      </w:r>
      <w:r w:rsidR="004773AF" w:rsidRPr="002B4282">
        <w:fldChar w:fldCharType="separate"/>
      </w:r>
      <w:r w:rsidR="00B559AD">
        <w:t>28</w:t>
      </w:r>
      <w:r w:rsidR="004773AF" w:rsidRPr="002B4282">
        <w:fldChar w:fldCharType="end"/>
      </w:r>
      <w:r w:rsidR="004773AF" w:rsidRPr="002B4282">
        <w:t xml:space="preserve"> (</w:t>
      </w:r>
      <w:r w:rsidR="004773AF" w:rsidRPr="002B4282">
        <w:rPr>
          <w:i/>
        </w:rPr>
        <w:t>Insurance</w:t>
      </w:r>
      <w:r w:rsidR="004773AF" w:rsidRPr="002B4282">
        <w:t xml:space="preserve">) </w:t>
      </w:r>
      <w:r w:rsidRPr="002B4282">
        <w:t xml:space="preserve">and Schedule </w:t>
      </w:r>
      <w:r w:rsidR="00972950" w:rsidRPr="002B4282">
        <w:t>21</w:t>
      </w:r>
      <w:r w:rsidRPr="002B4282">
        <w:t xml:space="preserve"> (</w:t>
      </w:r>
      <w:r w:rsidRPr="002B4282">
        <w:rPr>
          <w:i/>
        </w:rPr>
        <w:t>Insurance</w:t>
      </w:r>
      <w:r w:rsidR="00670539" w:rsidRPr="002B4282">
        <w:rPr>
          <w:i/>
        </w:rPr>
        <w:t>s</w:t>
      </w:r>
      <w:r w:rsidRPr="002B4282">
        <w:t xml:space="preserve">) is subject to an excess or deductible below which the indemnity from insurers is excluded, the </w:t>
      </w:r>
      <w:r w:rsidR="00EB2E15" w:rsidRPr="002B4282">
        <w:t>Service Provider</w:t>
      </w:r>
      <w:r w:rsidRPr="002B4282">
        <w:t xml:space="preserve"> shall be liable for such excess or deductible and shall indemnify the Authority against any loss or claims which would otherwise be insured but for the excess or deductible.  The </w:t>
      </w:r>
      <w:r w:rsidR="00EB2E15" w:rsidRPr="002B4282">
        <w:t>Service Provider</w:t>
      </w:r>
      <w:r w:rsidRPr="002B4282">
        <w:t xml:space="preserve"> shall not be entitled to recover from the Authority any sum paid by way of excess or deductible under the Insurances whether under the terms of this Contract or otherwise.</w:t>
      </w:r>
    </w:p>
    <w:p w14:paraId="2E9FB591" w14:textId="194FC2E7" w:rsidR="00F23231" w:rsidRPr="002B4282" w:rsidRDefault="00F23231" w:rsidP="003C328B">
      <w:pPr>
        <w:pStyle w:val="Heading2"/>
        <w:widowControl w:val="0"/>
        <w:rPr>
          <w:szCs w:val="20"/>
          <w:lang w:eastAsia="ja-JP"/>
        </w:rPr>
      </w:pPr>
      <w:r w:rsidRPr="002B4282">
        <w:t>All insurance proceeds received in respect of the Property Damage "All Risks" Insurance as specified in</w:t>
      </w:r>
      <w:r w:rsidRPr="002B4282">
        <w:rPr>
          <w:szCs w:val="20"/>
          <w:lang w:eastAsia="ja-JP"/>
        </w:rPr>
        <w:t xml:space="preserve"> Schedule </w:t>
      </w:r>
      <w:r w:rsidR="00972950" w:rsidRPr="002B4282">
        <w:rPr>
          <w:szCs w:val="20"/>
          <w:lang w:eastAsia="ja-JP"/>
        </w:rPr>
        <w:t>21</w:t>
      </w:r>
      <w:r w:rsidRPr="002B4282">
        <w:rPr>
          <w:szCs w:val="20"/>
          <w:lang w:eastAsia="ja-JP"/>
        </w:rPr>
        <w:t xml:space="preserve"> </w:t>
      </w:r>
      <w:r w:rsidR="004773AF" w:rsidRPr="002B4282">
        <w:t>(</w:t>
      </w:r>
      <w:r w:rsidR="004773AF" w:rsidRPr="002B4282">
        <w:rPr>
          <w:i/>
        </w:rPr>
        <w:t>Insurance</w:t>
      </w:r>
      <w:r w:rsidR="00670539" w:rsidRPr="002B4282">
        <w:rPr>
          <w:i/>
        </w:rPr>
        <w:t>s</w:t>
      </w:r>
      <w:r w:rsidR="004773AF" w:rsidRPr="002B4282">
        <w:t xml:space="preserve">) </w:t>
      </w:r>
      <w:r w:rsidRPr="002B4282">
        <w:rPr>
          <w:szCs w:val="20"/>
          <w:lang w:eastAsia="ja-JP"/>
        </w:rPr>
        <w:t xml:space="preserve">shall be used to reinstate, </w:t>
      </w:r>
      <w:proofErr w:type="gramStart"/>
      <w:r w:rsidRPr="002B4282">
        <w:rPr>
          <w:szCs w:val="20"/>
          <w:lang w:eastAsia="ja-JP"/>
        </w:rPr>
        <w:t>repair</w:t>
      </w:r>
      <w:proofErr w:type="gramEnd"/>
      <w:r w:rsidRPr="002B4282">
        <w:rPr>
          <w:szCs w:val="20"/>
          <w:lang w:eastAsia="ja-JP"/>
        </w:rPr>
        <w:t xml:space="preserve"> or replace the insured property in respect of which the insurance proceeds were received.</w:t>
      </w:r>
    </w:p>
    <w:p w14:paraId="000B4AD7" w14:textId="2FE2E1FA" w:rsidR="005162D3" w:rsidRPr="002B4282" w:rsidRDefault="005162D3" w:rsidP="003C328B">
      <w:pPr>
        <w:pStyle w:val="Heading1"/>
        <w:keepNext w:val="0"/>
      </w:pPr>
      <w:bookmarkStart w:id="229" w:name="_Toc150338810"/>
      <w:bookmarkStart w:id="230" w:name="_Ref150861559"/>
      <w:bookmarkStart w:id="231" w:name="_Ref150864411"/>
      <w:bookmarkStart w:id="232" w:name="_Toc151543195"/>
      <w:r w:rsidRPr="002B4282">
        <w:t>rectification</w:t>
      </w:r>
      <w:bookmarkEnd w:id="227"/>
      <w:bookmarkEnd w:id="229"/>
      <w:bookmarkEnd w:id="230"/>
      <w:bookmarkEnd w:id="231"/>
      <w:bookmarkEnd w:id="232"/>
    </w:p>
    <w:p w14:paraId="061B31B4" w14:textId="1F78F2AF" w:rsidR="00192619" w:rsidRPr="002B4282" w:rsidRDefault="0075018B" w:rsidP="003C328B">
      <w:pPr>
        <w:pStyle w:val="Heading2"/>
        <w:widowControl w:val="0"/>
      </w:pPr>
      <w:bookmarkStart w:id="233" w:name="_Ref150864352"/>
      <w:r w:rsidRPr="002B4282">
        <w:t>I</w:t>
      </w:r>
      <w:r w:rsidR="00D753F5" w:rsidRPr="002B4282">
        <w:t>n</w:t>
      </w:r>
      <w:r w:rsidRPr="002B4282">
        <w:t xml:space="preserve"> </w:t>
      </w:r>
      <w:r w:rsidR="00D753F5" w:rsidRPr="002B4282">
        <w:t>the event that</w:t>
      </w:r>
      <w:r w:rsidR="00155A0D" w:rsidRPr="002B4282">
        <w:t xml:space="preserve"> </w:t>
      </w:r>
      <w:r w:rsidR="00D753F5" w:rsidRPr="002B4282">
        <w:t xml:space="preserve">the </w:t>
      </w:r>
      <w:r w:rsidR="00EB2E15" w:rsidRPr="002B4282">
        <w:t>Service Provider</w:t>
      </w:r>
      <w:r w:rsidR="00D753F5" w:rsidRPr="002B4282">
        <w:t xml:space="preserve"> commits </w:t>
      </w:r>
      <w:r w:rsidRPr="002B4282">
        <w:t xml:space="preserve">a </w:t>
      </w:r>
      <w:r w:rsidR="00291265" w:rsidRPr="002B4282">
        <w:t>material</w:t>
      </w:r>
      <w:r w:rsidRPr="002B4282">
        <w:t xml:space="preserve"> D</w:t>
      </w:r>
      <w:r w:rsidR="004D6285" w:rsidRPr="002B4282">
        <w:t>efault which is capable of remedy</w:t>
      </w:r>
      <w:r w:rsidR="00291265" w:rsidRPr="002B4282">
        <w:t xml:space="preserve"> (and for these purposes a material Default may be a single material Default or a number of Defaults or repeated Defaults (whether of the same or different obligations and regardless of whether such Defaults are remedied) which taken together constitute a material Default)</w:t>
      </w:r>
      <w:r w:rsidR="00192619" w:rsidRPr="002B4282">
        <w:t xml:space="preserve"> </w:t>
      </w:r>
      <w:r w:rsidR="00192619" w:rsidRPr="002B4282">
        <w:lastRenderedPageBreak/>
        <w:t>("</w:t>
      </w:r>
      <w:r w:rsidR="00192619" w:rsidRPr="002B4282">
        <w:rPr>
          <w:b/>
        </w:rPr>
        <w:t>Notifiable Default</w:t>
      </w:r>
      <w:r w:rsidR="00192619" w:rsidRPr="002B4282">
        <w:t>"),</w:t>
      </w:r>
      <w:r w:rsidR="00155A0D" w:rsidRPr="002B4282">
        <w:t xml:space="preserve"> </w:t>
      </w:r>
      <w:r w:rsidR="004D6285" w:rsidRPr="002B4282">
        <w:t>the</w:t>
      </w:r>
      <w:r w:rsidR="004D6285" w:rsidRPr="002B4282" w:rsidDel="00037125">
        <w:t xml:space="preserve"> </w:t>
      </w:r>
      <w:bookmarkStart w:id="234" w:name="_Ref530597961"/>
      <w:r w:rsidR="00EB2E15" w:rsidRPr="002B4282">
        <w:t>Service Provider</w:t>
      </w:r>
      <w:r w:rsidR="004D6285" w:rsidRPr="002B4282">
        <w:t xml:space="preserve"> shall </w:t>
      </w:r>
      <w:r w:rsidR="00192619" w:rsidRPr="002B4282">
        <w:t xml:space="preserve">notify the Authority of the Notifiable Default as soon as practicable but in any event within </w:t>
      </w:r>
      <w:r w:rsidR="00787EDA" w:rsidRPr="002B4282">
        <w:t>three (</w:t>
      </w:r>
      <w:r w:rsidR="00192619" w:rsidRPr="002B4282">
        <w:t>3</w:t>
      </w:r>
      <w:r w:rsidR="00787EDA" w:rsidRPr="002B4282">
        <w:t>)</w:t>
      </w:r>
      <w:r w:rsidR="00192619" w:rsidRPr="002B4282">
        <w:t xml:space="preserve"> Business Days of becoming aware of the Notifiable Defa</w:t>
      </w:r>
      <w:r w:rsidR="003C374F" w:rsidRPr="002B4282">
        <w:t>u</w:t>
      </w:r>
      <w:r w:rsidR="00192619" w:rsidRPr="002B4282">
        <w:t>lt, detailing the actual or anticipated effect of the Notifiable Default.</w:t>
      </w:r>
      <w:bookmarkEnd w:id="233"/>
      <w:r w:rsidR="00192619" w:rsidRPr="002B4282">
        <w:t xml:space="preserve"> </w:t>
      </w:r>
    </w:p>
    <w:p w14:paraId="14C6CDC5" w14:textId="4673BF3B" w:rsidR="00192619" w:rsidRPr="002B4282" w:rsidRDefault="00192619" w:rsidP="003C328B">
      <w:pPr>
        <w:pStyle w:val="Heading2"/>
        <w:widowControl w:val="0"/>
      </w:pPr>
      <w:r w:rsidRPr="002B4282">
        <w:rPr>
          <w:bCs w:val="0"/>
          <w:szCs w:val="26"/>
        </w:rPr>
        <w:tab/>
        <w:t xml:space="preserve">Save where the Notifiable Default also constitutes a Rectification Plan Failure or other termination </w:t>
      </w:r>
      <w:r w:rsidRPr="002B4282">
        <w:t>event</w:t>
      </w:r>
      <w:r w:rsidR="00787EDA" w:rsidRPr="002B4282">
        <w:rPr>
          <w:bCs w:val="0"/>
          <w:szCs w:val="26"/>
        </w:rPr>
        <w:t xml:space="preserve"> under Clause </w:t>
      </w:r>
      <w:r w:rsidR="00787EDA" w:rsidRPr="002B4282">
        <w:rPr>
          <w:bCs w:val="0"/>
          <w:szCs w:val="26"/>
        </w:rPr>
        <w:fldChar w:fldCharType="begin"/>
      </w:r>
      <w:r w:rsidR="00787EDA" w:rsidRPr="002B4282">
        <w:rPr>
          <w:bCs w:val="0"/>
          <w:szCs w:val="26"/>
        </w:rPr>
        <w:instrText xml:space="preserve"> REF _Ref82433064 \r \h </w:instrText>
      </w:r>
      <w:r w:rsidR="00787EDA" w:rsidRPr="002B4282">
        <w:rPr>
          <w:bCs w:val="0"/>
          <w:szCs w:val="26"/>
        </w:rPr>
      </w:r>
      <w:r w:rsidR="00787EDA" w:rsidRPr="002B4282">
        <w:rPr>
          <w:bCs w:val="0"/>
          <w:szCs w:val="26"/>
        </w:rPr>
        <w:fldChar w:fldCharType="separate"/>
      </w:r>
      <w:r w:rsidR="000E7752">
        <w:rPr>
          <w:bCs w:val="0"/>
          <w:szCs w:val="26"/>
        </w:rPr>
        <w:t>33.1</w:t>
      </w:r>
      <w:r w:rsidR="00787EDA" w:rsidRPr="002B4282">
        <w:rPr>
          <w:bCs w:val="0"/>
          <w:szCs w:val="26"/>
        </w:rPr>
        <w:fldChar w:fldCharType="end"/>
      </w:r>
      <w:r w:rsidR="00787EDA" w:rsidRPr="002B4282">
        <w:rPr>
          <w:bCs w:val="0"/>
          <w:szCs w:val="26"/>
        </w:rPr>
        <w:t xml:space="preserve"> (</w:t>
      </w:r>
      <w:r w:rsidR="00787EDA" w:rsidRPr="002B4282">
        <w:rPr>
          <w:bCs w:val="0"/>
          <w:i/>
          <w:szCs w:val="26"/>
        </w:rPr>
        <w:t>Authority's Termination Rights</w:t>
      </w:r>
      <w:r w:rsidR="00787EDA" w:rsidRPr="002B4282">
        <w:rPr>
          <w:bCs w:val="0"/>
          <w:szCs w:val="26"/>
        </w:rPr>
        <w:t>)</w:t>
      </w:r>
      <w:r w:rsidRPr="002B4282">
        <w:rPr>
          <w:bCs w:val="0"/>
          <w:szCs w:val="26"/>
        </w:rPr>
        <w:t xml:space="preserve">, the Authority may not terminate this Contract in whole or in part on the grounds of the Notifiable Default without first following the </w:t>
      </w:r>
      <w:r w:rsidR="00242733" w:rsidRPr="002B4282">
        <w:rPr>
          <w:bCs w:val="0"/>
          <w:szCs w:val="26"/>
        </w:rPr>
        <w:t>Rectification Plan Process</w:t>
      </w:r>
      <w:r w:rsidRPr="002B4282">
        <w:rPr>
          <w:bCs w:val="0"/>
          <w:szCs w:val="26"/>
        </w:rPr>
        <w:t>.</w:t>
      </w:r>
    </w:p>
    <w:p w14:paraId="73AE108C" w14:textId="7A473347" w:rsidR="003C374F" w:rsidRPr="002B4282" w:rsidRDefault="003C374F" w:rsidP="003C328B">
      <w:pPr>
        <w:pStyle w:val="Heading2"/>
        <w:widowControl w:val="0"/>
      </w:pPr>
      <w:bookmarkStart w:id="235" w:name="_Ref150864375"/>
      <w:r w:rsidRPr="002B4282">
        <w:t>If:</w:t>
      </w:r>
      <w:bookmarkEnd w:id="235"/>
    </w:p>
    <w:p w14:paraId="3863A9D4" w14:textId="617C0C2E" w:rsidR="003C374F" w:rsidRPr="002B4282" w:rsidRDefault="003C374F" w:rsidP="003C328B">
      <w:pPr>
        <w:pStyle w:val="Heading3"/>
        <w:widowControl w:val="0"/>
      </w:pPr>
      <w:r w:rsidRPr="002B4282">
        <w:t xml:space="preserve">the Service Provider notifies the Authority pursuant to Clause </w:t>
      </w:r>
      <w:r w:rsidR="00AC4E17">
        <w:fldChar w:fldCharType="begin"/>
      </w:r>
      <w:r w:rsidR="00AC4E17">
        <w:instrText xml:space="preserve"> REF _Ref150864352 \w \h </w:instrText>
      </w:r>
      <w:r w:rsidR="00AC4E17">
        <w:fldChar w:fldCharType="separate"/>
      </w:r>
      <w:r w:rsidR="00AC4E17">
        <w:t>29.1</w:t>
      </w:r>
      <w:r w:rsidR="00AC4E17">
        <w:fldChar w:fldCharType="end"/>
      </w:r>
      <w:r w:rsidRPr="002B4282">
        <w:t xml:space="preserve"> </w:t>
      </w:r>
      <w:r w:rsidR="00787EDA" w:rsidRPr="002B4282">
        <w:t>(</w:t>
      </w:r>
      <w:r w:rsidR="00787EDA" w:rsidRPr="002B4282">
        <w:rPr>
          <w:i/>
        </w:rPr>
        <w:t>Rectification</w:t>
      </w:r>
      <w:r w:rsidR="00787EDA" w:rsidRPr="002B4282">
        <w:t xml:space="preserve">) </w:t>
      </w:r>
      <w:r w:rsidRPr="002B4282">
        <w:t>that a Notifiable Default has occurred; or</w:t>
      </w:r>
    </w:p>
    <w:p w14:paraId="135F4BB6" w14:textId="6F291041" w:rsidR="003C374F" w:rsidRPr="002B4282" w:rsidRDefault="003C374F" w:rsidP="003C328B">
      <w:pPr>
        <w:pStyle w:val="Heading3"/>
        <w:widowControl w:val="0"/>
      </w:pPr>
      <w:r w:rsidRPr="002B4282">
        <w:t>the Authority notifies the Service Provider that it considers that a Notifiable Default has occurred,</w:t>
      </w:r>
    </w:p>
    <w:p w14:paraId="64A928C0" w14:textId="6E8EAB99" w:rsidR="003C374F" w:rsidRPr="002B4282" w:rsidRDefault="003C374F" w:rsidP="003C328B">
      <w:pPr>
        <w:pStyle w:val="Body3"/>
        <w:widowControl w:val="0"/>
        <w:ind w:left="709"/>
      </w:pPr>
      <w:r w:rsidRPr="002B4282">
        <w:t xml:space="preserve">then, unless the Authority serves a Termination Notice, the Service Provider shall comply with the </w:t>
      </w:r>
      <w:r w:rsidR="00242733" w:rsidRPr="002B4282">
        <w:t>Rectification Plan Process</w:t>
      </w:r>
      <w:r w:rsidRPr="002B4282">
        <w:t>.</w:t>
      </w:r>
    </w:p>
    <w:p w14:paraId="02E2772D" w14:textId="6EEC2111" w:rsidR="004D6285" w:rsidRPr="002B4282" w:rsidRDefault="00AF6AF9" w:rsidP="003C328B">
      <w:pPr>
        <w:pStyle w:val="Heading2"/>
        <w:widowControl w:val="0"/>
      </w:pPr>
      <w:r w:rsidRPr="002B4282">
        <w:t xml:space="preserve">The Service Provider shall </w:t>
      </w:r>
      <w:r w:rsidR="004D6285" w:rsidRPr="002B4282">
        <w:t xml:space="preserve">submit a draft Rectification Plan to the Authority for review as soon as possible and in any event within five (5) Business Days (or such longer period as may be agreed by the Authority) from the date the </w:t>
      </w:r>
      <w:r w:rsidR="00EB2E15" w:rsidRPr="002B4282">
        <w:t>Service Provider</w:t>
      </w:r>
      <w:r w:rsidR="004D6285" w:rsidRPr="002B4282">
        <w:t xml:space="preserve"> </w:t>
      </w:r>
      <w:r w:rsidR="0094705F" w:rsidRPr="002B4282">
        <w:t xml:space="preserve">becomes aware of the </w:t>
      </w:r>
      <w:r w:rsidR="00291265" w:rsidRPr="002B4282">
        <w:t>Notifiable Default</w:t>
      </w:r>
      <w:r w:rsidR="0094705F" w:rsidRPr="002B4282">
        <w:t xml:space="preserve"> (by notification from the Authority or otherwise) </w:t>
      </w:r>
      <w:r w:rsidRPr="002B4282">
        <w:t xml:space="preserve">pursuant to Clause </w:t>
      </w:r>
      <w:r w:rsidR="00AC4E17">
        <w:fldChar w:fldCharType="begin"/>
      </w:r>
      <w:r w:rsidR="00AC4E17">
        <w:instrText xml:space="preserve"> REF _Ref150864375 \w \h </w:instrText>
      </w:r>
      <w:r w:rsidR="00AC4E17">
        <w:fldChar w:fldCharType="separate"/>
      </w:r>
      <w:r w:rsidR="00AC4E17">
        <w:t>29.3</w:t>
      </w:r>
      <w:r w:rsidR="00AC4E17">
        <w:fldChar w:fldCharType="end"/>
      </w:r>
      <w:r w:rsidR="001C2536" w:rsidRPr="002B4282">
        <w:t xml:space="preserve"> (</w:t>
      </w:r>
      <w:r w:rsidR="001C2536" w:rsidRPr="002B4282">
        <w:rPr>
          <w:i/>
        </w:rPr>
        <w:t>Rectification</w:t>
      </w:r>
      <w:r w:rsidR="001C2536" w:rsidRPr="002B4282">
        <w:t>)</w:t>
      </w:r>
      <w:r w:rsidR="004D6285" w:rsidRPr="002B4282">
        <w:t xml:space="preserve">.  </w:t>
      </w:r>
      <w:bookmarkEnd w:id="234"/>
    </w:p>
    <w:p w14:paraId="52DD5D97" w14:textId="5DC63561" w:rsidR="00AF6AF9" w:rsidRPr="002B4282" w:rsidRDefault="004D6285" w:rsidP="003C328B">
      <w:pPr>
        <w:pStyle w:val="Heading2"/>
        <w:widowControl w:val="0"/>
      </w:pPr>
      <w:r w:rsidRPr="002B4282">
        <w:t>The draft Rectification Plan shall set out</w:t>
      </w:r>
      <w:r w:rsidR="00AF6AF9" w:rsidRPr="002B4282">
        <w:t>:</w:t>
      </w:r>
      <w:r w:rsidRPr="002B4282">
        <w:t xml:space="preserve"> </w:t>
      </w:r>
      <w:r w:rsidR="001C2536" w:rsidRPr="002B4282">
        <w:t xml:space="preserve"> </w:t>
      </w:r>
    </w:p>
    <w:p w14:paraId="040BFCEA" w14:textId="0344C807" w:rsidR="00AF6AF9" w:rsidRPr="002B4282" w:rsidRDefault="004D6285" w:rsidP="003C328B">
      <w:pPr>
        <w:pStyle w:val="Heading3"/>
        <w:widowControl w:val="0"/>
      </w:pPr>
      <w:r w:rsidRPr="002B4282">
        <w:t xml:space="preserve">the steps which the </w:t>
      </w:r>
      <w:r w:rsidR="00EB2E15" w:rsidRPr="002B4282">
        <w:t>Service Provider</w:t>
      </w:r>
      <w:r w:rsidRPr="002B4282">
        <w:t xml:space="preserve"> proposes to take to rectify the </w:t>
      </w:r>
      <w:r w:rsidR="00AF6AF9" w:rsidRPr="002B4282">
        <w:t>Notifiable Default</w:t>
      </w:r>
      <w:r w:rsidRPr="002B4282">
        <w:t xml:space="preserve"> and to prevent such </w:t>
      </w:r>
      <w:r w:rsidR="00F476B6" w:rsidRPr="002B4282">
        <w:t>d</w:t>
      </w:r>
      <w:r w:rsidRPr="002B4282">
        <w:t>efault from recurring</w:t>
      </w:r>
      <w:r w:rsidR="00AF6AF9" w:rsidRPr="002B4282">
        <w:t>;</w:t>
      </w:r>
      <w:r w:rsidRPr="002B4282">
        <w:t xml:space="preserve"> and </w:t>
      </w:r>
    </w:p>
    <w:p w14:paraId="4502A16F" w14:textId="00BA5956" w:rsidR="004D6285" w:rsidRPr="002B4282" w:rsidRDefault="004D6285" w:rsidP="003C328B">
      <w:pPr>
        <w:pStyle w:val="Heading3"/>
        <w:widowControl w:val="0"/>
      </w:pPr>
      <w:r w:rsidRPr="002B4282">
        <w:t>the timescales for such steps an</w:t>
      </w:r>
      <w:r w:rsidR="00F476B6" w:rsidRPr="002B4282">
        <w:t xml:space="preserve">d for the rectification of </w:t>
      </w:r>
      <w:r w:rsidR="00AF6AF9" w:rsidRPr="002B4282">
        <w:t xml:space="preserve">such </w:t>
      </w:r>
      <w:r w:rsidR="00F476B6" w:rsidRPr="002B4282">
        <w:t>d</w:t>
      </w:r>
      <w:r w:rsidRPr="002B4282">
        <w:t>efault.</w:t>
      </w:r>
    </w:p>
    <w:p w14:paraId="137E9B1C" w14:textId="77777777" w:rsidR="00242733" w:rsidRPr="002B4282" w:rsidRDefault="00242733" w:rsidP="003C328B">
      <w:pPr>
        <w:pStyle w:val="Heading2"/>
        <w:widowControl w:val="0"/>
      </w:pPr>
      <w:bookmarkStart w:id="236" w:name="_Ref70088991"/>
      <w:bookmarkStart w:id="237" w:name="_Ref530667936"/>
      <w:r w:rsidRPr="002B4282">
        <w:t>The Service Provider shall promptly provide to the Authority any further documentation that the Authority reasonably requests.</w:t>
      </w:r>
    </w:p>
    <w:p w14:paraId="10F7FFFD" w14:textId="25A2802E" w:rsidR="004D6285" w:rsidRPr="002B4282" w:rsidRDefault="004D6285" w:rsidP="003C328B">
      <w:pPr>
        <w:pStyle w:val="Heading2"/>
        <w:widowControl w:val="0"/>
      </w:pPr>
      <w:bookmarkStart w:id="238" w:name="_Ref82527950"/>
      <w:r w:rsidRPr="002B4282">
        <w:t xml:space="preserve">The Authority shall notify the </w:t>
      </w:r>
      <w:r w:rsidR="00EB2E15" w:rsidRPr="002B4282">
        <w:t>Service Provider</w:t>
      </w:r>
      <w:r w:rsidRPr="002B4282">
        <w:t xml:space="preserve"> in writing whether it accepts or rejects the draft Rectification Plan within</w:t>
      </w:r>
      <w:r w:rsidR="0048748E" w:rsidRPr="002B4282">
        <w:t xml:space="preserve"> ten (10)</w:t>
      </w:r>
      <w:r w:rsidR="00AF6AF9" w:rsidRPr="002B4282">
        <w:t xml:space="preserve"> </w:t>
      </w:r>
      <w:r w:rsidRPr="002B4282">
        <w:t>Business Days of receipt of the draft Rectification Plan.</w:t>
      </w:r>
      <w:bookmarkEnd w:id="236"/>
      <w:bookmarkEnd w:id="238"/>
      <w:r w:rsidRPr="002B4282">
        <w:t xml:space="preserve">  </w:t>
      </w:r>
    </w:p>
    <w:p w14:paraId="15243D2B" w14:textId="28D888D9" w:rsidR="004D6285" w:rsidRPr="002B4282" w:rsidRDefault="004D6285" w:rsidP="003C328B">
      <w:pPr>
        <w:pStyle w:val="Heading2"/>
        <w:widowControl w:val="0"/>
      </w:pPr>
      <w:bookmarkStart w:id="239" w:name="_Ref70089018"/>
      <w:r w:rsidRPr="002B4282">
        <w:t>Where the Authority rejects the draft Rectification Plan under Clause</w:t>
      </w:r>
      <w:r w:rsidR="002C3E73" w:rsidRPr="002B4282">
        <w:t xml:space="preserve"> </w:t>
      </w:r>
      <w:r w:rsidR="002C3E73" w:rsidRPr="002B4282">
        <w:fldChar w:fldCharType="begin"/>
      </w:r>
      <w:r w:rsidR="002C3E73" w:rsidRPr="002B4282">
        <w:instrText xml:space="preserve"> REF _Ref82527950 \r \h </w:instrText>
      </w:r>
      <w:r w:rsidR="002C3E73" w:rsidRPr="002B4282">
        <w:fldChar w:fldCharType="separate"/>
      </w:r>
      <w:r w:rsidR="00B559AD">
        <w:t>29.7</w:t>
      </w:r>
      <w:r w:rsidR="002C3E73" w:rsidRPr="002B4282">
        <w:fldChar w:fldCharType="end"/>
      </w:r>
      <w:r w:rsidR="002C3E73" w:rsidRPr="002B4282">
        <w:t xml:space="preserve"> (</w:t>
      </w:r>
      <w:r w:rsidR="002C3E73" w:rsidRPr="002B4282">
        <w:rPr>
          <w:i/>
        </w:rPr>
        <w:t>Rectification</w:t>
      </w:r>
      <w:r w:rsidR="002C3E73" w:rsidRPr="002B4282">
        <w:t>)</w:t>
      </w:r>
      <w:r w:rsidRPr="002B4282">
        <w:t xml:space="preserve">, it shall give its reasons for such decision and the </w:t>
      </w:r>
      <w:r w:rsidR="00EB2E15" w:rsidRPr="002B4282">
        <w:t>Service Provider</w:t>
      </w:r>
      <w:r w:rsidRPr="002B4282">
        <w:t xml:space="preserve"> shall submit a revised draft Rectification Plan to the Authority within five (5) Business Days (or such other period as agreed by the Authority) of receipt of the Authority's notice rejecting the first draft.  The Parties shall use reasonable endeavours to agree any necessary amendments to the draft Rectification Plan within </w:t>
      </w:r>
      <w:r w:rsidR="0048748E" w:rsidRPr="002B4282">
        <w:t>five (5)</w:t>
      </w:r>
      <w:r w:rsidRPr="002B4282">
        <w:t xml:space="preserve"> Business Days of the Authority's receipt of the revised draft Rectification Plan.</w:t>
      </w:r>
      <w:bookmarkEnd w:id="239"/>
      <w:r w:rsidRPr="002B4282">
        <w:t xml:space="preserve">  </w:t>
      </w:r>
    </w:p>
    <w:p w14:paraId="45F8B8BE" w14:textId="0D74791B" w:rsidR="00AF6AF9" w:rsidRPr="002B4282" w:rsidRDefault="004D6285" w:rsidP="003C328B">
      <w:pPr>
        <w:pStyle w:val="Heading2"/>
        <w:widowControl w:val="0"/>
      </w:pPr>
      <w:bookmarkStart w:id="240" w:name="_Ref44341102"/>
      <w:bookmarkEnd w:id="237"/>
      <w:r w:rsidRPr="002B4282">
        <w:t>If the Authority accepts the draft Rectification Plan</w:t>
      </w:r>
      <w:bookmarkEnd w:id="240"/>
      <w:r w:rsidRPr="002B4282">
        <w:t xml:space="preserve"> under Clause</w:t>
      </w:r>
      <w:r w:rsidR="002C3E73" w:rsidRPr="002B4282">
        <w:t>s</w:t>
      </w:r>
      <w:r w:rsidRPr="002B4282">
        <w:t xml:space="preserve"> </w:t>
      </w:r>
      <w:r w:rsidR="002C3E73" w:rsidRPr="002B4282">
        <w:fldChar w:fldCharType="begin"/>
      </w:r>
      <w:r w:rsidR="002C3E73" w:rsidRPr="002B4282">
        <w:instrText xml:space="preserve"> REF _Ref82527950 \r \h </w:instrText>
      </w:r>
      <w:r w:rsidR="002C3E73" w:rsidRPr="002B4282">
        <w:fldChar w:fldCharType="separate"/>
      </w:r>
      <w:r w:rsidR="00B559AD">
        <w:t>29.7</w:t>
      </w:r>
      <w:r w:rsidR="002C3E73" w:rsidRPr="002B4282">
        <w:fldChar w:fldCharType="end"/>
      </w:r>
      <w:r w:rsidR="002C3E73" w:rsidRPr="002B4282">
        <w:t xml:space="preserve"> (</w:t>
      </w:r>
      <w:r w:rsidR="002C3E73" w:rsidRPr="002B4282">
        <w:rPr>
          <w:i/>
        </w:rPr>
        <w:t>Rectification</w:t>
      </w:r>
      <w:r w:rsidR="002C3E73" w:rsidRPr="002B4282">
        <w:t>)</w:t>
      </w:r>
      <w:r w:rsidRPr="002B4282">
        <w:t xml:space="preserve"> or </w:t>
      </w:r>
      <w:r w:rsidR="00F476B6" w:rsidRPr="002B4282">
        <w:fldChar w:fldCharType="begin"/>
      </w:r>
      <w:r w:rsidR="00F476B6" w:rsidRPr="002B4282">
        <w:instrText xml:space="preserve"> REF _Ref70089018 \r \h </w:instrText>
      </w:r>
      <w:r w:rsidR="00F476B6" w:rsidRPr="002B4282">
        <w:fldChar w:fldCharType="separate"/>
      </w:r>
      <w:r w:rsidR="00B559AD">
        <w:t>29.8</w:t>
      </w:r>
      <w:r w:rsidR="00F476B6" w:rsidRPr="002B4282">
        <w:fldChar w:fldCharType="end"/>
      </w:r>
      <w:r w:rsidR="002C3E73" w:rsidRPr="002B4282">
        <w:t xml:space="preserve"> (</w:t>
      </w:r>
      <w:r w:rsidR="002C3E73" w:rsidRPr="002B4282">
        <w:rPr>
          <w:i/>
        </w:rPr>
        <w:t>Rectification</w:t>
      </w:r>
      <w:r w:rsidR="002C3E73" w:rsidRPr="002B4282">
        <w:t>)</w:t>
      </w:r>
      <w:r w:rsidR="00AF6AF9" w:rsidRPr="002B4282">
        <w:t>:</w:t>
      </w:r>
      <w:r w:rsidRPr="002B4282">
        <w:t xml:space="preserve"> </w:t>
      </w:r>
    </w:p>
    <w:p w14:paraId="2A4B4D33" w14:textId="0294039C" w:rsidR="004D6285" w:rsidRPr="002B4282" w:rsidRDefault="004D6285" w:rsidP="003C328B">
      <w:pPr>
        <w:pStyle w:val="Heading3"/>
        <w:widowControl w:val="0"/>
      </w:pPr>
      <w:r w:rsidRPr="002B4282">
        <w:t xml:space="preserve">the </w:t>
      </w:r>
      <w:r w:rsidR="00EB2E15" w:rsidRPr="002B4282">
        <w:t>Service Provider</w:t>
      </w:r>
      <w:r w:rsidRPr="002B4282">
        <w:t xml:space="preserve"> shall immediately start work on the actions set out in the </w:t>
      </w:r>
      <w:r w:rsidRPr="002B4282">
        <w:lastRenderedPageBreak/>
        <w:t>Rectification Plan</w:t>
      </w:r>
      <w:r w:rsidR="00AF6AF9" w:rsidRPr="002B4282">
        <w:t>; and</w:t>
      </w:r>
    </w:p>
    <w:p w14:paraId="1E7D36EE" w14:textId="40537D5E" w:rsidR="00AF6AF9" w:rsidRPr="002B4282" w:rsidRDefault="00F92967" w:rsidP="003C328B">
      <w:pPr>
        <w:pStyle w:val="Heading3"/>
        <w:widowControl w:val="0"/>
      </w:pPr>
      <w:r w:rsidRPr="002B4282">
        <w:t>the</w:t>
      </w:r>
      <w:r w:rsidR="00AF6AF9" w:rsidRPr="002B4282">
        <w:t xml:space="preserve"> Authority may no longer terminate this Contract in whole or in part on the grounds of the relevant Notifiable Default.</w:t>
      </w:r>
      <w:r w:rsidR="002C3E73" w:rsidRPr="002B4282">
        <w:t xml:space="preserve"> </w:t>
      </w:r>
    </w:p>
    <w:p w14:paraId="39F75CD1" w14:textId="77777777" w:rsidR="004D6285" w:rsidRPr="002B4282" w:rsidRDefault="004D6285" w:rsidP="003C328B">
      <w:pPr>
        <w:pStyle w:val="Heading2"/>
        <w:widowControl w:val="0"/>
      </w:pPr>
      <w:bookmarkStart w:id="241" w:name="_Ref70089048"/>
      <w:r w:rsidRPr="002B4282">
        <w:t>If:</w:t>
      </w:r>
      <w:bookmarkEnd w:id="241"/>
    </w:p>
    <w:p w14:paraId="61B087A7" w14:textId="5BAFA506" w:rsidR="004D6285" w:rsidRPr="002B4282" w:rsidRDefault="004D6285" w:rsidP="003C328B">
      <w:pPr>
        <w:pStyle w:val="Heading3"/>
        <w:widowControl w:val="0"/>
        <w:numPr>
          <w:ilvl w:val="2"/>
          <w:numId w:val="9"/>
        </w:numPr>
      </w:pPr>
      <w:r w:rsidRPr="002B4282">
        <w:t xml:space="preserve">no acceptable Rectification Plan has been put forward by the </w:t>
      </w:r>
      <w:r w:rsidR="00EB2E15" w:rsidRPr="002B4282">
        <w:t>Service Provider</w:t>
      </w:r>
      <w:r w:rsidRPr="002B4282">
        <w:t xml:space="preserve"> pursuant to this</w:t>
      </w:r>
      <w:r w:rsidR="0094705F" w:rsidRPr="002B4282">
        <w:t xml:space="preserve"> </w:t>
      </w:r>
      <w:r w:rsidR="00F92967" w:rsidRPr="002B4282">
        <w:t xml:space="preserve">Clause </w:t>
      </w:r>
      <w:r w:rsidR="00AC4E17">
        <w:fldChar w:fldCharType="begin"/>
      </w:r>
      <w:r w:rsidR="00AC4E17">
        <w:instrText xml:space="preserve"> REF _Ref150864411 \w \h </w:instrText>
      </w:r>
      <w:r w:rsidR="00AC4E17">
        <w:fldChar w:fldCharType="separate"/>
      </w:r>
      <w:r w:rsidR="00AC4E17">
        <w:t>29</w:t>
      </w:r>
      <w:r w:rsidR="00AC4E17">
        <w:fldChar w:fldCharType="end"/>
      </w:r>
      <w:r w:rsidR="002C3E73" w:rsidRPr="002B4282">
        <w:t xml:space="preserve"> (</w:t>
      </w:r>
      <w:r w:rsidR="002C3E73" w:rsidRPr="002B4282">
        <w:rPr>
          <w:i/>
        </w:rPr>
        <w:t>Rectification</w:t>
      </w:r>
      <w:r w:rsidR="002C3E73" w:rsidRPr="002B4282">
        <w:t>)</w:t>
      </w:r>
      <w:r w:rsidRPr="002B4282">
        <w:t>; and/or</w:t>
      </w:r>
    </w:p>
    <w:p w14:paraId="4C5107AE" w14:textId="6646AF79" w:rsidR="004D6285" w:rsidRPr="002B4282" w:rsidRDefault="004D6285" w:rsidP="003C328B">
      <w:pPr>
        <w:pStyle w:val="Heading3"/>
        <w:widowControl w:val="0"/>
      </w:pPr>
      <w:r w:rsidRPr="002B4282">
        <w:t xml:space="preserve">the </w:t>
      </w:r>
      <w:r w:rsidR="00EB2E15" w:rsidRPr="002B4282">
        <w:t>Service Provider</w:t>
      </w:r>
      <w:r w:rsidRPr="002B4282">
        <w:t xml:space="preserve"> fails to rectify the </w:t>
      </w:r>
      <w:r w:rsidR="00291265" w:rsidRPr="002B4282">
        <w:t>Notifiable Default</w:t>
      </w:r>
      <w:r w:rsidRPr="002B4282">
        <w:t xml:space="preserve"> within the </w:t>
      </w:r>
      <w:proofErr w:type="gramStart"/>
      <w:r w:rsidRPr="002B4282">
        <w:t>time period</w:t>
      </w:r>
      <w:proofErr w:type="gramEnd"/>
      <w:r w:rsidRPr="002B4282">
        <w:t xml:space="preserve"> specified in the Rectification Plan,</w:t>
      </w:r>
    </w:p>
    <w:p w14:paraId="5BA07B45" w14:textId="5FDE0788" w:rsidR="004D6285" w:rsidRPr="002B4282" w:rsidRDefault="004D6285" w:rsidP="003C328B">
      <w:pPr>
        <w:pStyle w:val="Body3"/>
        <w:widowControl w:val="0"/>
        <w:ind w:left="709"/>
      </w:pPr>
      <w:r w:rsidRPr="002B4282">
        <w:t xml:space="preserve">the Authority may </w:t>
      </w:r>
      <w:r w:rsidR="002C3E73" w:rsidRPr="002B4282">
        <w:t>issue a Termination Notice</w:t>
      </w:r>
      <w:r w:rsidRPr="002B4282">
        <w:t xml:space="preserve"> stating that this Contract will terminate on the date </w:t>
      </w:r>
      <w:r w:rsidR="00B50A91" w:rsidRPr="002B4282">
        <w:t>set out in the Termination Notice</w:t>
      </w:r>
      <w:r w:rsidRPr="002B4282">
        <w:t>.</w:t>
      </w:r>
    </w:p>
    <w:p w14:paraId="5A5998EF" w14:textId="40008A93" w:rsidR="004D6285" w:rsidRPr="002B4282" w:rsidRDefault="004D6285" w:rsidP="003C328B">
      <w:pPr>
        <w:pStyle w:val="Heading2"/>
        <w:widowControl w:val="0"/>
      </w:pPr>
      <w:r w:rsidRPr="002B4282">
        <w:t>In the event of termination pursuant to Clause</w:t>
      </w:r>
      <w:r w:rsidR="00F476B6" w:rsidRPr="002B4282">
        <w:t xml:space="preserve"> </w:t>
      </w:r>
      <w:r w:rsidR="00F476B6" w:rsidRPr="002B4282">
        <w:fldChar w:fldCharType="begin"/>
      </w:r>
      <w:r w:rsidR="00F476B6" w:rsidRPr="002B4282">
        <w:instrText xml:space="preserve"> REF _Ref70089048 \r \h </w:instrText>
      </w:r>
      <w:r w:rsidR="00F476B6" w:rsidRPr="002B4282">
        <w:fldChar w:fldCharType="separate"/>
      </w:r>
      <w:r w:rsidR="00B559AD">
        <w:t>29.10</w:t>
      </w:r>
      <w:r w:rsidR="00F476B6" w:rsidRPr="002B4282">
        <w:fldChar w:fldCharType="end"/>
      </w:r>
      <w:r w:rsidR="002C3E73" w:rsidRPr="002B4282">
        <w:t xml:space="preserve"> (</w:t>
      </w:r>
      <w:r w:rsidR="002C3E73" w:rsidRPr="002B4282">
        <w:rPr>
          <w:i/>
        </w:rPr>
        <w:t>Rectification</w:t>
      </w:r>
      <w:r w:rsidR="002C3E73" w:rsidRPr="002B4282">
        <w:t>)</w:t>
      </w:r>
      <w:r w:rsidRPr="002B4282">
        <w:t xml:space="preserve">, the provisions of </w:t>
      </w:r>
      <w:r w:rsidR="00F476B6" w:rsidRPr="002B4282">
        <w:t>Clause</w:t>
      </w:r>
      <w:r w:rsidR="002C3E73" w:rsidRPr="002B4282">
        <w:t>s</w:t>
      </w:r>
      <w:r w:rsidR="00F476B6" w:rsidRPr="002B4282">
        <w:t xml:space="preserve"> </w:t>
      </w:r>
      <w:r w:rsidR="002C3E73" w:rsidRPr="002B4282">
        <w:fldChar w:fldCharType="begin"/>
      </w:r>
      <w:r w:rsidR="002C3E73" w:rsidRPr="002B4282">
        <w:instrText xml:space="preserve"> REF _Ref82528061 \r \h </w:instrText>
      </w:r>
      <w:r w:rsidR="002C3E73" w:rsidRPr="002B4282">
        <w:fldChar w:fldCharType="separate"/>
      </w:r>
      <w:r w:rsidR="001F74CB">
        <w:t>34</w:t>
      </w:r>
      <w:r w:rsidR="002C3E73" w:rsidRPr="002B4282">
        <w:fldChar w:fldCharType="end"/>
      </w:r>
      <w:r w:rsidR="002C3E73" w:rsidRPr="002B4282">
        <w:t xml:space="preserve"> (</w:t>
      </w:r>
      <w:r w:rsidR="002C3E73" w:rsidRPr="002B4282">
        <w:rPr>
          <w:i/>
        </w:rPr>
        <w:t>Consequences of Termination</w:t>
      </w:r>
      <w:r w:rsidR="002C3E73" w:rsidRPr="002B4282">
        <w:t>)</w:t>
      </w:r>
      <w:r w:rsidR="002C3E73" w:rsidRPr="002B4282">
        <w:rPr>
          <w:i/>
        </w:rPr>
        <w:t xml:space="preserve"> </w:t>
      </w:r>
      <w:r w:rsidR="002C3E73" w:rsidRPr="002B4282">
        <w:t xml:space="preserve">and </w:t>
      </w:r>
      <w:r w:rsidR="00F476B6" w:rsidRPr="002B4282">
        <w:fldChar w:fldCharType="begin"/>
      </w:r>
      <w:r w:rsidR="00F476B6" w:rsidRPr="002B4282">
        <w:instrText xml:space="preserve"> REF _Ref73550470 \r \h </w:instrText>
      </w:r>
      <w:r w:rsidR="00F476B6" w:rsidRPr="002B4282">
        <w:fldChar w:fldCharType="separate"/>
      </w:r>
      <w:r w:rsidR="001F74CB">
        <w:t>35</w:t>
      </w:r>
      <w:r w:rsidR="00F476B6" w:rsidRPr="002B4282">
        <w:fldChar w:fldCharType="end"/>
      </w:r>
      <w:r w:rsidRPr="002B4282">
        <w:t xml:space="preserve"> </w:t>
      </w:r>
      <w:r w:rsidR="002C3E73" w:rsidRPr="002B4282">
        <w:t>(</w:t>
      </w:r>
      <w:r w:rsidR="002C3E73" w:rsidRPr="002B4282">
        <w:rPr>
          <w:i/>
        </w:rPr>
        <w:t>Compensation on Termination</w:t>
      </w:r>
      <w:r w:rsidR="002C3E73" w:rsidRPr="002B4282">
        <w:t xml:space="preserve">) </w:t>
      </w:r>
      <w:r w:rsidRPr="002B4282">
        <w:t>shall apply.</w:t>
      </w:r>
    </w:p>
    <w:p w14:paraId="2E4E8DAD" w14:textId="75D87D4D" w:rsidR="00A26F5C" w:rsidRPr="002B4282" w:rsidRDefault="005162D3" w:rsidP="003C328B">
      <w:pPr>
        <w:pStyle w:val="Heading1"/>
        <w:keepNext w:val="0"/>
      </w:pPr>
      <w:bookmarkStart w:id="242" w:name="_Ref79056691"/>
      <w:bookmarkStart w:id="243" w:name="_Toc150338811"/>
      <w:bookmarkStart w:id="244" w:name="_Toc151543196"/>
      <w:r w:rsidRPr="002B4282">
        <w:t>step in</w:t>
      </w:r>
      <w:bookmarkEnd w:id="242"/>
      <w:bookmarkEnd w:id="243"/>
      <w:bookmarkEnd w:id="244"/>
    </w:p>
    <w:p w14:paraId="4A20B0D8" w14:textId="77777777" w:rsidR="00A26F5C" w:rsidRPr="002B4282" w:rsidRDefault="00A26F5C" w:rsidP="003C328B">
      <w:pPr>
        <w:pStyle w:val="Heading2"/>
        <w:widowControl w:val="0"/>
        <w:numPr>
          <w:ilvl w:val="0"/>
          <w:numId w:val="0"/>
        </w:numPr>
        <w:ind w:left="709"/>
        <w:rPr>
          <w:b/>
        </w:rPr>
      </w:pPr>
      <w:bookmarkStart w:id="245" w:name="_Ref530668125"/>
      <w:bookmarkStart w:id="246" w:name="_Ref20496879"/>
      <w:r w:rsidRPr="002B4282">
        <w:rPr>
          <w:b/>
        </w:rPr>
        <w:t>Right to Step-In</w:t>
      </w:r>
    </w:p>
    <w:p w14:paraId="632D1F2A" w14:textId="7BC7A095" w:rsidR="00A26F5C" w:rsidRPr="002B4282" w:rsidRDefault="00A26F5C" w:rsidP="003C328B">
      <w:pPr>
        <w:pStyle w:val="Heading2"/>
        <w:widowControl w:val="0"/>
      </w:pPr>
      <w:bookmarkStart w:id="247" w:name="_Ref70089249"/>
      <w:r w:rsidRPr="002B4282">
        <w:t xml:space="preserve">If the Authority reasonably believes that it needs to </w:t>
      </w:r>
      <w:proofErr w:type="gramStart"/>
      <w:r w:rsidRPr="002B4282">
        <w:t>take action</w:t>
      </w:r>
      <w:proofErr w:type="gramEnd"/>
      <w:r w:rsidRPr="002B4282">
        <w:t xml:space="preserve"> in connection with the Service</w:t>
      </w:r>
      <w:r w:rsidR="00122C1B" w:rsidRPr="002B4282">
        <w:t>s</w:t>
      </w:r>
      <w:r w:rsidRPr="002B4282">
        <w:t>:</w:t>
      </w:r>
      <w:bookmarkEnd w:id="247"/>
    </w:p>
    <w:p w14:paraId="55118026" w14:textId="77777777" w:rsidR="00A26F5C" w:rsidRPr="002B4282" w:rsidRDefault="00A26F5C" w:rsidP="003C328B">
      <w:pPr>
        <w:pStyle w:val="Heading3"/>
        <w:widowControl w:val="0"/>
      </w:pPr>
      <w:r w:rsidRPr="002B4282">
        <w:t xml:space="preserve">because a serious risk exists to the health or safety of persons or property or to the </w:t>
      </w:r>
      <w:proofErr w:type="gramStart"/>
      <w:r w:rsidRPr="002B4282">
        <w:t>environment;</w:t>
      </w:r>
      <w:proofErr w:type="gramEnd"/>
      <w:r w:rsidRPr="002B4282">
        <w:t xml:space="preserve"> </w:t>
      </w:r>
    </w:p>
    <w:p w14:paraId="1B6E0F3E" w14:textId="77777777" w:rsidR="00A26F5C" w:rsidRPr="002B4282" w:rsidRDefault="00A26F5C" w:rsidP="003C328B">
      <w:pPr>
        <w:pStyle w:val="Heading3"/>
        <w:widowControl w:val="0"/>
      </w:pPr>
      <w:r w:rsidRPr="002B4282">
        <w:t>to discharge a statutory duty; and/or</w:t>
      </w:r>
    </w:p>
    <w:p w14:paraId="0E9F2C15" w14:textId="6DB42A31" w:rsidR="0075018B" w:rsidRPr="002B4282" w:rsidRDefault="0075018B" w:rsidP="003C328B">
      <w:pPr>
        <w:pStyle w:val="Heading3"/>
        <w:widowControl w:val="0"/>
      </w:pPr>
      <w:r w:rsidRPr="002B4282">
        <w:t xml:space="preserve">because a Default </w:t>
      </w:r>
      <w:r w:rsidR="00291265" w:rsidRPr="002B4282">
        <w:t xml:space="preserve">by the Service Provider </w:t>
      </w:r>
      <w:r w:rsidRPr="002B4282">
        <w:t>has taken place</w:t>
      </w:r>
      <w:r w:rsidR="00291265" w:rsidRPr="002B4282">
        <w:t xml:space="preserve"> that is materially preventing or materially delaying the performance of the Services or any material part of the </w:t>
      </w:r>
      <w:proofErr w:type="gramStart"/>
      <w:r w:rsidR="00291265" w:rsidRPr="002B4282">
        <w:t>Services</w:t>
      </w:r>
      <w:r w:rsidRPr="002B4282">
        <w:t>;</w:t>
      </w:r>
      <w:proofErr w:type="gramEnd"/>
    </w:p>
    <w:p w14:paraId="34235D2D" w14:textId="6FD0EDF6" w:rsidR="00A26F5C" w:rsidRPr="002B4282" w:rsidRDefault="00A26F5C" w:rsidP="003C328B">
      <w:pPr>
        <w:pStyle w:val="Body2"/>
        <w:widowControl w:val="0"/>
        <w:ind w:left="720"/>
        <w:rPr>
          <w:b/>
          <w:i/>
        </w:rPr>
      </w:pPr>
      <w:r w:rsidRPr="002B4282">
        <w:t xml:space="preserve">then the Authority shall be entitled to </w:t>
      </w:r>
      <w:proofErr w:type="gramStart"/>
      <w:r w:rsidRPr="002B4282">
        <w:t>take action</w:t>
      </w:r>
      <w:proofErr w:type="gramEnd"/>
      <w:r w:rsidRPr="002B4282">
        <w:t xml:space="preserve"> in accordance with this Clause </w:t>
      </w:r>
      <w:r w:rsidR="00AC4E17">
        <w:fldChar w:fldCharType="begin"/>
      </w:r>
      <w:r w:rsidR="00AC4E17">
        <w:instrText xml:space="preserve"> REF _Ref79056691 \w \h </w:instrText>
      </w:r>
      <w:r w:rsidR="00AC4E17">
        <w:fldChar w:fldCharType="separate"/>
      </w:r>
      <w:r w:rsidR="00AC4E17">
        <w:t>30</w:t>
      </w:r>
      <w:r w:rsidR="00AC4E17">
        <w:fldChar w:fldCharType="end"/>
      </w:r>
      <w:r w:rsidRPr="002B4282">
        <w:t xml:space="preserve"> (</w:t>
      </w:r>
      <w:r w:rsidR="00122C1B" w:rsidRPr="002B4282">
        <w:rPr>
          <w:i/>
        </w:rPr>
        <w:t>Step In</w:t>
      </w:r>
      <w:r w:rsidRPr="002B4282">
        <w:rPr>
          <w:i/>
        </w:rPr>
        <w:t>)</w:t>
      </w:r>
      <w:r w:rsidRPr="002B4282">
        <w:t>.</w:t>
      </w:r>
      <w:r w:rsidR="0075018B" w:rsidRPr="002B4282">
        <w:t xml:space="preserve"> </w:t>
      </w:r>
    </w:p>
    <w:p w14:paraId="4BBA678E" w14:textId="77777777" w:rsidR="00A26F5C" w:rsidRPr="002B4282" w:rsidRDefault="00A26F5C" w:rsidP="003C328B">
      <w:pPr>
        <w:pStyle w:val="Heading2"/>
        <w:widowControl w:val="0"/>
        <w:numPr>
          <w:ilvl w:val="0"/>
          <w:numId w:val="0"/>
        </w:numPr>
        <w:ind w:left="709"/>
        <w:rPr>
          <w:b/>
        </w:rPr>
      </w:pPr>
      <w:r w:rsidRPr="002B4282">
        <w:rPr>
          <w:b/>
        </w:rPr>
        <w:t>Procedure for Authority Step-In</w:t>
      </w:r>
    </w:p>
    <w:p w14:paraId="4923951E" w14:textId="7573AF03" w:rsidR="00A26F5C" w:rsidRPr="002B4282" w:rsidRDefault="00A26F5C" w:rsidP="003C328B">
      <w:pPr>
        <w:pStyle w:val="Heading2"/>
        <w:widowControl w:val="0"/>
      </w:pPr>
      <w:bookmarkStart w:id="248" w:name="_Ref70082634"/>
      <w:r w:rsidRPr="002B4282">
        <w:t xml:space="preserve">If Clause </w:t>
      </w:r>
      <w:r w:rsidRPr="002B4282">
        <w:fldChar w:fldCharType="begin"/>
      </w:r>
      <w:r w:rsidRPr="002B4282">
        <w:instrText xml:space="preserve"> REF _Ref70089249 \w \h </w:instrText>
      </w:r>
      <w:r w:rsidRPr="002B4282">
        <w:fldChar w:fldCharType="separate"/>
      </w:r>
      <w:r w:rsidR="00B559AD">
        <w:t>30.1</w:t>
      </w:r>
      <w:r w:rsidRPr="002B4282">
        <w:fldChar w:fldCharType="end"/>
      </w:r>
      <w:r w:rsidRPr="002B4282">
        <w:t xml:space="preserve"> </w:t>
      </w:r>
      <w:r w:rsidR="00122C1B" w:rsidRPr="002B4282">
        <w:t>(</w:t>
      </w:r>
      <w:r w:rsidR="00122C1B" w:rsidRPr="002B4282">
        <w:rPr>
          <w:i/>
        </w:rPr>
        <w:t>Right to Step-In</w:t>
      </w:r>
      <w:r w:rsidR="00122C1B" w:rsidRPr="002B4282">
        <w:t xml:space="preserve">) </w:t>
      </w:r>
      <w:r w:rsidRPr="002B4282">
        <w:t xml:space="preserve">applies and the Authority wishes to </w:t>
      </w:r>
      <w:proofErr w:type="gramStart"/>
      <w:r w:rsidRPr="002B4282">
        <w:t>take action</w:t>
      </w:r>
      <w:proofErr w:type="gramEnd"/>
      <w:r w:rsidRPr="002B4282">
        <w:t xml:space="preserve">, the Authority shall notify the </w:t>
      </w:r>
      <w:r w:rsidR="00EB2E15" w:rsidRPr="002B4282">
        <w:t>Service Provider</w:t>
      </w:r>
      <w:r w:rsidRPr="002B4282">
        <w:t xml:space="preserve"> in writing of the following:</w:t>
      </w:r>
      <w:bookmarkEnd w:id="248"/>
    </w:p>
    <w:p w14:paraId="751C7444" w14:textId="77777777" w:rsidR="00A26F5C" w:rsidRPr="002B4282" w:rsidRDefault="00A26F5C" w:rsidP="003C328B">
      <w:pPr>
        <w:pStyle w:val="Heading3"/>
        <w:widowControl w:val="0"/>
      </w:pPr>
      <w:r w:rsidRPr="002B4282">
        <w:t xml:space="preserve">the action it wishes to </w:t>
      </w:r>
      <w:proofErr w:type="gramStart"/>
      <w:r w:rsidRPr="002B4282">
        <w:t>take;</w:t>
      </w:r>
      <w:proofErr w:type="gramEnd"/>
    </w:p>
    <w:p w14:paraId="5FA542C5" w14:textId="77777777" w:rsidR="00A26F5C" w:rsidRPr="002B4282" w:rsidRDefault="00A26F5C" w:rsidP="003C328B">
      <w:pPr>
        <w:pStyle w:val="Heading3"/>
        <w:widowControl w:val="0"/>
      </w:pPr>
      <w:r w:rsidRPr="002B4282">
        <w:t xml:space="preserve">the reason for such </w:t>
      </w:r>
      <w:proofErr w:type="gramStart"/>
      <w:r w:rsidRPr="002B4282">
        <w:t>action;</w:t>
      </w:r>
      <w:proofErr w:type="gramEnd"/>
    </w:p>
    <w:p w14:paraId="61FF7953" w14:textId="77777777" w:rsidR="00A26F5C" w:rsidRPr="002B4282" w:rsidRDefault="00A26F5C" w:rsidP="003C328B">
      <w:pPr>
        <w:pStyle w:val="Heading3"/>
        <w:widowControl w:val="0"/>
      </w:pPr>
      <w:r w:rsidRPr="002B4282">
        <w:t xml:space="preserve">the date it wishes to commence such </w:t>
      </w:r>
      <w:proofErr w:type="gramStart"/>
      <w:r w:rsidRPr="002B4282">
        <w:t>action;</w:t>
      </w:r>
      <w:proofErr w:type="gramEnd"/>
    </w:p>
    <w:p w14:paraId="20DE455D" w14:textId="22A7B462" w:rsidR="00A26F5C" w:rsidRPr="002B4282" w:rsidRDefault="00A26F5C" w:rsidP="003C328B">
      <w:pPr>
        <w:pStyle w:val="Heading3"/>
        <w:widowControl w:val="0"/>
      </w:pPr>
      <w:r w:rsidRPr="002B4282">
        <w:t xml:space="preserve">the </w:t>
      </w:r>
      <w:proofErr w:type="gramStart"/>
      <w:r w:rsidRPr="002B4282">
        <w:t>time period</w:t>
      </w:r>
      <w:proofErr w:type="gramEnd"/>
      <w:r w:rsidRPr="002B4282">
        <w:t xml:space="preserve"> which it believes shall be necessary for such action;</w:t>
      </w:r>
      <w:r w:rsidR="00122C1B" w:rsidRPr="002B4282">
        <w:t xml:space="preserve"> and</w:t>
      </w:r>
    </w:p>
    <w:p w14:paraId="4BB8B102" w14:textId="56B8FF5D" w:rsidR="00A26F5C" w:rsidRPr="002B4282" w:rsidRDefault="00A26F5C" w:rsidP="003C328B">
      <w:pPr>
        <w:pStyle w:val="Heading3"/>
        <w:widowControl w:val="0"/>
      </w:pPr>
      <w:r w:rsidRPr="002B4282">
        <w:lastRenderedPageBreak/>
        <w:t xml:space="preserve">to the extent practicable, the effect on the </w:t>
      </w:r>
      <w:r w:rsidR="00EB2E15" w:rsidRPr="002B4282">
        <w:t>Service Provider</w:t>
      </w:r>
      <w:r w:rsidRPr="002B4282">
        <w:t xml:space="preserve"> and its obli</w:t>
      </w:r>
      <w:r w:rsidR="0075018B" w:rsidRPr="002B4282">
        <w:t xml:space="preserve">gation to carry out the Services </w:t>
      </w:r>
      <w:r w:rsidRPr="002B4282">
        <w:t>during the period such action is being taken (</w:t>
      </w:r>
      <w:r w:rsidRPr="002B4282">
        <w:rPr>
          <w:b/>
        </w:rPr>
        <w:t xml:space="preserve">"Step </w:t>
      </w:r>
      <w:proofErr w:type="gramStart"/>
      <w:r w:rsidRPr="002B4282">
        <w:rPr>
          <w:b/>
        </w:rPr>
        <w:t>In</w:t>
      </w:r>
      <w:proofErr w:type="gramEnd"/>
      <w:r w:rsidRPr="002B4282">
        <w:rPr>
          <w:b/>
        </w:rPr>
        <w:t xml:space="preserve"> Notice</w:t>
      </w:r>
      <w:r w:rsidRPr="002B4282">
        <w:t>").</w:t>
      </w:r>
    </w:p>
    <w:p w14:paraId="076B87CD" w14:textId="1B4E6873" w:rsidR="00A26F5C" w:rsidRPr="002B4282" w:rsidRDefault="00A26F5C" w:rsidP="003C328B">
      <w:pPr>
        <w:pStyle w:val="Heading2"/>
        <w:widowControl w:val="0"/>
      </w:pPr>
      <w:bookmarkStart w:id="249" w:name="_Ref57912253"/>
      <w:r w:rsidRPr="002B4282">
        <w:t xml:space="preserve">Following service of such Step In Notice, the Authority shall take such action as notified under Clause </w:t>
      </w:r>
      <w:r w:rsidRPr="002B4282">
        <w:fldChar w:fldCharType="begin"/>
      </w:r>
      <w:r w:rsidRPr="002B4282">
        <w:instrText xml:space="preserve"> REF _Ref70082634 \w \h </w:instrText>
      </w:r>
      <w:r w:rsidRPr="002B4282">
        <w:fldChar w:fldCharType="separate"/>
      </w:r>
      <w:r w:rsidR="00B559AD">
        <w:t>30.2</w:t>
      </w:r>
      <w:r w:rsidRPr="002B4282">
        <w:fldChar w:fldCharType="end"/>
      </w:r>
      <w:r w:rsidR="00122C1B" w:rsidRPr="002B4282">
        <w:t xml:space="preserve"> (</w:t>
      </w:r>
      <w:r w:rsidR="00122C1B" w:rsidRPr="002B4282">
        <w:rPr>
          <w:i/>
        </w:rPr>
        <w:t>Procedure for Authority Step-In</w:t>
      </w:r>
      <w:r w:rsidR="00122C1B" w:rsidRPr="002B4282">
        <w:t>)</w:t>
      </w:r>
      <w:r w:rsidRPr="002B4282">
        <w:t xml:space="preserve"> and any consequential additional action as it reasonably believes is necessary (together, the "</w:t>
      </w:r>
      <w:r w:rsidRPr="002B4282">
        <w:rPr>
          <w:b/>
        </w:rPr>
        <w:t>Required Action</w:t>
      </w:r>
      <w:r w:rsidRPr="002B4282">
        <w:rPr>
          <w:b/>
          <w:i/>
        </w:rPr>
        <w:t>"</w:t>
      </w:r>
      <w:r w:rsidRPr="002B4282">
        <w:t xml:space="preserve">) and the </w:t>
      </w:r>
      <w:r w:rsidR="00EB2E15" w:rsidRPr="002B4282">
        <w:t>Service Provider</w:t>
      </w:r>
      <w:r w:rsidRPr="002B4282">
        <w:t xml:space="preserve"> shall give all reasonable assistance to the Authority while it is taking the Required Action.</w:t>
      </w:r>
      <w:bookmarkEnd w:id="249"/>
      <w:r w:rsidR="00560DE2" w:rsidRPr="002B4282">
        <w:t xml:space="preserve">  The Authority shall provide the </w:t>
      </w:r>
      <w:r w:rsidR="00EB2E15" w:rsidRPr="002B4282">
        <w:t>Service Provider</w:t>
      </w:r>
      <w:r w:rsidR="00560DE2" w:rsidRPr="002B4282">
        <w:t xml:space="preserve"> with notice of completion of the Required Action and shall use reasonable endeavours to provide such advance notice, as is reasonably practicable, of its anticipated completion. </w:t>
      </w:r>
    </w:p>
    <w:p w14:paraId="3BA9F40B" w14:textId="4845C148" w:rsidR="002B775B" w:rsidRPr="002B4282" w:rsidRDefault="002B775B" w:rsidP="003C328B">
      <w:pPr>
        <w:pStyle w:val="Heading2"/>
        <w:keepLines/>
        <w:widowControl w:val="0"/>
        <w:rPr>
          <w:szCs w:val="20"/>
        </w:rPr>
      </w:pPr>
      <w:r w:rsidRPr="002B4282">
        <w:t xml:space="preserve">If the </w:t>
      </w:r>
      <w:r w:rsidR="00EB2E15" w:rsidRPr="002B4282">
        <w:t>Service Provider</w:t>
      </w:r>
      <w:r w:rsidRPr="002B4282">
        <w:t xml:space="preserve"> is not in breach of any of its obligations under the Contract, then for so long as and to the extent that the Required Action is taken, and this prevents the </w:t>
      </w:r>
      <w:r w:rsidR="00EB2E15" w:rsidRPr="002B4282">
        <w:t>Service Provider</w:t>
      </w:r>
      <w:r w:rsidRPr="002B4282">
        <w:t xml:space="preserve"> from providing any of the Services:</w:t>
      </w:r>
    </w:p>
    <w:p w14:paraId="02041441" w14:textId="5349F2F0" w:rsidR="002B775B" w:rsidRPr="002B4282" w:rsidRDefault="002B775B" w:rsidP="003C328B">
      <w:pPr>
        <w:pStyle w:val="Heading3"/>
        <w:keepLines/>
        <w:widowControl w:val="0"/>
        <w:rPr>
          <w:szCs w:val="20"/>
        </w:rPr>
      </w:pPr>
      <w:r w:rsidRPr="002B4282">
        <w:t xml:space="preserve">the </w:t>
      </w:r>
      <w:r w:rsidR="00EB2E15" w:rsidRPr="002B4282">
        <w:t>Service Provider</w:t>
      </w:r>
      <w:r w:rsidRPr="002B4282">
        <w:t xml:space="preserve"> shall be entitled to relief from its obligations to provide such part of the Services to the extent that the </w:t>
      </w:r>
      <w:r w:rsidR="00EB2E15" w:rsidRPr="002B4282">
        <w:t>Service Provider</w:t>
      </w:r>
      <w:r w:rsidRPr="002B4282">
        <w:t xml:space="preserve">’s failure in performance is wholly attributable to the Required </w:t>
      </w:r>
      <w:proofErr w:type="gramStart"/>
      <w:r w:rsidRPr="002B4282">
        <w:t>Action;</w:t>
      </w:r>
      <w:proofErr w:type="gramEnd"/>
    </w:p>
    <w:p w14:paraId="7189B550" w14:textId="6CAACEFD" w:rsidR="002B775B" w:rsidRPr="002B4282" w:rsidRDefault="002B775B" w:rsidP="003C328B">
      <w:pPr>
        <w:pStyle w:val="Heading3"/>
        <w:keepLines/>
        <w:widowControl w:val="0"/>
        <w:rPr>
          <w:szCs w:val="20"/>
        </w:rPr>
      </w:pPr>
      <w:r w:rsidRPr="002B4282">
        <w:rPr>
          <w:szCs w:val="22"/>
        </w:rPr>
        <w:t xml:space="preserve">in respect of the period in which the Authority is taking the Required Action and provided that the </w:t>
      </w:r>
      <w:r w:rsidR="00EB2E15" w:rsidRPr="002B4282">
        <w:rPr>
          <w:szCs w:val="22"/>
        </w:rPr>
        <w:t>Service Provider</w:t>
      </w:r>
      <w:r w:rsidRPr="002B4282">
        <w:rPr>
          <w:szCs w:val="22"/>
        </w:rPr>
        <w:t xml:space="preserve"> provides the Authority with reasonable assistance, the payment due from the Authority to the </w:t>
      </w:r>
      <w:r w:rsidR="00EB2E15" w:rsidRPr="002B4282">
        <w:rPr>
          <w:szCs w:val="22"/>
        </w:rPr>
        <w:t>Service Provider</w:t>
      </w:r>
      <w:r w:rsidRPr="002B4282">
        <w:rPr>
          <w:szCs w:val="22"/>
        </w:rPr>
        <w:t xml:space="preserve"> shall equal the amount the </w:t>
      </w:r>
      <w:r w:rsidR="00EB2E15" w:rsidRPr="002B4282">
        <w:rPr>
          <w:szCs w:val="22"/>
        </w:rPr>
        <w:t>Service Provider</w:t>
      </w:r>
      <w:r w:rsidRPr="002B4282">
        <w:rPr>
          <w:szCs w:val="22"/>
        </w:rPr>
        <w:t xml:space="preserve"> would receive if it were satisfying all its obligations and providing the Services affected by the Required Action in full over that period; and</w:t>
      </w:r>
    </w:p>
    <w:p w14:paraId="4AFDA4A4" w14:textId="5E510B0D" w:rsidR="002B775B" w:rsidRPr="002B4282" w:rsidRDefault="002B775B" w:rsidP="003C328B">
      <w:pPr>
        <w:pStyle w:val="Heading3"/>
        <w:keepLines/>
        <w:widowControl w:val="0"/>
        <w:rPr>
          <w:szCs w:val="20"/>
        </w:rPr>
      </w:pPr>
      <w:r w:rsidRPr="002B4282">
        <w:rPr>
          <w:szCs w:val="22"/>
        </w:rPr>
        <w:t xml:space="preserve">the </w:t>
      </w:r>
      <w:r w:rsidR="00EB2E15" w:rsidRPr="002B4282">
        <w:rPr>
          <w:szCs w:val="22"/>
        </w:rPr>
        <w:t>Service Provider</w:t>
      </w:r>
      <w:r w:rsidRPr="002B4282">
        <w:rPr>
          <w:szCs w:val="22"/>
        </w:rPr>
        <w:t xml:space="preserve"> shall be entitled to claim reasonable costs in relation to any activities that the </w:t>
      </w:r>
      <w:r w:rsidR="00EB2E15" w:rsidRPr="002B4282">
        <w:rPr>
          <w:szCs w:val="22"/>
        </w:rPr>
        <w:t>Service Provider</w:t>
      </w:r>
      <w:r w:rsidRPr="002B4282">
        <w:rPr>
          <w:szCs w:val="22"/>
        </w:rPr>
        <w:t xml:space="preserve"> is required to perform in support of the Required Action the Authority undertakes. No profit shall be applied to these costs.</w:t>
      </w:r>
    </w:p>
    <w:p w14:paraId="7FA20B9B" w14:textId="670AB712" w:rsidR="002B775B" w:rsidRPr="002B4282" w:rsidRDefault="002B775B" w:rsidP="003C328B">
      <w:pPr>
        <w:pStyle w:val="Heading2"/>
        <w:keepLines/>
        <w:widowControl w:val="0"/>
      </w:pPr>
      <w:r w:rsidRPr="002B4282">
        <w:t xml:space="preserve">If the Required Action is taken </w:t>
      </w:r>
      <w:proofErr w:type="gramStart"/>
      <w:r w:rsidRPr="002B4282">
        <w:t>as a result of</w:t>
      </w:r>
      <w:proofErr w:type="gramEnd"/>
      <w:r w:rsidRPr="002B4282">
        <w:t xml:space="preserve"> a breach of the obligations of the </w:t>
      </w:r>
      <w:r w:rsidR="00EB2E15" w:rsidRPr="002B4282">
        <w:t>Service Provider</w:t>
      </w:r>
      <w:r w:rsidRPr="002B4282">
        <w:t xml:space="preserve"> under the Contract, then for so long as and to the extent that the Required Action is taken, and this prevents the </w:t>
      </w:r>
      <w:r w:rsidR="00EB2E15" w:rsidRPr="002B4282">
        <w:t>Service Provider</w:t>
      </w:r>
      <w:r w:rsidRPr="002B4282">
        <w:t xml:space="preserve"> from providing any of the </w:t>
      </w:r>
      <w:r w:rsidR="00B333B9" w:rsidRPr="002B4282">
        <w:t>Services</w:t>
      </w:r>
      <w:r w:rsidRPr="002B4282">
        <w:t>:</w:t>
      </w:r>
    </w:p>
    <w:p w14:paraId="06A425F5" w14:textId="1A528BCA" w:rsidR="002B775B" w:rsidRPr="002B4282" w:rsidRDefault="002B775B" w:rsidP="003C328B">
      <w:pPr>
        <w:pStyle w:val="Heading3"/>
        <w:keepLines/>
        <w:widowControl w:val="0"/>
        <w:rPr>
          <w:szCs w:val="28"/>
        </w:rPr>
      </w:pPr>
      <w:r w:rsidRPr="002B4282">
        <w:t xml:space="preserve">the </w:t>
      </w:r>
      <w:r w:rsidR="00EB2E15" w:rsidRPr="002B4282">
        <w:t>Service Provider</w:t>
      </w:r>
      <w:r w:rsidRPr="002B4282">
        <w:t xml:space="preserve"> shall be relieved of its obligations to provide the affected </w:t>
      </w:r>
      <w:r w:rsidR="00B333B9" w:rsidRPr="002B4282">
        <w:t>Services</w:t>
      </w:r>
      <w:r w:rsidRPr="002B4282">
        <w:t>; and</w:t>
      </w:r>
    </w:p>
    <w:p w14:paraId="7EEB5005" w14:textId="2C3E9011" w:rsidR="002B775B" w:rsidRPr="002B4282" w:rsidRDefault="002B775B" w:rsidP="003C328B">
      <w:pPr>
        <w:pStyle w:val="Heading3"/>
        <w:keepLines/>
        <w:widowControl w:val="0"/>
        <w:rPr>
          <w:szCs w:val="28"/>
        </w:rPr>
      </w:pPr>
      <w:r w:rsidRPr="002B4282">
        <w:rPr>
          <w:szCs w:val="22"/>
        </w:rPr>
        <w:t xml:space="preserve">in respect of the period in which the Authority is taking the Required Action, </w:t>
      </w:r>
      <w:r w:rsidR="00B333B9" w:rsidRPr="002B4282">
        <w:rPr>
          <w:szCs w:val="22"/>
        </w:rPr>
        <w:t xml:space="preserve">the Authority shall pay the </w:t>
      </w:r>
      <w:r w:rsidR="00EB2E15" w:rsidRPr="002B4282">
        <w:rPr>
          <w:szCs w:val="22"/>
        </w:rPr>
        <w:t>Service Provider</w:t>
      </w:r>
      <w:r w:rsidR="00B333B9" w:rsidRPr="002B4282">
        <w:rPr>
          <w:szCs w:val="22"/>
        </w:rPr>
        <w:t xml:space="preserve"> for the </w:t>
      </w:r>
      <w:r w:rsidR="00032DD5" w:rsidRPr="002B4282">
        <w:rPr>
          <w:szCs w:val="22"/>
        </w:rPr>
        <w:t xml:space="preserve">obligations satisfied </w:t>
      </w:r>
      <w:r w:rsidR="00A341EC" w:rsidRPr="002B4282">
        <w:rPr>
          <w:szCs w:val="22"/>
        </w:rPr>
        <w:t xml:space="preserve">under this Contract </w:t>
      </w:r>
      <w:r w:rsidR="00032DD5" w:rsidRPr="002B4282">
        <w:rPr>
          <w:szCs w:val="22"/>
        </w:rPr>
        <w:t xml:space="preserve">and the </w:t>
      </w:r>
      <w:r w:rsidR="00B333B9" w:rsidRPr="002B4282">
        <w:rPr>
          <w:szCs w:val="22"/>
        </w:rPr>
        <w:t xml:space="preserve">Services provided by the </w:t>
      </w:r>
      <w:r w:rsidR="00EB2E15" w:rsidRPr="002B4282">
        <w:rPr>
          <w:szCs w:val="22"/>
        </w:rPr>
        <w:t>Service Provider</w:t>
      </w:r>
      <w:r w:rsidR="00032DD5" w:rsidRPr="002B4282">
        <w:rPr>
          <w:szCs w:val="22"/>
        </w:rPr>
        <w:t xml:space="preserve"> only</w:t>
      </w:r>
      <w:r w:rsidR="00A341EC" w:rsidRPr="002B4282">
        <w:rPr>
          <w:szCs w:val="22"/>
        </w:rPr>
        <w:t xml:space="preserve"> over that period</w:t>
      </w:r>
      <w:r w:rsidR="00032DD5" w:rsidRPr="002B4282">
        <w:rPr>
          <w:szCs w:val="22"/>
        </w:rPr>
        <w:t>, less an amount equal to all the Authority's costs of operation in taking the Required Action.</w:t>
      </w:r>
    </w:p>
    <w:p w14:paraId="3C4494D5" w14:textId="2A2A4F64" w:rsidR="009D6100" w:rsidRPr="002B4282" w:rsidRDefault="000D2212" w:rsidP="003C328B">
      <w:pPr>
        <w:pStyle w:val="Heading1"/>
        <w:keepNext w:val="0"/>
        <w:spacing w:after="360" w:line="360" w:lineRule="atLeast"/>
      </w:pPr>
      <w:bookmarkStart w:id="250" w:name="_BPDC_LN_INS_1046"/>
      <w:bookmarkStart w:id="251" w:name="_BPDC_LN_INS_1045"/>
      <w:bookmarkStart w:id="252" w:name="_BPDC_LN_INS_1044"/>
      <w:bookmarkStart w:id="253" w:name="_BPDC_LN_INS_1043"/>
      <w:bookmarkStart w:id="254" w:name="_BPDC_LN_INS_1042"/>
      <w:bookmarkStart w:id="255" w:name="_BPDC_LN_INS_1041"/>
      <w:bookmarkStart w:id="256" w:name="_BPDC_LN_INS_1040"/>
      <w:bookmarkStart w:id="257" w:name="_Ref49863915"/>
      <w:bookmarkStart w:id="258" w:name="_Toc49875012"/>
      <w:bookmarkStart w:id="259" w:name="_Toc150338812"/>
      <w:bookmarkStart w:id="260" w:name="_Toc151543197"/>
      <w:bookmarkStart w:id="261" w:name="_Ref73548388"/>
      <w:bookmarkEnd w:id="245"/>
      <w:bookmarkEnd w:id="246"/>
      <w:bookmarkEnd w:id="250"/>
      <w:bookmarkEnd w:id="251"/>
      <w:bookmarkEnd w:id="252"/>
      <w:bookmarkEnd w:id="253"/>
      <w:bookmarkEnd w:id="254"/>
      <w:bookmarkEnd w:id="255"/>
      <w:bookmarkEnd w:id="256"/>
      <w:r w:rsidRPr="002B4282">
        <w:t>AUTHORITY CAUSE</w:t>
      </w:r>
      <w:bookmarkEnd w:id="257"/>
      <w:bookmarkEnd w:id="258"/>
      <w:bookmarkEnd w:id="259"/>
      <w:bookmarkEnd w:id="260"/>
    </w:p>
    <w:p w14:paraId="43AFC4E5" w14:textId="045EF727" w:rsidR="000D2212" w:rsidRPr="002B4282" w:rsidRDefault="000D2212" w:rsidP="003C328B">
      <w:pPr>
        <w:pStyle w:val="Heading2"/>
        <w:widowControl w:val="0"/>
        <w:spacing w:after="360" w:line="360" w:lineRule="atLeast"/>
      </w:pPr>
      <w:bookmarkStart w:id="262" w:name="_Ref49864159"/>
      <w:r w:rsidRPr="002B4282">
        <w:t xml:space="preserve">Notwithstanding any other provision of this Contract, if the </w:t>
      </w:r>
      <w:r w:rsidR="00EB2E15" w:rsidRPr="002B4282">
        <w:t>Service Provider</w:t>
      </w:r>
      <w:r w:rsidRPr="002B4282">
        <w:t xml:space="preserve"> has failed to:</w:t>
      </w:r>
      <w:bookmarkEnd w:id="262"/>
    </w:p>
    <w:p w14:paraId="4921658D" w14:textId="4BF44032" w:rsidR="000D2212" w:rsidRPr="002B4282" w:rsidRDefault="000D2212" w:rsidP="003C328B">
      <w:pPr>
        <w:pStyle w:val="Heading3"/>
        <w:widowControl w:val="0"/>
        <w:spacing w:after="360" w:line="360" w:lineRule="atLeast"/>
        <w:ind w:left="1418" w:hanging="709"/>
      </w:pPr>
      <w:r w:rsidRPr="002B4282">
        <w:t xml:space="preserve">provide the Services in accordance with the </w:t>
      </w:r>
      <w:r w:rsidR="009D6100" w:rsidRPr="002B4282">
        <w:t xml:space="preserve">Key </w:t>
      </w:r>
      <w:r w:rsidRPr="002B4282">
        <w:t xml:space="preserve">Performance </w:t>
      </w:r>
      <w:r w:rsidR="009D6100" w:rsidRPr="002B4282">
        <w:t>Indicators</w:t>
      </w:r>
      <w:r w:rsidRPr="002B4282">
        <w:t>; and/or</w:t>
      </w:r>
    </w:p>
    <w:p w14:paraId="21419C54" w14:textId="71F9D93A" w:rsidR="000D2212" w:rsidRPr="002B4282" w:rsidRDefault="000D2212" w:rsidP="003C328B">
      <w:pPr>
        <w:pStyle w:val="Heading3"/>
        <w:widowControl w:val="0"/>
        <w:spacing w:after="360" w:line="360" w:lineRule="atLeast"/>
        <w:ind w:left="1418" w:hanging="709"/>
      </w:pPr>
      <w:r w:rsidRPr="002B4282">
        <w:lastRenderedPageBreak/>
        <w:t xml:space="preserve">comply with its obligations under this Contract, </w:t>
      </w:r>
    </w:p>
    <w:p w14:paraId="6D170EA4" w14:textId="12061B91" w:rsidR="000D2212" w:rsidRPr="002B4282" w:rsidRDefault="000D2212" w:rsidP="003C328B">
      <w:pPr>
        <w:pStyle w:val="Body2"/>
        <w:widowControl w:val="0"/>
      </w:pPr>
      <w:r w:rsidRPr="002B4282">
        <w:t>(</w:t>
      </w:r>
      <w:proofErr w:type="gramStart"/>
      <w:r w:rsidRPr="002B4282">
        <w:t>each</w:t>
      </w:r>
      <w:proofErr w:type="gramEnd"/>
      <w:r w:rsidRPr="002B4282">
        <w:t xml:space="preserve"> a "</w:t>
      </w:r>
      <w:r w:rsidR="00EB2E15" w:rsidRPr="002B4282">
        <w:rPr>
          <w:b/>
        </w:rPr>
        <w:t>Service Provider</w:t>
      </w:r>
      <w:r w:rsidRPr="002B4282">
        <w:rPr>
          <w:b/>
        </w:rPr>
        <w:t xml:space="preserve"> Non-Performance</w:t>
      </w:r>
      <w:r w:rsidRPr="002B4282">
        <w:t>"),</w:t>
      </w:r>
    </w:p>
    <w:p w14:paraId="28999866" w14:textId="534EF8B2" w:rsidR="000D2212" w:rsidRPr="002B4282" w:rsidRDefault="000D2212" w:rsidP="003C328B">
      <w:pPr>
        <w:pStyle w:val="Body2"/>
        <w:widowControl w:val="0"/>
      </w:pPr>
      <w:r w:rsidRPr="002B4282">
        <w:t xml:space="preserve">and can demonstrate that the </w:t>
      </w:r>
      <w:r w:rsidR="00EB2E15" w:rsidRPr="002B4282">
        <w:t>Service Provider</w:t>
      </w:r>
      <w:r w:rsidRPr="002B4282">
        <w:t xml:space="preserve"> Non-Performance would not have occurred but for an Authority Cause, then (subject to the </w:t>
      </w:r>
      <w:r w:rsidR="00EB2E15" w:rsidRPr="002B4282">
        <w:t>Service Provider</w:t>
      </w:r>
      <w:r w:rsidRPr="002B4282">
        <w:t xml:space="preserve"> fulf</w:t>
      </w:r>
      <w:r w:rsidR="006602B8" w:rsidRPr="002B4282">
        <w:t>illing its obligations in this C</w:t>
      </w:r>
      <w:r w:rsidRPr="002B4282">
        <w:t xml:space="preserve">lause </w:t>
      </w:r>
      <w:r w:rsidRPr="002B4282">
        <w:fldChar w:fldCharType="begin"/>
      </w:r>
      <w:r w:rsidRPr="002B4282">
        <w:instrText xml:space="preserve"> REF _Ref49863915 \w \h </w:instrText>
      </w:r>
      <w:r w:rsidRPr="002B4282">
        <w:fldChar w:fldCharType="separate"/>
      </w:r>
      <w:r w:rsidR="00B559AD">
        <w:t>31</w:t>
      </w:r>
      <w:r w:rsidRPr="002B4282">
        <w:fldChar w:fldCharType="end"/>
      </w:r>
      <w:r w:rsidR="006602B8" w:rsidRPr="002B4282">
        <w:t xml:space="preserve"> (</w:t>
      </w:r>
      <w:r w:rsidR="006602B8" w:rsidRPr="002B4282">
        <w:rPr>
          <w:i/>
        </w:rPr>
        <w:t>Authority Cause</w:t>
      </w:r>
      <w:r w:rsidR="006602B8" w:rsidRPr="002B4282">
        <w:t>)</w:t>
      </w:r>
      <w:r w:rsidRPr="002B4282">
        <w:t>):</w:t>
      </w:r>
    </w:p>
    <w:p w14:paraId="27784D69" w14:textId="171CCCA1" w:rsidR="000D2212" w:rsidRPr="002B4282" w:rsidRDefault="000D2212" w:rsidP="003C328B">
      <w:pPr>
        <w:pStyle w:val="Heading3"/>
        <w:widowControl w:val="0"/>
        <w:numPr>
          <w:ilvl w:val="2"/>
          <w:numId w:val="12"/>
        </w:numPr>
      </w:pPr>
      <w:r w:rsidRPr="002B4282">
        <w:t xml:space="preserve">the </w:t>
      </w:r>
      <w:r w:rsidR="00EB2E15" w:rsidRPr="002B4282">
        <w:t>Service Provider</w:t>
      </w:r>
      <w:r w:rsidRPr="002B4282">
        <w:t xml:space="preserve"> shall not be treated as being in breach of this Contract to the extent the </w:t>
      </w:r>
      <w:r w:rsidR="00EB2E15" w:rsidRPr="002B4282">
        <w:t>Service Provider</w:t>
      </w:r>
      <w:r w:rsidRPr="002B4282">
        <w:t xml:space="preserve"> can demonstrate that the </w:t>
      </w:r>
      <w:r w:rsidR="00EB2E15" w:rsidRPr="002B4282">
        <w:t>Service Provider</w:t>
      </w:r>
      <w:r w:rsidRPr="002B4282">
        <w:t xml:space="preserve"> Non-Performance was caused by the Authority </w:t>
      </w:r>
      <w:proofErr w:type="gramStart"/>
      <w:r w:rsidRPr="002B4282">
        <w:t>Cause;</w:t>
      </w:r>
      <w:proofErr w:type="gramEnd"/>
    </w:p>
    <w:p w14:paraId="4D3E6C24" w14:textId="46E2EFE4" w:rsidR="000D2212" w:rsidRPr="002B4282" w:rsidRDefault="000D2212" w:rsidP="003C328B">
      <w:pPr>
        <w:pStyle w:val="Heading3"/>
        <w:widowControl w:val="0"/>
      </w:pPr>
      <w:r w:rsidRPr="002B4282">
        <w:t xml:space="preserve">the Authority shall not be entitled to exercise any rights that may arise </w:t>
      </w:r>
      <w:proofErr w:type="gramStart"/>
      <w:r w:rsidRPr="002B4282">
        <w:t>as a result of</w:t>
      </w:r>
      <w:proofErr w:type="gramEnd"/>
      <w:r w:rsidRPr="002B4282">
        <w:t xml:space="preserve"> that </w:t>
      </w:r>
      <w:r w:rsidR="00EB2E15" w:rsidRPr="002B4282">
        <w:t>Service Provider</w:t>
      </w:r>
      <w:r w:rsidRPr="002B4282">
        <w:t xml:space="preserve"> Non-Performance:</w:t>
      </w:r>
    </w:p>
    <w:p w14:paraId="6EC7875A" w14:textId="3B7965C1" w:rsidR="000D2212" w:rsidRPr="002B4282" w:rsidRDefault="000D2212" w:rsidP="003C328B">
      <w:pPr>
        <w:pStyle w:val="Heading4"/>
        <w:widowControl w:val="0"/>
      </w:pPr>
      <w:r w:rsidRPr="002B4282">
        <w:t>to termi</w:t>
      </w:r>
      <w:r w:rsidR="006602B8" w:rsidRPr="002B4282">
        <w:t xml:space="preserve">nate this Contract pursuant to Clause </w:t>
      </w:r>
      <w:r w:rsidR="006602B8" w:rsidRPr="002B4282">
        <w:fldChar w:fldCharType="begin"/>
      </w:r>
      <w:r w:rsidR="006602B8" w:rsidRPr="002B4282">
        <w:instrText xml:space="preserve"> REF _Ref82433064 \r \h </w:instrText>
      </w:r>
      <w:r w:rsidR="006602B8" w:rsidRPr="002B4282">
        <w:fldChar w:fldCharType="separate"/>
      </w:r>
      <w:r w:rsidR="000E7752">
        <w:t>33.1</w:t>
      </w:r>
      <w:r w:rsidR="006602B8" w:rsidRPr="002B4282">
        <w:fldChar w:fldCharType="end"/>
      </w:r>
      <w:r w:rsidRPr="002B4282">
        <w:t xml:space="preserve"> (</w:t>
      </w:r>
      <w:r w:rsidR="006602B8" w:rsidRPr="002B4282">
        <w:rPr>
          <w:i/>
        </w:rPr>
        <w:t>Authority's Termination Rights</w:t>
      </w:r>
      <w:r w:rsidRPr="002B4282">
        <w:t>); or</w:t>
      </w:r>
    </w:p>
    <w:p w14:paraId="77A08592" w14:textId="706FE374" w:rsidR="000D2212" w:rsidRPr="002B4282" w:rsidRDefault="000D2212" w:rsidP="003C328B">
      <w:pPr>
        <w:pStyle w:val="Heading4"/>
        <w:widowControl w:val="0"/>
      </w:pPr>
      <w:r w:rsidRPr="002B4282">
        <w:t>to</w:t>
      </w:r>
      <w:r w:rsidR="006602B8" w:rsidRPr="002B4282">
        <w:t xml:space="preserve"> </w:t>
      </w:r>
      <w:proofErr w:type="gramStart"/>
      <w:r w:rsidR="006602B8" w:rsidRPr="002B4282">
        <w:t>take action</w:t>
      </w:r>
      <w:proofErr w:type="gramEnd"/>
      <w:r w:rsidR="006602B8" w:rsidRPr="002B4282">
        <w:t xml:space="preserve"> pursuant to C</w:t>
      </w:r>
      <w:r w:rsidR="00E77061" w:rsidRPr="002B4282">
        <w:t>lause</w:t>
      </w:r>
      <w:r w:rsidRPr="002B4282">
        <w:t xml:space="preserve"> </w:t>
      </w:r>
      <w:r w:rsidR="00E77061" w:rsidRPr="002B4282">
        <w:fldChar w:fldCharType="begin"/>
      </w:r>
      <w:r w:rsidR="00E77061" w:rsidRPr="002B4282">
        <w:instrText xml:space="preserve"> REF _Ref79056691 \r \h </w:instrText>
      </w:r>
      <w:r w:rsidR="00E77061" w:rsidRPr="002B4282">
        <w:fldChar w:fldCharType="separate"/>
      </w:r>
      <w:r w:rsidR="00B559AD">
        <w:t>30</w:t>
      </w:r>
      <w:r w:rsidR="00E77061" w:rsidRPr="002B4282">
        <w:fldChar w:fldCharType="end"/>
      </w:r>
      <w:r w:rsidR="00E77061" w:rsidRPr="002B4282">
        <w:t xml:space="preserve"> </w:t>
      </w:r>
      <w:r w:rsidR="006602B8" w:rsidRPr="002B4282">
        <w:t>(</w:t>
      </w:r>
      <w:r w:rsidR="006602B8" w:rsidRPr="002B4282">
        <w:rPr>
          <w:i/>
        </w:rPr>
        <w:t xml:space="preserve">Step </w:t>
      </w:r>
      <w:r w:rsidRPr="002B4282">
        <w:rPr>
          <w:i/>
        </w:rPr>
        <w:t>In</w:t>
      </w:r>
      <w:r w:rsidRPr="002B4282">
        <w:t>);</w:t>
      </w:r>
      <w:r w:rsidR="006602B8" w:rsidRPr="002B4282">
        <w:t xml:space="preserve"> and</w:t>
      </w:r>
    </w:p>
    <w:p w14:paraId="4A89A029" w14:textId="44AFD5AD" w:rsidR="000D2212" w:rsidRPr="002B4282" w:rsidRDefault="000D2212" w:rsidP="003C328B">
      <w:pPr>
        <w:pStyle w:val="Heading3"/>
        <w:widowControl w:val="0"/>
      </w:pPr>
      <w:r w:rsidRPr="002B4282">
        <w:t xml:space="preserve">where the </w:t>
      </w:r>
      <w:r w:rsidR="00EB2E15" w:rsidRPr="002B4282">
        <w:t>Service Provider</w:t>
      </w:r>
      <w:r w:rsidRPr="002B4282">
        <w:t xml:space="preserve"> Non-Performance constitutes a </w:t>
      </w:r>
      <w:r w:rsidR="004A1884" w:rsidRPr="002B4282">
        <w:t>KPI Failure</w:t>
      </w:r>
      <w:r w:rsidRPr="002B4282">
        <w:t>:</w:t>
      </w:r>
    </w:p>
    <w:p w14:paraId="1CD214F4" w14:textId="000E6CA1" w:rsidR="000D2212" w:rsidRPr="002B4282" w:rsidRDefault="000D2212" w:rsidP="003C328B">
      <w:pPr>
        <w:pStyle w:val="Heading4"/>
        <w:widowControl w:val="0"/>
      </w:pPr>
      <w:r w:rsidRPr="002B4282">
        <w:t xml:space="preserve">the </w:t>
      </w:r>
      <w:r w:rsidR="00EB2E15" w:rsidRPr="002B4282">
        <w:t>Service Provider</w:t>
      </w:r>
      <w:r w:rsidRPr="002B4282">
        <w:t xml:space="preserve"> shall not be liable to accrue Service </w:t>
      </w:r>
      <w:r w:rsidR="003A0A1F" w:rsidRPr="002B4282">
        <w:t xml:space="preserve">Level </w:t>
      </w:r>
      <w:proofErr w:type="gramStart"/>
      <w:r w:rsidR="009D6100" w:rsidRPr="002B4282">
        <w:t>Deduction</w:t>
      </w:r>
      <w:r w:rsidRPr="002B4282">
        <w:t>s;</w:t>
      </w:r>
      <w:proofErr w:type="gramEnd"/>
    </w:p>
    <w:p w14:paraId="7F190EE3" w14:textId="5D5D9338" w:rsidR="000D2212" w:rsidRPr="002B4282" w:rsidRDefault="000D2212" w:rsidP="003C328B">
      <w:pPr>
        <w:pStyle w:val="Heading4"/>
        <w:widowControl w:val="0"/>
      </w:pPr>
      <w:r w:rsidRPr="002B4282">
        <w:t xml:space="preserve">the </w:t>
      </w:r>
      <w:r w:rsidR="00EB2E15" w:rsidRPr="002B4282">
        <w:t>Service Provider</w:t>
      </w:r>
      <w:r w:rsidRPr="002B4282">
        <w:t xml:space="preserve"> shall be entitled to invoice for the </w:t>
      </w:r>
      <w:r w:rsidR="009D6100" w:rsidRPr="002B4282">
        <w:t>Contract Price</w:t>
      </w:r>
      <w:r w:rsidRPr="002B4282">
        <w:t xml:space="preserve"> for the relevant Services affected by the Authority Cause,</w:t>
      </w:r>
    </w:p>
    <w:p w14:paraId="7F5D0C47" w14:textId="28A515DB" w:rsidR="000D2212" w:rsidRPr="002B4282" w:rsidRDefault="000D2212" w:rsidP="003C328B">
      <w:pPr>
        <w:pStyle w:val="Body4"/>
        <w:widowControl w:val="0"/>
        <w:ind w:left="1276"/>
      </w:pPr>
      <w:r w:rsidRPr="002B4282">
        <w:t xml:space="preserve">in each case, to the extent that the </w:t>
      </w:r>
      <w:r w:rsidR="00EB2E15" w:rsidRPr="002B4282">
        <w:t>Service Provider</w:t>
      </w:r>
      <w:r w:rsidRPr="002B4282">
        <w:t xml:space="preserve"> can demonstrate that the </w:t>
      </w:r>
      <w:r w:rsidR="004A1884" w:rsidRPr="002B4282">
        <w:t>KPI Failure</w:t>
      </w:r>
      <w:r w:rsidRPr="002B4282">
        <w:t xml:space="preserve"> was caused by the Authority Cause.</w:t>
      </w:r>
    </w:p>
    <w:p w14:paraId="2FACFCB3" w14:textId="361D2DE5" w:rsidR="000D2212" w:rsidRPr="002B4282" w:rsidRDefault="000D2212" w:rsidP="003C328B">
      <w:pPr>
        <w:pStyle w:val="Heading2"/>
        <w:widowControl w:val="0"/>
        <w:spacing w:after="360" w:line="360" w:lineRule="atLeast"/>
      </w:pPr>
      <w:r w:rsidRPr="002B4282">
        <w:t>In order to claim any of the right</w:t>
      </w:r>
      <w:r w:rsidR="00D8269D" w:rsidRPr="002B4282">
        <w:t>s and/or relief referred to in C</w:t>
      </w:r>
      <w:r w:rsidRPr="002B4282">
        <w:t xml:space="preserve">lause </w:t>
      </w:r>
      <w:r w:rsidRPr="002B4282">
        <w:fldChar w:fldCharType="begin"/>
      </w:r>
      <w:r w:rsidRPr="002B4282">
        <w:instrText xml:space="preserve"> REF _Ref49864159 \w \h </w:instrText>
      </w:r>
      <w:r w:rsidRPr="002B4282">
        <w:fldChar w:fldCharType="separate"/>
      </w:r>
      <w:r w:rsidR="00B559AD">
        <w:t>31.1</w:t>
      </w:r>
      <w:r w:rsidRPr="002B4282">
        <w:fldChar w:fldCharType="end"/>
      </w:r>
      <w:r w:rsidR="006602B8" w:rsidRPr="002B4282">
        <w:t xml:space="preserve"> (</w:t>
      </w:r>
      <w:r w:rsidR="006602B8" w:rsidRPr="002B4282">
        <w:rPr>
          <w:i/>
        </w:rPr>
        <w:t>Authority Cause</w:t>
      </w:r>
      <w:r w:rsidR="006602B8" w:rsidRPr="002B4282">
        <w:t>)</w:t>
      </w:r>
      <w:r w:rsidRPr="002B4282">
        <w:t xml:space="preserve">, the </w:t>
      </w:r>
      <w:r w:rsidR="00EB2E15" w:rsidRPr="002B4282">
        <w:t>Service Provider</w:t>
      </w:r>
      <w:r w:rsidRPr="002B4282">
        <w:t xml:space="preserve"> shall as soon as reasonably practicable (and in any event within </w:t>
      </w:r>
      <w:r w:rsidR="006602B8" w:rsidRPr="002B4282">
        <w:t>ten (</w:t>
      </w:r>
      <w:r w:rsidRPr="002B4282">
        <w:t>10</w:t>
      </w:r>
      <w:r w:rsidR="006602B8" w:rsidRPr="002B4282">
        <w:t>)</w:t>
      </w:r>
      <w:r w:rsidRPr="002B4282">
        <w:t xml:space="preserve"> </w:t>
      </w:r>
      <w:r w:rsidR="00E77061" w:rsidRPr="002B4282">
        <w:t>Business</w:t>
      </w:r>
      <w:r w:rsidRPr="002B4282">
        <w:t xml:space="preserve"> Days) after becoming aware that an Authority Cause has caused, or is reasonably likely to cause, a </w:t>
      </w:r>
      <w:r w:rsidR="00EB2E15" w:rsidRPr="002B4282">
        <w:t>Service Provider</w:t>
      </w:r>
      <w:r w:rsidRPr="002B4282">
        <w:t xml:space="preserve"> Non-Performance, give the Authority notice (a "</w:t>
      </w:r>
      <w:r w:rsidRPr="002B4282">
        <w:rPr>
          <w:b/>
        </w:rPr>
        <w:t>Relief Notice</w:t>
      </w:r>
      <w:r w:rsidRPr="002B4282">
        <w:t>") setting out details of:</w:t>
      </w:r>
    </w:p>
    <w:p w14:paraId="1A673114" w14:textId="7557B8F2" w:rsidR="000D2212" w:rsidRPr="002B4282" w:rsidRDefault="000D2212" w:rsidP="003C328B">
      <w:pPr>
        <w:pStyle w:val="Heading3"/>
        <w:widowControl w:val="0"/>
        <w:spacing w:after="360" w:line="360" w:lineRule="atLeast"/>
        <w:ind w:left="1418" w:hanging="709"/>
      </w:pPr>
      <w:r w:rsidRPr="002B4282">
        <w:t xml:space="preserve">the </w:t>
      </w:r>
      <w:r w:rsidR="00EB2E15" w:rsidRPr="002B4282">
        <w:t>Service Provider</w:t>
      </w:r>
      <w:r w:rsidRPr="002B4282">
        <w:t xml:space="preserve"> </w:t>
      </w:r>
      <w:proofErr w:type="gramStart"/>
      <w:r w:rsidRPr="002B4282">
        <w:t>Non-Performance;</w:t>
      </w:r>
      <w:proofErr w:type="gramEnd"/>
    </w:p>
    <w:p w14:paraId="03D27BC6" w14:textId="415F0856" w:rsidR="000D2212" w:rsidRPr="002B4282" w:rsidRDefault="000D2212" w:rsidP="003C328B">
      <w:pPr>
        <w:pStyle w:val="Heading3"/>
        <w:widowControl w:val="0"/>
        <w:spacing w:after="360" w:line="360" w:lineRule="atLeast"/>
        <w:ind w:left="1418" w:hanging="709"/>
      </w:pPr>
      <w:r w:rsidRPr="002B4282">
        <w:t xml:space="preserve">the Authority Cause and its effect, or likely effect, on the </w:t>
      </w:r>
      <w:r w:rsidR="00EB2E15" w:rsidRPr="002B4282">
        <w:t>Service Provider</w:t>
      </w:r>
      <w:r w:rsidRPr="002B4282">
        <w:t xml:space="preserve">'s ability to meet its obligations under this </w:t>
      </w:r>
      <w:proofErr w:type="gramStart"/>
      <w:r w:rsidRPr="002B4282">
        <w:t>Contract;</w:t>
      </w:r>
      <w:proofErr w:type="gramEnd"/>
    </w:p>
    <w:p w14:paraId="3CE3148D" w14:textId="77777777" w:rsidR="000D2212" w:rsidRPr="002B4282" w:rsidRDefault="000D2212" w:rsidP="003C328B">
      <w:pPr>
        <w:pStyle w:val="Heading3"/>
        <w:widowControl w:val="0"/>
        <w:spacing w:after="360" w:line="360" w:lineRule="atLeast"/>
        <w:ind w:left="1418" w:hanging="709"/>
      </w:pPr>
      <w:r w:rsidRPr="002B4282">
        <w:t>any steps which the Authority can take to eliminate or mitigate the consequences and impact of such Authority Cause; and</w:t>
      </w:r>
    </w:p>
    <w:p w14:paraId="6E9832D9" w14:textId="6542332C" w:rsidR="000D2212" w:rsidRPr="002B4282" w:rsidRDefault="000D2212" w:rsidP="003C328B">
      <w:pPr>
        <w:pStyle w:val="Heading3"/>
        <w:widowControl w:val="0"/>
        <w:spacing w:after="360" w:line="360" w:lineRule="atLeast"/>
        <w:ind w:left="1418" w:hanging="709"/>
      </w:pPr>
      <w:r w:rsidRPr="002B4282">
        <w:lastRenderedPageBreak/>
        <w:t xml:space="preserve">the relief claimed by the </w:t>
      </w:r>
      <w:r w:rsidR="00EB2E15" w:rsidRPr="002B4282">
        <w:t>Service Provider</w:t>
      </w:r>
      <w:r w:rsidRPr="002B4282">
        <w:t>.</w:t>
      </w:r>
    </w:p>
    <w:p w14:paraId="5FE38F90" w14:textId="3C4685F1" w:rsidR="000D2212" w:rsidRPr="002B4282" w:rsidRDefault="000D2212" w:rsidP="003C328B">
      <w:pPr>
        <w:pStyle w:val="Heading2"/>
        <w:widowControl w:val="0"/>
        <w:spacing w:after="360" w:line="360" w:lineRule="atLeast"/>
      </w:pPr>
      <w:r w:rsidRPr="002B4282">
        <w:t xml:space="preserve">Following the receipt of a Relief Notice, the Authority shall as soon as reasonably practicable consider the nature of the </w:t>
      </w:r>
      <w:r w:rsidR="00EB2E15" w:rsidRPr="002B4282">
        <w:t>Service Provider</w:t>
      </w:r>
      <w:r w:rsidRPr="002B4282">
        <w:t xml:space="preserve"> Non-Performance and the alleged Authority Cause and whether it agrees with the </w:t>
      </w:r>
      <w:r w:rsidR="00EB2E15" w:rsidRPr="002B4282">
        <w:t>Service Provider</w:t>
      </w:r>
      <w:r w:rsidRPr="002B4282">
        <w:t xml:space="preserve">'s assessment set out in the Relief Notice as to the effect of the relevant Authority Cause and its entitlement to relief, consulting with the </w:t>
      </w:r>
      <w:r w:rsidR="00EB2E15" w:rsidRPr="002B4282">
        <w:t>Service Provider</w:t>
      </w:r>
      <w:r w:rsidRPr="002B4282">
        <w:t xml:space="preserve"> where necessary.</w:t>
      </w:r>
    </w:p>
    <w:p w14:paraId="38077455" w14:textId="3A23E1B6" w:rsidR="000D2212" w:rsidRPr="002B4282" w:rsidRDefault="000D2212" w:rsidP="003C328B">
      <w:pPr>
        <w:pStyle w:val="Heading2"/>
        <w:widowControl w:val="0"/>
        <w:spacing w:after="360" w:line="360" w:lineRule="atLeast"/>
      </w:pPr>
      <w:r w:rsidRPr="002B4282">
        <w:t xml:space="preserve">The </w:t>
      </w:r>
      <w:r w:rsidR="00EB2E15" w:rsidRPr="002B4282">
        <w:t>Service Provider</w:t>
      </w:r>
      <w:r w:rsidRPr="002B4282">
        <w:t xml:space="preserve"> shall use all reasonable endeavours to eliminate or mitigate the consequences and impact of an Authority Cause, including any Losses that the </w:t>
      </w:r>
      <w:r w:rsidR="00EB2E15" w:rsidRPr="002B4282">
        <w:t>Service Provider</w:t>
      </w:r>
      <w:r w:rsidRPr="002B4282">
        <w:t xml:space="preserve"> may incur.</w:t>
      </w:r>
    </w:p>
    <w:p w14:paraId="1106C5BC" w14:textId="149D2520" w:rsidR="000D2212" w:rsidRPr="002B4282" w:rsidRDefault="000F7626" w:rsidP="003C328B">
      <w:pPr>
        <w:pStyle w:val="Heading2"/>
        <w:widowControl w:val="0"/>
        <w:spacing w:after="360" w:line="360" w:lineRule="atLeast"/>
      </w:pPr>
      <w:r w:rsidRPr="002B4282">
        <w:t>Without prejudice to C</w:t>
      </w:r>
      <w:r w:rsidR="000D2212" w:rsidRPr="002B4282">
        <w:t xml:space="preserve">lause </w:t>
      </w:r>
      <w:r w:rsidR="000D2212" w:rsidRPr="002B4282">
        <w:fldChar w:fldCharType="begin"/>
      </w:r>
      <w:r w:rsidR="000D2212" w:rsidRPr="002B4282">
        <w:instrText xml:space="preserve"> REF _Ref49864196 \w \h </w:instrText>
      </w:r>
      <w:r w:rsidR="000D2212" w:rsidRPr="002B4282">
        <w:fldChar w:fldCharType="separate"/>
      </w:r>
      <w:r w:rsidR="00B559AD">
        <w:t>7.12</w:t>
      </w:r>
      <w:r w:rsidR="000D2212" w:rsidRPr="002B4282">
        <w:fldChar w:fldCharType="end"/>
      </w:r>
      <w:r w:rsidR="00447EB0" w:rsidRPr="002B4282">
        <w:t xml:space="preserve"> (</w:t>
      </w:r>
      <w:r w:rsidR="00447EB0" w:rsidRPr="002B4282">
        <w:rPr>
          <w:i/>
        </w:rPr>
        <w:t>Continuing obligation to provide the Services</w:t>
      </w:r>
      <w:r w:rsidR="00447EB0" w:rsidRPr="002B4282">
        <w:t>)</w:t>
      </w:r>
      <w:r w:rsidR="00F7537D" w:rsidRPr="002B4282">
        <w:t>, if a d</w:t>
      </w:r>
      <w:r w:rsidR="000D2212" w:rsidRPr="002B4282">
        <w:t>ispute arises as to:</w:t>
      </w:r>
    </w:p>
    <w:p w14:paraId="4BDC8381" w14:textId="6F11FB66" w:rsidR="000D2212" w:rsidRPr="002B4282" w:rsidRDefault="000D2212" w:rsidP="003C328B">
      <w:pPr>
        <w:pStyle w:val="Heading3"/>
        <w:widowControl w:val="0"/>
        <w:spacing w:after="360" w:line="360" w:lineRule="atLeast"/>
        <w:ind w:left="1418" w:hanging="709"/>
      </w:pPr>
      <w:r w:rsidRPr="002B4282">
        <w:t xml:space="preserve">whether a </w:t>
      </w:r>
      <w:r w:rsidR="00EB2E15" w:rsidRPr="002B4282">
        <w:t>Service Provider</w:t>
      </w:r>
      <w:r w:rsidRPr="002B4282">
        <w:t xml:space="preserve"> Non-Performance would not have occurred but for an Authority Cause; and/or</w:t>
      </w:r>
    </w:p>
    <w:p w14:paraId="65ADCD45" w14:textId="5BC8C6B4" w:rsidR="000D2212" w:rsidRPr="002B4282" w:rsidRDefault="000D2212" w:rsidP="003C328B">
      <w:pPr>
        <w:pStyle w:val="Heading3"/>
        <w:widowControl w:val="0"/>
        <w:spacing w:after="360" w:line="360" w:lineRule="atLeast"/>
        <w:ind w:left="1418" w:hanging="709"/>
      </w:pPr>
      <w:r w:rsidRPr="002B4282">
        <w:t xml:space="preserve">the nature and/or extent of the relief claimed by the </w:t>
      </w:r>
      <w:r w:rsidR="00EB2E15" w:rsidRPr="002B4282">
        <w:t>Service Provider</w:t>
      </w:r>
      <w:r w:rsidRPr="002B4282">
        <w:t>,</w:t>
      </w:r>
    </w:p>
    <w:p w14:paraId="57A8AF00" w14:textId="685B4C48" w:rsidR="000D2212" w:rsidRPr="002B4282" w:rsidRDefault="00F7537D" w:rsidP="003C328B">
      <w:pPr>
        <w:pStyle w:val="Body2"/>
        <w:widowControl w:val="0"/>
      </w:pPr>
      <w:r w:rsidRPr="002B4282">
        <w:t>either Party may refer the d</w:t>
      </w:r>
      <w:r w:rsidR="000D2212" w:rsidRPr="002B4282">
        <w:t>ispute to the Dispute Resolution Procedure.</w:t>
      </w:r>
      <w:r w:rsidRPr="002B4282">
        <w:t xml:space="preserve"> </w:t>
      </w:r>
      <w:r w:rsidR="00447EB0" w:rsidRPr="002B4282">
        <w:t xml:space="preserve"> </w:t>
      </w:r>
      <w:r w:rsidRPr="002B4282">
        <w:t>Pending the resolution of the d</w:t>
      </w:r>
      <w:r w:rsidR="000D2212" w:rsidRPr="002B4282">
        <w:t xml:space="preserve">ispute, both Parties shall continue to resolve the causes of, and mitigate the effects of, the </w:t>
      </w:r>
      <w:r w:rsidR="00EB2E15" w:rsidRPr="002B4282">
        <w:t>Service Provider</w:t>
      </w:r>
      <w:r w:rsidR="000D2212" w:rsidRPr="002B4282">
        <w:t xml:space="preserve"> Non-Performance.</w:t>
      </w:r>
    </w:p>
    <w:p w14:paraId="0588836E" w14:textId="564419AA" w:rsidR="00092206" w:rsidRPr="002B4282" w:rsidRDefault="00934A7B" w:rsidP="003C328B">
      <w:pPr>
        <w:pStyle w:val="Heading1"/>
        <w:keepNext w:val="0"/>
      </w:pPr>
      <w:bookmarkStart w:id="263" w:name="_Toc150338813"/>
      <w:bookmarkStart w:id="264" w:name="_Ref150861601"/>
      <w:bookmarkStart w:id="265" w:name="_Toc151543198"/>
      <w:r w:rsidRPr="002B4282">
        <w:t>force majeur</w:t>
      </w:r>
      <w:r w:rsidR="007271C5" w:rsidRPr="002B4282">
        <w:t>e</w:t>
      </w:r>
      <w:r w:rsidRPr="002B4282">
        <w:t xml:space="preserve"> events</w:t>
      </w:r>
      <w:bookmarkEnd w:id="261"/>
      <w:bookmarkEnd w:id="263"/>
      <w:bookmarkEnd w:id="264"/>
      <w:bookmarkEnd w:id="265"/>
    </w:p>
    <w:p w14:paraId="78676D63" w14:textId="4C5A12EE" w:rsidR="00092206" w:rsidRPr="002B4282" w:rsidRDefault="00092206" w:rsidP="003C328B">
      <w:pPr>
        <w:pStyle w:val="Heading2"/>
        <w:widowControl w:val="0"/>
        <w:rPr>
          <w:szCs w:val="20"/>
        </w:rPr>
      </w:pPr>
      <w:r w:rsidRPr="002B4282">
        <w:rPr>
          <w:szCs w:val="20"/>
        </w:rPr>
        <w:t xml:space="preserve">The </w:t>
      </w:r>
      <w:r w:rsidR="00EB2E15" w:rsidRPr="002B4282">
        <w:rPr>
          <w:szCs w:val="20"/>
        </w:rPr>
        <w:t>Service Provider</w:t>
      </w:r>
      <w:r w:rsidRPr="002B4282">
        <w:rPr>
          <w:szCs w:val="20"/>
        </w:rPr>
        <w:t xml:space="preserve"> shall not be in breach of this Contract, nor liable for late or non-performance of any of its obligations under this </w:t>
      </w:r>
      <w:proofErr w:type="gramStart"/>
      <w:r w:rsidRPr="002B4282">
        <w:rPr>
          <w:szCs w:val="20"/>
        </w:rPr>
        <w:t>Contract, if</w:t>
      </w:r>
      <w:proofErr w:type="gramEnd"/>
      <w:r w:rsidRPr="002B4282">
        <w:rPr>
          <w:szCs w:val="20"/>
        </w:rPr>
        <w:t xml:space="preserve"> such delay or failure result from a “</w:t>
      </w:r>
      <w:r w:rsidRPr="002B4282">
        <w:rPr>
          <w:b/>
          <w:szCs w:val="20"/>
        </w:rPr>
        <w:t>Force Majeure Event</w:t>
      </w:r>
      <w:r w:rsidRPr="002B4282">
        <w:rPr>
          <w:szCs w:val="20"/>
        </w:rPr>
        <w:t xml:space="preserve">”. For the purposes of this Contract a Force Majeure Event is defined as one of the following: </w:t>
      </w:r>
    </w:p>
    <w:p w14:paraId="6126BE0B" w14:textId="2CD166F4" w:rsidR="00092206" w:rsidRPr="002B4282" w:rsidRDefault="00092206" w:rsidP="003C328B">
      <w:pPr>
        <w:pStyle w:val="Heading3"/>
        <w:widowControl w:val="0"/>
      </w:pPr>
      <w:r w:rsidRPr="002B4282">
        <w:t xml:space="preserve">acts of </w:t>
      </w:r>
      <w:proofErr w:type="gramStart"/>
      <w:r w:rsidRPr="002B4282">
        <w:t>nature;</w:t>
      </w:r>
      <w:proofErr w:type="gramEnd"/>
      <w:r w:rsidRPr="002B4282">
        <w:t xml:space="preserve"> </w:t>
      </w:r>
    </w:p>
    <w:p w14:paraId="265596D9" w14:textId="109C649B" w:rsidR="00092206" w:rsidRPr="002B4282" w:rsidRDefault="00092206" w:rsidP="003C328B">
      <w:pPr>
        <w:pStyle w:val="Heading3"/>
        <w:widowControl w:val="0"/>
        <w:rPr>
          <w:szCs w:val="20"/>
        </w:rPr>
      </w:pPr>
      <w:proofErr w:type="gramStart"/>
      <w:r w:rsidRPr="002B4282">
        <w:rPr>
          <w:szCs w:val="20"/>
        </w:rPr>
        <w:t>war;</w:t>
      </w:r>
      <w:proofErr w:type="gramEnd"/>
      <w:r w:rsidRPr="002B4282">
        <w:rPr>
          <w:szCs w:val="20"/>
        </w:rPr>
        <w:t xml:space="preserve"> </w:t>
      </w:r>
    </w:p>
    <w:p w14:paraId="3C88B70F" w14:textId="7F1025FF" w:rsidR="00092206" w:rsidRPr="002B4282" w:rsidRDefault="00092206" w:rsidP="003C328B">
      <w:pPr>
        <w:pStyle w:val="Heading3"/>
        <w:widowControl w:val="0"/>
        <w:rPr>
          <w:szCs w:val="20"/>
        </w:rPr>
      </w:pPr>
      <w:r w:rsidRPr="002B4282">
        <w:rPr>
          <w:szCs w:val="20"/>
        </w:rPr>
        <w:t>hostilities; and</w:t>
      </w:r>
    </w:p>
    <w:p w14:paraId="2A7526CF" w14:textId="53E4CA41" w:rsidR="00092206" w:rsidRPr="002B4282" w:rsidRDefault="00092206" w:rsidP="003C328B">
      <w:pPr>
        <w:pStyle w:val="Heading3"/>
        <w:widowControl w:val="0"/>
        <w:rPr>
          <w:szCs w:val="20"/>
        </w:rPr>
      </w:pPr>
      <w:r w:rsidRPr="002B4282">
        <w:rPr>
          <w:szCs w:val="20"/>
        </w:rPr>
        <w:t xml:space="preserve">fire at </w:t>
      </w:r>
      <w:r w:rsidR="00435C3A" w:rsidRPr="002B4282">
        <w:rPr>
          <w:szCs w:val="20"/>
        </w:rPr>
        <w:t>the Site</w:t>
      </w:r>
      <w:r w:rsidRPr="002B4282">
        <w:rPr>
          <w:szCs w:val="20"/>
        </w:rPr>
        <w:t xml:space="preserve"> except to the extent that the fire was caused by the</w:t>
      </w:r>
      <w:r w:rsidR="00435C3A" w:rsidRPr="002B4282">
        <w:rPr>
          <w:szCs w:val="20"/>
        </w:rPr>
        <w:t xml:space="preserve"> </w:t>
      </w:r>
      <w:r w:rsidR="00EB2E15" w:rsidRPr="002B4282">
        <w:rPr>
          <w:szCs w:val="20"/>
        </w:rPr>
        <w:t>Service Provider</w:t>
      </w:r>
      <w:r w:rsidR="00435C3A" w:rsidRPr="002B4282">
        <w:rPr>
          <w:szCs w:val="20"/>
        </w:rPr>
        <w:t>’s</w:t>
      </w:r>
      <w:r w:rsidRPr="002B4282">
        <w:rPr>
          <w:szCs w:val="20"/>
        </w:rPr>
        <w:t xml:space="preserve"> own negligence. </w:t>
      </w:r>
    </w:p>
    <w:p w14:paraId="6B5EA52B" w14:textId="4EA938F6" w:rsidR="00092206" w:rsidRPr="002B4282" w:rsidRDefault="00092206" w:rsidP="003C328B">
      <w:pPr>
        <w:pStyle w:val="Heading2"/>
        <w:widowControl w:val="0"/>
        <w:rPr>
          <w:szCs w:val="20"/>
        </w:rPr>
      </w:pPr>
      <w:r w:rsidRPr="002B4282">
        <w:rPr>
          <w:szCs w:val="20"/>
        </w:rPr>
        <w:t xml:space="preserve">The </w:t>
      </w:r>
      <w:r w:rsidR="00EB2E15" w:rsidRPr="002B4282">
        <w:rPr>
          <w:szCs w:val="20"/>
        </w:rPr>
        <w:t>Service Provider</w:t>
      </w:r>
      <w:r w:rsidRPr="002B4282">
        <w:rPr>
          <w:szCs w:val="20"/>
        </w:rPr>
        <w:t xml:space="preserve"> shall immediately notify the Authority in writing on the occurrence of a Force Majeure Event, including details of the Force Majeure Event, its effect on the </w:t>
      </w:r>
      <w:r w:rsidR="00EB2E15" w:rsidRPr="002B4282">
        <w:rPr>
          <w:szCs w:val="20"/>
        </w:rPr>
        <w:t>Service Provider</w:t>
      </w:r>
      <w:r w:rsidRPr="002B4282">
        <w:rPr>
          <w:szCs w:val="20"/>
        </w:rPr>
        <w:t xml:space="preserve">’s obligations under this Contract, and the actions proposed to mitigate its effect. </w:t>
      </w:r>
    </w:p>
    <w:p w14:paraId="28F357E3" w14:textId="0F8C53C9" w:rsidR="00092206" w:rsidRPr="002B4282" w:rsidRDefault="00092206" w:rsidP="003C328B">
      <w:pPr>
        <w:pStyle w:val="Heading2"/>
        <w:widowControl w:val="0"/>
        <w:rPr>
          <w:szCs w:val="20"/>
        </w:rPr>
      </w:pPr>
      <w:r w:rsidRPr="002B4282">
        <w:rPr>
          <w:szCs w:val="20"/>
        </w:rPr>
        <w:lastRenderedPageBreak/>
        <w:t xml:space="preserve">Subject to Clause </w:t>
      </w:r>
      <w:r w:rsidR="00041404">
        <w:rPr>
          <w:szCs w:val="20"/>
        </w:rPr>
        <w:fldChar w:fldCharType="begin"/>
      </w:r>
      <w:r w:rsidR="00041404">
        <w:rPr>
          <w:szCs w:val="20"/>
        </w:rPr>
        <w:instrText xml:space="preserve"> REF _Ref82433272 \w \h </w:instrText>
      </w:r>
      <w:r w:rsidR="00041404">
        <w:rPr>
          <w:szCs w:val="20"/>
        </w:rPr>
      </w:r>
      <w:r w:rsidR="00041404">
        <w:rPr>
          <w:szCs w:val="20"/>
        </w:rPr>
        <w:fldChar w:fldCharType="separate"/>
      </w:r>
      <w:r w:rsidR="00041404">
        <w:rPr>
          <w:szCs w:val="20"/>
        </w:rPr>
        <w:t>32.4</w:t>
      </w:r>
      <w:r w:rsidR="00041404">
        <w:rPr>
          <w:szCs w:val="20"/>
        </w:rPr>
        <w:fldChar w:fldCharType="end"/>
      </w:r>
      <w:r w:rsidRPr="002B4282">
        <w:rPr>
          <w:szCs w:val="20"/>
        </w:rPr>
        <w:t xml:space="preserve"> </w:t>
      </w:r>
      <w:r w:rsidR="008F1D9E" w:rsidRPr="002B4282">
        <w:rPr>
          <w:szCs w:val="20"/>
        </w:rPr>
        <w:t>(</w:t>
      </w:r>
      <w:r w:rsidR="008F1D9E" w:rsidRPr="002B4282">
        <w:rPr>
          <w:i/>
          <w:szCs w:val="20"/>
        </w:rPr>
        <w:t>Force Majeure Events</w:t>
      </w:r>
      <w:r w:rsidR="008F1D9E" w:rsidRPr="002B4282">
        <w:rPr>
          <w:szCs w:val="20"/>
        </w:rPr>
        <w:t xml:space="preserve">) </w:t>
      </w:r>
      <w:r w:rsidRPr="002B4282">
        <w:rPr>
          <w:szCs w:val="20"/>
        </w:rPr>
        <w:t xml:space="preserve">below, the </w:t>
      </w:r>
      <w:r w:rsidR="00EB2E15" w:rsidRPr="002B4282">
        <w:rPr>
          <w:szCs w:val="20"/>
        </w:rPr>
        <w:t>Service Provider</w:t>
      </w:r>
      <w:r w:rsidRPr="002B4282">
        <w:rPr>
          <w:szCs w:val="20"/>
        </w:rPr>
        <w:t xml:space="preserve"> shall be entitled to an appropriate extension of time for performing such obligations provided always that the </w:t>
      </w:r>
      <w:r w:rsidR="00EB2E15" w:rsidRPr="002B4282">
        <w:rPr>
          <w:szCs w:val="20"/>
        </w:rPr>
        <w:t>Service Provider</w:t>
      </w:r>
      <w:r w:rsidRPr="002B4282">
        <w:rPr>
          <w:szCs w:val="20"/>
        </w:rPr>
        <w:t xml:space="preserve"> has used, to the satisfaction of the Authority, all reasonable endeavours, both to mitigate the effects of the Force Majeure Event, and to facilitate the continued performance of its obligations under this Contract. </w:t>
      </w:r>
    </w:p>
    <w:p w14:paraId="1A7F5D49" w14:textId="70C2CFDB" w:rsidR="00092206" w:rsidRPr="002B4282" w:rsidRDefault="00092206" w:rsidP="003C328B">
      <w:pPr>
        <w:pStyle w:val="Heading2"/>
        <w:widowControl w:val="0"/>
        <w:rPr>
          <w:szCs w:val="20"/>
        </w:rPr>
      </w:pPr>
      <w:bookmarkStart w:id="266" w:name="_Ref82433272"/>
      <w:r w:rsidRPr="002B4282">
        <w:rPr>
          <w:szCs w:val="20"/>
        </w:rPr>
        <w:t>The maximum extens</w:t>
      </w:r>
      <w:r w:rsidR="008F1D9E" w:rsidRPr="002B4282">
        <w:rPr>
          <w:szCs w:val="20"/>
        </w:rPr>
        <w:t>ion of time granted under this C</w:t>
      </w:r>
      <w:r w:rsidRPr="002B4282">
        <w:rPr>
          <w:szCs w:val="20"/>
        </w:rPr>
        <w:t xml:space="preserve">lause shall be limited to </w:t>
      </w:r>
      <w:r w:rsidR="00435C3A" w:rsidRPr="002B4282">
        <w:rPr>
          <w:szCs w:val="20"/>
        </w:rPr>
        <w:t>six (6)</w:t>
      </w:r>
      <w:r w:rsidRPr="002B4282">
        <w:rPr>
          <w:szCs w:val="20"/>
        </w:rPr>
        <w:t xml:space="preserve"> months after which time the Authority may, on giving written notice to the </w:t>
      </w:r>
      <w:r w:rsidR="00EB2E15" w:rsidRPr="002B4282">
        <w:rPr>
          <w:szCs w:val="20"/>
        </w:rPr>
        <w:t>Service Provider</w:t>
      </w:r>
      <w:r w:rsidRPr="002B4282">
        <w:rPr>
          <w:szCs w:val="20"/>
        </w:rPr>
        <w:t xml:space="preserve">, terminate this Contract, without seeking compensation from the </w:t>
      </w:r>
      <w:r w:rsidR="00EB2E15" w:rsidRPr="002B4282">
        <w:rPr>
          <w:szCs w:val="20"/>
        </w:rPr>
        <w:t>Service Provider</w:t>
      </w:r>
      <w:r w:rsidRPr="002B4282">
        <w:rPr>
          <w:szCs w:val="20"/>
        </w:rPr>
        <w:t>, with immediate effect.</w:t>
      </w:r>
      <w:bookmarkEnd w:id="266"/>
      <w:r w:rsidR="00AB6CB2" w:rsidRPr="002B4282">
        <w:rPr>
          <w:szCs w:val="20"/>
        </w:rPr>
        <w:t xml:space="preserve"> </w:t>
      </w:r>
    </w:p>
    <w:p w14:paraId="0D38D2E4" w14:textId="36BDD114" w:rsidR="00934A7B" w:rsidRPr="002B4282" w:rsidRDefault="00934A7B" w:rsidP="003C328B">
      <w:pPr>
        <w:pStyle w:val="Heading1"/>
        <w:keepNext w:val="0"/>
      </w:pPr>
      <w:bookmarkStart w:id="267" w:name="_Ref82445815"/>
      <w:bookmarkStart w:id="268" w:name="_Toc150338815"/>
      <w:bookmarkStart w:id="269" w:name="_Toc151543200"/>
      <w:r w:rsidRPr="002B4282">
        <w:t>TERMINATION RIGHTS</w:t>
      </w:r>
      <w:bookmarkEnd w:id="267"/>
      <w:bookmarkEnd w:id="268"/>
      <w:bookmarkEnd w:id="269"/>
    </w:p>
    <w:p w14:paraId="70D2A977" w14:textId="69F5D702" w:rsidR="00CA23F3" w:rsidRPr="002B4282" w:rsidRDefault="00CA23F3" w:rsidP="003C328B">
      <w:pPr>
        <w:pStyle w:val="Heading2"/>
        <w:widowControl w:val="0"/>
        <w:rPr>
          <w:b/>
        </w:rPr>
      </w:pPr>
      <w:bookmarkStart w:id="270" w:name="_Ref82433064"/>
      <w:r w:rsidRPr="002B4282">
        <w:rPr>
          <w:b/>
        </w:rPr>
        <w:t>Authority's Termination Rights</w:t>
      </w:r>
      <w:bookmarkEnd w:id="270"/>
    </w:p>
    <w:p w14:paraId="50213E3F" w14:textId="69C97677" w:rsidR="001D582B" w:rsidRPr="002B4282" w:rsidRDefault="007271C5" w:rsidP="003C328B">
      <w:pPr>
        <w:pStyle w:val="Heading3"/>
        <w:widowControl w:val="0"/>
      </w:pPr>
      <w:bookmarkStart w:id="271" w:name="_Ref82433056"/>
      <w:r w:rsidRPr="002B4282">
        <w:t>The following DEFCONs shall be incorporated into this Contract:</w:t>
      </w:r>
      <w:bookmarkEnd w:id="271"/>
    </w:p>
    <w:p w14:paraId="458F9BFA" w14:textId="639EBAD3" w:rsidR="001D582B" w:rsidRPr="002B4282" w:rsidRDefault="001D582B" w:rsidP="003C328B">
      <w:pPr>
        <w:pStyle w:val="Heading4"/>
        <w:widowControl w:val="0"/>
      </w:pPr>
      <w:r w:rsidRPr="002B4282">
        <w:t>DEFCON</w:t>
      </w:r>
      <w:r w:rsidR="000F7626" w:rsidRPr="002B4282">
        <w:t xml:space="preserve"> </w:t>
      </w:r>
      <w:r w:rsidRPr="002B4282">
        <w:t>514 (</w:t>
      </w:r>
      <w:proofErr w:type="spellStart"/>
      <w:r w:rsidRPr="002B4282">
        <w:t>Edn</w:t>
      </w:r>
      <w:proofErr w:type="spellEnd"/>
      <w:r w:rsidR="00104255" w:rsidRPr="002B4282">
        <w:t>.</w:t>
      </w:r>
      <w:r w:rsidRPr="002B4282">
        <w:t xml:space="preserve"> 08/15) – Material </w:t>
      </w:r>
      <w:proofErr w:type="gramStart"/>
      <w:r w:rsidRPr="002B4282">
        <w:t>Breach</w:t>
      </w:r>
      <w:r w:rsidR="005006A7" w:rsidRPr="002B4282">
        <w:t>;</w:t>
      </w:r>
      <w:proofErr w:type="gramEnd"/>
    </w:p>
    <w:p w14:paraId="4ACD19F6" w14:textId="72B6945A" w:rsidR="001D582B" w:rsidRPr="002B4282" w:rsidRDefault="001D582B" w:rsidP="003C328B">
      <w:pPr>
        <w:pStyle w:val="Heading4"/>
        <w:widowControl w:val="0"/>
      </w:pPr>
      <w:r w:rsidRPr="002B4282">
        <w:t>DEFCON</w:t>
      </w:r>
      <w:r w:rsidR="000F7626" w:rsidRPr="002B4282">
        <w:t xml:space="preserve"> </w:t>
      </w:r>
      <w:r w:rsidRPr="002B4282">
        <w:t>515 (</w:t>
      </w:r>
      <w:proofErr w:type="spellStart"/>
      <w:r w:rsidRPr="002B4282">
        <w:t>Edn</w:t>
      </w:r>
      <w:proofErr w:type="spellEnd"/>
      <w:r w:rsidR="00104255" w:rsidRPr="002B4282">
        <w:t>.</w:t>
      </w:r>
      <w:r w:rsidR="008F1D9E" w:rsidRPr="002B4282">
        <w:t xml:space="preserve"> 06/21</w:t>
      </w:r>
      <w:r w:rsidRPr="002B4282">
        <w:t xml:space="preserve">) – Bankruptcy and </w:t>
      </w:r>
      <w:proofErr w:type="gramStart"/>
      <w:r w:rsidRPr="002B4282">
        <w:t>Insolvency</w:t>
      </w:r>
      <w:r w:rsidR="005006A7" w:rsidRPr="002B4282">
        <w:t>;</w:t>
      </w:r>
      <w:proofErr w:type="gramEnd"/>
    </w:p>
    <w:p w14:paraId="62AAA7BC" w14:textId="1094E087" w:rsidR="007271C5" w:rsidRPr="002B4282" w:rsidRDefault="007271C5" w:rsidP="003C328B">
      <w:pPr>
        <w:pStyle w:val="Heading4"/>
        <w:widowControl w:val="0"/>
      </w:pPr>
      <w:r w:rsidRPr="002B4282">
        <w:t>DEFCON</w:t>
      </w:r>
      <w:r w:rsidR="000F7626" w:rsidRPr="002B4282">
        <w:t xml:space="preserve"> </w:t>
      </w:r>
      <w:r w:rsidRPr="002B4282">
        <w:t>656B (</w:t>
      </w:r>
      <w:proofErr w:type="spellStart"/>
      <w:r w:rsidRPr="002B4282">
        <w:t>Edn</w:t>
      </w:r>
      <w:proofErr w:type="spellEnd"/>
      <w:r w:rsidR="00104255" w:rsidRPr="002B4282">
        <w:t>.</w:t>
      </w:r>
      <w:r w:rsidR="006303BA" w:rsidRPr="002B4282">
        <w:t xml:space="preserve"> </w:t>
      </w:r>
      <w:r w:rsidRPr="002B4282">
        <w:t>08/16) – Termination for Convenience (Contracts over £5m)</w:t>
      </w:r>
      <w:r w:rsidR="005006A7" w:rsidRPr="002B4282">
        <w:t>;</w:t>
      </w:r>
      <w:r w:rsidR="00104255" w:rsidRPr="002B4282">
        <w:t xml:space="preserve"> and</w:t>
      </w:r>
    </w:p>
    <w:p w14:paraId="117702CD" w14:textId="5D833D2B" w:rsidR="008C7B3D" w:rsidRPr="002B4282" w:rsidRDefault="008C7B3D" w:rsidP="003C328B">
      <w:pPr>
        <w:pStyle w:val="Heading4"/>
        <w:widowControl w:val="0"/>
      </w:pPr>
      <w:r w:rsidRPr="002B4282">
        <w:t>DEFCON</w:t>
      </w:r>
      <w:r w:rsidR="000F7626" w:rsidRPr="002B4282">
        <w:t xml:space="preserve"> </w:t>
      </w:r>
      <w:r w:rsidRPr="002B4282">
        <w:t>566 (</w:t>
      </w:r>
      <w:proofErr w:type="spellStart"/>
      <w:r w:rsidRPr="002B4282">
        <w:t>Edn</w:t>
      </w:r>
      <w:proofErr w:type="spellEnd"/>
      <w:r w:rsidRPr="002B4282">
        <w:t>.</w:t>
      </w:r>
      <w:r w:rsidR="006303BA" w:rsidRPr="002B4282">
        <w:t xml:space="preserve"> </w:t>
      </w:r>
      <w:r w:rsidRPr="002B4282">
        <w:t>10/20) - Change of Control of Contractor</w:t>
      </w:r>
      <w:r w:rsidR="005006A7" w:rsidRPr="002B4282">
        <w:t>.</w:t>
      </w:r>
    </w:p>
    <w:p w14:paraId="5C0C4066" w14:textId="59EDE783" w:rsidR="004F094D" w:rsidRPr="002B4282" w:rsidRDefault="00873D35" w:rsidP="003C328B">
      <w:pPr>
        <w:pStyle w:val="Heading3"/>
        <w:widowControl w:val="0"/>
      </w:pPr>
      <w:bookmarkStart w:id="272" w:name="_Ref82434491"/>
      <w:r w:rsidRPr="002B4282">
        <w:t>In addition to the Authority's rights under the DEFCONs listed in Clause</w:t>
      </w:r>
      <w:r w:rsidR="00C77626" w:rsidRPr="002B4282">
        <w:t>s</w:t>
      </w:r>
      <w:r w:rsidRPr="002B4282">
        <w:t xml:space="preserve"> </w:t>
      </w:r>
      <w:r w:rsidR="00C77626" w:rsidRPr="002B4282">
        <w:fldChar w:fldCharType="begin"/>
      </w:r>
      <w:r w:rsidR="00C77626" w:rsidRPr="002B4282">
        <w:instrText xml:space="preserve"> REF _Ref82433480 \r \h </w:instrText>
      </w:r>
      <w:r w:rsidR="00C77626" w:rsidRPr="002B4282">
        <w:fldChar w:fldCharType="separate"/>
      </w:r>
      <w:r w:rsidR="00B559AD">
        <w:t>16.1(d)</w:t>
      </w:r>
      <w:r w:rsidR="00C77626" w:rsidRPr="002B4282">
        <w:fldChar w:fldCharType="end"/>
      </w:r>
      <w:r w:rsidR="00917F02" w:rsidRPr="002B4282">
        <w:t xml:space="preserve"> (</w:t>
      </w:r>
      <w:r w:rsidR="00917F02" w:rsidRPr="002B4282">
        <w:rPr>
          <w:i/>
        </w:rPr>
        <w:t>Payment</w:t>
      </w:r>
      <w:r w:rsidR="00917F02" w:rsidRPr="002B4282">
        <w:t>)</w:t>
      </w:r>
      <w:r w:rsidR="00C77626" w:rsidRPr="002B4282">
        <w:t xml:space="preserve">, </w:t>
      </w:r>
      <w:r w:rsidRPr="002B4282">
        <w:fldChar w:fldCharType="begin"/>
      </w:r>
      <w:r w:rsidRPr="002B4282">
        <w:instrText xml:space="preserve"> REF _Ref82433064 \r \h </w:instrText>
      </w:r>
      <w:r w:rsidRPr="002B4282">
        <w:fldChar w:fldCharType="separate"/>
      </w:r>
      <w:r w:rsidR="00B559AD">
        <w:t>34.1</w:t>
      </w:r>
      <w:r w:rsidRPr="002B4282">
        <w:fldChar w:fldCharType="end"/>
      </w:r>
      <w:r w:rsidRPr="002B4282">
        <w:fldChar w:fldCharType="begin"/>
      </w:r>
      <w:r w:rsidRPr="002B4282">
        <w:instrText xml:space="preserve"> REF _Ref82433056 \r \h </w:instrText>
      </w:r>
      <w:r w:rsidRPr="002B4282">
        <w:fldChar w:fldCharType="separate"/>
      </w:r>
      <w:r w:rsidR="00B559AD">
        <w:t>(a)</w:t>
      </w:r>
      <w:r w:rsidRPr="002B4282">
        <w:fldChar w:fldCharType="end"/>
      </w:r>
      <w:r w:rsidR="00C77626" w:rsidRPr="002B4282">
        <w:t xml:space="preserve"> </w:t>
      </w:r>
      <w:r w:rsidR="00917F02" w:rsidRPr="002B4282">
        <w:t>(</w:t>
      </w:r>
      <w:r w:rsidR="00917F02" w:rsidRPr="002B4282">
        <w:rPr>
          <w:i/>
        </w:rPr>
        <w:t>Authority's Termination Rights</w:t>
      </w:r>
      <w:r w:rsidR="00917F02" w:rsidRPr="002B4282">
        <w:t xml:space="preserve">) </w:t>
      </w:r>
      <w:r w:rsidR="00C77626" w:rsidRPr="002B4282">
        <w:t xml:space="preserve">and </w:t>
      </w:r>
      <w:r w:rsidR="00C77626" w:rsidRPr="002B4282">
        <w:fldChar w:fldCharType="begin"/>
      </w:r>
      <w:r w:rsidR="00C77626" w:rsidRPr="002B4282">
        <w:instrText xml:space="preserve"> REF _Ref82433439 \r \h </w:instrText>
      </w:r>
      <w:r w:rsidR="00C77626" w:rsidRPr="002B4282">
        <w:fldChar w:fldCharType="separate"/>
      </w:r>
      <w:r w:rsidR="00B559AD">
        <w:t>39.1(a)</w:t>
      </w:r>
      <w:r w:rsidR="00C77626" w:rsidRPr="002B4282">
        <w:fldChar w:fldCharType="end"/>
      </w:r>
      <w:r w:rsidR="00917F02" w:rsidRPr="002B4282">
        <w:t xml:space="preserve"> (</w:t>
      </w:r>
      <w:r w:rsidR="00917F02" w:rsidRPr="002B4282">
        <w:rPr>
          <w:i/>
        </w:rPr>
        <w:t>Bribery</w:t>
      </w:r>
      <w:r w:rsidR="00917F02" w:rsidRPr="002B4282">
        <w:t>)</w:t>
      </w:r>
      <w:r w:rsidRPr="002B4282">
        <w:t>, t</w:t>
      </w:r>
      <w:r w:rsidR="004F094D" w:rsidRPr="002B4282">
        <w:t xml:space="preserve">he Authority may terminate this </w:t>
      </w:r>
      <w:r w:rsidR="00023CA8" w:rsidRPr="002B4282">
        <w:t>Contract</w:t>
      </w:r>
      <w:r w:rsidR="00BE7CE0" w:rsidRPr="002B4282">
        <w:t xml:space="preserve"> at any time before the Expiry Date </w:t>
      </w:r>
      <w:r w:rsidRPr="002B4282">
        <w:t>by issuing a Termination Notice to the Service Provider</w:t>
      </w:r>
      <w:r w:rsidR="00BE7CE0" w:rsidRPr="002B4282">
        <w:t>:</w:t>
      </w:r>
      <w:bookmarkEnd w:id="272"/>
    </w:p>
    <w:p w14:paraId="7F26BD39" w14:textId="1A189FCC" w:rsidR="00BE7CE0" w:rsidRPr="002B4282" w:rsidRDefault="00BE7CE0" w:rsidP="003C328B">
      <w:pPr>
        <w:pStyle w:val="Heading4"/>
        <w:widowControl w:val="0"/>
      </w:pPr>
      <w:bookmarkStart w:id="273" w:name="_Ref82434218"/>
      <w:r w:rsidRPr="002B4282">
        <w:t xml:space="preserve">if the </w:t>
      </w:r>
      <w:r w:rsidR="00EB2E15" w:rsidRPr="002B4282">
        <w:t>Service Provider</w:t>
      </w:r>
      <w:r w:rsidRPr="002B4282">
        <w:t xml:space="preserve"> does not enter into the Admission Agreement by 31 March 202</w:t>
      </w:r>
      <w:r w:rsidR="00E9488D">
        <w:t>4</w:t>
      </w:r>
      <w:r w:rsidR="005718A5" w:rsidRPr="002B4282">
        <w:t xml:space="preserve"> in accordance with Clause</w:t>
      </w:r>
      <w:r w:rsidR="00EF0EC2" w:rsidRPr="002B4282">
        <w:t xml:space="preserve"> </w:t>
      </w:r>
      <w:r w:rsidR="00041404">
        <w:fldChar w:fldCharType="begin"/>
      </w:r>
      <w:r w:rsidR="00041404">
        <w:instrText xml:space="preserve"> REF _Ref49867582 \w \h </w:instrText>
      </w:r>
      <w:r w:rsidR="00041404">
        <w:fldChar w:fldCharType="separate"/>
      </w:r>
      <w:r w:rsidR="00041404">
        <w:t>4.5</w:t>
      </w:r>
      <w:r w:rsidR="00041404">
        <w:fldChar w:fldCharType="end"/>
      </w:r>
      <w:r w:rsidR="00917F02" w:rsidRPr="002B4282">
        <w:t xml:space="preserve"> (</w:t>
      </w:r>
      <w:r w:rsidR="00917F02" w:rsidRPr="002B4282">
        <w:rPr>
          <w:i/>
        </w:rPr>
        <w:t>Condition Precedent</w:t>
      </w:r>
      <w:proofErr w:type="gramStart"/>
      <w:r w:rsidR="00917F02" w:rsidRPr="002B4282">
        <w:t>)</w:t>
      </w:r>
      <w:r w:rsidRPr="002B4282">
        <w:t>;</w:t>
      </w:r>
      <w:bookmarkEnd w:id="273"/>
      <w:proofErr w:type="gramEnd"/>
    </w:p>
    <w:p w14:paraId="3D6FAC2A" w14:textId="062A2A92" w:rsidR="00BE7CE0" w:rsidRPr="002B4282" w:rsidRDefault="00BE7CE0" w:rsidP="003C328B">
      <w:pPr>
        <w:pStyle w:val="Heading4"/>
        <w:widowControl w:val="0"/>
      </w:pPr>
      <w:bookmarkStart w:id="274" w:name="_Ref82434229"/>
      <w:r w:rsidRPr="002B4282">
        <w:t xml:space="preserve">if the </w:t>
      </w:r>
      <w:r w:rsidR="00EB2E15" w:rsidRPr="002B4282">
        <w:t>Service Provider</w:t>
      </w:r>
      <w:r w:rsidRPr="002B4282">
        <w:t xml:space="preserve"> breaches the provisions of the Admission Agreement provided that where the breach is remediable the right to terminate shall only arise where the </w:t>
      </w:r>
      <w:r w:rsidR="00EB2E15" w:rsidRPr="002B4282">
        <w:t>Service Provider</w:t>
      </w:r>
      <w:r w:rsidRPr="002B4282">
        <w:t xml:space="preserve"> fails to remedy the breach within </w:t>
      </w:r>
      <w:r w:rsidR="00AB2B42" w:rsidRPr="002B4282">
        <w:t>ten (10) Business Days</w:t>
      </w:r>
      <w:r w:rsidRPr="002B4282">
        <w:t xml:space="preserve"> of service of a notice from the Minister for the Cabinet Office setting out particulars of the breach and requiring the </w:t>
      </w:r>
      <w:r w:rsidR="00EB2E15" w:rsidRPr="002B4282">
        <w:t>Service Provider</w:t>
      </w:r>
      <w:r w:rsidRPr="002B4282">
        <w:t xml:space="preserve"> to remedy </w:t>
      </w:r>
      <w:proofErr w:type="gramStart"/>
      <w:r w:rsidRPr="002B4282">
        <w:t>it;</w:t>
      </w:r>
      <w:bookmarkEnd w:id="274"/>
      <w:proofErr w:type="gramEnd"/>
    </w:p>
    <w:p w14:paraId="4B274E03" w14:textId="77DF3860" w:rsidR="00BE7CE0" w:rsidRPr="002B4282" w:rsidRDefault="00BE7CE0" w:rsidP="003C328B">
      <w:pPr>
        <w:pStyle w:val="Heading4"/>
        <w:widowControl w:val="0"/>
      </w:pPr>
      <w:bookmarkStart w:id="275" w:name="_Ref82434237"/>
      <w:r w:rsidRPr="002B4282">
        <w:t>where notice to terminate the Admission Agreement has been serve</w:t>
      </w:r>
      <w:r w:rsidR="002B63A6" w:rsidRPr="002B4282">
        <w:t>d under the Admission Agreement;</w:t>
      </w:r>
      <w:r w:rsidR="00873D35" w:rsidRPr="002B4282">
        <w:t xml:space="preserve"> and</w:t>
      </w:r>
      <w:bookmarkEnd w:id="275"/>
    </w:p>
    <w:p w14:paraId="283260F4" w14:textId="19F4A8D8" w:rsidR="00873D35" w:rsidRPr="002B4282" w:rsidRDefault="00873D35" w:rsidP="005D5786">
      <w:pPr>
        <w:pStyle w:val="Heading4"/>
        <w:widowControl w:val="0"/>
      </w:pPr>
      <w:r w:rsidRPr="002B4282">
        <w:t>in</w:t>
      </w:r>
      <w:r w:rsidR="00917F02" w:rsidRPr="002B4282">
        <w:t xml:space="preserve"> accordance with </w:t>
      </w:r>
      <w:r w:rsidRPr="002B4282">
        <w:t xml:space="preserve">Clause </w:t>
      </w:r>
      <w:r w:rsidRPr="002B4282">
        <w:fldChar w:fldCharType="begin"/>
      </w:r>
      <w:r w:rsidRPr="002B4282">
        <w:instrText xml:space="preserve"> REF _Ref82433272 \r \h </w:instrText>
      </w:r>
      <w:r w:rsidRPr="002B4282">
        <w:fldChar w:fldCharType="separate"/>
      </w:r>
      <w:r w:rsidR="00B559AD">
        <w:t>32.4</w:t>
      </w:r>
      <w:r w:rsidRPr="002B4282">
        <w:fldChar w:fldCharType="end"/>
      </w:r>
      <w:r w:rsidR="00917F02" w:rsidRPr="002B4282">
        <w:t xml:space="preserve"> (</w:t>
      </w:r>
      <w:r w:rsidR="00917F02" w:rsidRPr="000E7752">
        <w:rPr>
          <w:i/>
        </w:rPr>
        <w:t>Force Majeure Events</w:t>
      </w:r>
      <w:r w:rsidR="00917F02" w:rsidRPr="002B4282">
        <w:t>)</w:t>
      </w:r>
      <w:r w:rsidR="000E7752">
        <w:t>.</w:t>
      </w:r>
    </w:p>
    <w:p w14:paraId="1B7FF46F" w14:textId="77777777" w:rsidR="00EF0EC2" w:rsidRPr="002B4282" w:rsidRDefault="00EF0EC2" w:rsidP="003C328B">
      <w:pPr>
        <w:pStyle w:val="Heading2"/>
        <w:widowControl w:val="0"/>
        <w:numPr>
          <w:ilvl w:val="0"/>
          <w:numId w:val="0"/>
        </w:numPr>
        <w:ind w:left="709"/>
        <w:rPr>
          <w:b/>
        </w:rPr>
      </w:pPr>
      <w:r w:rsidRPr="002B4282">
        <w:rPr>
          <w:b/>
        </w:rPr>
        <w:t xml:space="preserve">Persistent Breach </w:t>
      </w:r>
    </w:p>
    <w:p w14:paraId="16D109EA" w14:textId="768BAA13" w:rsidR="00EF0EC2" w:rsidRPr="002B4282" w:rsidRDefault="00EF0EC2" w:rsidP="003C328B">
      <w:pPr>
        <w:pStyle w:val="Heading3"/>
        <w:widowControl w:val="0"/>
      </w:pPr>
      <w:bookmarkStart w:id="276" w:name="_Ref15304853"/>
      <w:r w:rsidRPr="002B4282">
        <w:t xml:space="preserve">If a particular breach (other than a breach for which Service </w:t>
      </w:r>
      <w:r w:rsidR="00231869" w:rsidRPr="002B4282">
        <w:t>Level Deductions</w:t>
      </w:r>
      <w:r w:rsidRPr="002B4282">
        <w:t xml:space="preserve"> have or could have been made) has continued for more than twenty (20) Business Days or </w:t>
      </w:r>
      <w:r w:rsidRPr="002B4282">
        <w:lastRenderedPageBreak/>
        <w:t xml:space="preserve">occurred more than three (3) times in any three (3) month period, then the Authority may serve a notice on the </w:t>
      </w:r>
      <w:r w:rsidR="00EB2E15" w:rsidRPr="002B4282">
        <w:t>Service Provider</w:t>
      </w:r>
      <w:r w:rsidRPr="002B4282">
        <w:t xml:space="preserve"> ("</w:t>
      </w:r>
      <w:r w:rsidRPr="002B4282">
        <w:rPr>
          <w:b/>
        </w:rPr>
        <w:t>Warning Notice</w:t>
      </w:r>
      <w:r w:rsidRPr="002B4282">
        <w:t>"):</w:t>
      </w:r>
      <w:bookmarkEnd w:id="276"/>
    </w:p>
    <w:p w14:paraId="6C760356" w14:textId="5363E8BC" w:rsidR="00EF0EC2" w:rsidRPr="002B4282" w:rsidRDefault="00EF0EC2" w:rsidP="003C328B">
      <w:pPr>
        <w:pStyle w:val="Heading4"/>
        <w:widowControl w:val="0"/>
      </w:pPr>
      <w:r w:rsidRPr="002B4282">
        <w:t>specifying that it</w:t>
      </w:r>
      <w:r w:rsidR="00EF4306" w:rsidRPr="002B4282">
        <w:t xml:space="preserve"> is a formal </w:t>
      </w:r>
      <w:r w:rsidR="00F858DC" w:rsidRPr="002B4282">
        <w:t>W</w:t>
      </w:r>
      <w:r w:rsidR="00EF4306" w:rsidRPr="002B4282">
        <w:t xml:space="preserve">arning </w:t>
      </w:r>
      <w:proofErr w:type="gramStart"/>
      <w:r w:rsidR="00F858DC" w:rsidRPr="002B4282">
        <w:t>N</w:t>
      </w:r>
      <w:r w:rsidR="00EF4306" w:rsidRPr="002B4282">
        <w:t>otice;</w:t>
      </w:r>
      <w:proofErr w:type="gramEnd"/>
      <w:r w:rsidR="00EF4306" w:rsidRPr="002B4282">
        <w:t xml:space="preserve"> </w:t>
      </w:r>
    </w:p>
    <w:p w14:paraId="066AF654" w14:textId="77777777" w:rsidR="00EF0EC2" w:rsidRPr="002B4282" w:rsidRDefault="00EF0EC2" w:rsidP="003C328B">
      <w:pPr>
        <w:pStyle w:val="Heading4"/>
        <w:widowControl w:val="0"/>
      </w:pPr>
      <w:r w:rsidRPr="002B4282">
        <w:t>giving reasonable details of the breach; and</w:t>
      </w:r>
    </w:p>
    <w:p w14:paraId="5078A033" w14:textId="77777777" w:rsidR="00EF0EC2" w:rsidRPr="002B4282" w:rsidRDefault="00EF0EC2" w:rsidP="003C328B">
      <w:pPr>
        <w:pStyle w:val="Heading4"/>
        <w:widowControl w:val="0"/>
      </w:pPr>
      <w:r w:rsidRPr="002B4282">
        <w:t>stating that the breach is a breach which, if it recurs frequently or continues, may result in a termination of this Contract.</w:t>
      </w:r>
    </w:p>
    <w:p w14:paraId="3EA69A65" w14:textId="1F958163" w:rsidR="00EF0EC2" w:rsidRPr="002B4282" w:rsidRDefault="00EF0EC2" w:rsidP="003C328B">
      <w:pPr>
        <w:pStyle w:val="Heading3"/>
        <w:widowControl w:val="0"/>
      </w:pPr>
      <w:bookmarkStart w:id="277" w:name="_Ref15304858"/>
      <w:r w:rsidRPr="002B4282">
        <w:t xml:space="preserve">If, following service of such a </w:t>
      </w:r>
      <w:r w:rsidR="00F858DC" w:rsidRPr="002B4282">
        <w:t>W</w:t>
      </w:r>
      <w:r w:rsidRPr="002B4282">
        <w:t xml:space="preserve">arning </w:t>
      </w:r>
      <w:r w:rsidR="00F858DC" w:rsidRPr="002B4282">
        <w:t>N</w:t>
      </w:r>
      <w:r w:rsidRPr="002B4282">
        <w:t>otice the breach specified has continued beyond twenty (20) Business Days or recurred more than three (3) times in any three (3) month period</w:t>
      </w:r>
      <w:r w:rsidRPr="002B4282" w:rsidDel="00305560">
        <w:t xml:space="preserve"> </w:t>
      </w:r>
      <w:r w:rsidRPr="002B4282">
        <w:t>after the date of service, then the Authority may serve another notice (a "</w:t>
      </w:r>
      <w:r w:rsidRPr="002B4282">
        <w:rPr>
          <w:b/>
        </w:rPr>
        <w:t>Final Warning Notice</w:t>
      </w:r>
      <w:r w:rsidRPr="002B4282">
        <w:t xml:space="preserve">") on the </w:t>
      </w:r>
      <w:r w:rsidR="00EB2E15" w:rsidRPr="002B4282">
        <w:t>Service Provider</w:t>
      </w:r>
      <w:r w:rsidRPr="002B4282">
        <w:t>:</w:t>
      </w:r>
      <w:bookmarkEnd w:id="277"/>
    </w:p>
    <w:p w14:paraId="187DF4AD" w14:textId="67A2E1A2" w:rsidR="00EF0EC2" w:rsidRPr="002B4282" w:rsidRDefault="00EF0EC2" w:rsidP="003C328B">
      <w:pPr>
        <w:pStyle w:val="Heading4"/>
        <w:widowControl w:val="0"/>
      </w:pPr>
      <w:r w:rsidRPr="002B4282">
        <w:t>specifying that i</w:t>
      </w:r>
      <w:r w:rsidR="00EF4306" w:rsidRPr="002B4282">
        <w:t xml:space="preserve">t is a Final Warning </w:t>
      </w:r>
      <w:proofErr w:type="gramStart"/>
      <w:r w:rsidR="00EF4306" w:rsidRPr="002B4282">
        <w:t>Notice;</w:t>
      </w:r>
      <w:proofErr w:type="gramEnd"/>
      <w:r w:rsidR="00EF4306" w:rsidRPr="002B4282">
        <w:t xml:space="preserve"> </w:t>
      </w:r>
    </w:p>
    <w:p w14:paraId="33205E79" w14:textId="77777777" w:rsidR="00EF0EC2" w:rsidRPr="002B4282" w:rsidRDefault="00EF0EC2" w:rsidP="003C328B">
      <w:pPr>
        <w:pStyle w:val="Heading4"/>
        <w:widowControl w:val="0"/>
      </w:pPr>
      <w:r w:rsidRPr="002B4282">
        <w:t>stating that the breach specified has been the subject of a warning notice served within the six (6) month period prior to the date of service of the Final Warning Notice; and</w:t>
      </w:r>
    </w:p>
    <w:p w14:paraId="7BD528B0" w14:textId="77777777" w:rsidR="00EF0EC2" w:rsidRPr="002B4282" w:rsidRDefault="00EF0EC2" w:rsidP="003C328B">
      <w:pPr>
        <w:pStyle w:val="Heading4"/>
        <w:widowControl w:val="0"/>
      </w:pPr>
      <w:r w:rsidRPr="002B4282">
        <w:t>stating that, if such breach continues for more than twenty (20) Business Days or recurs in more than three (3) times in any three (3) month period after the date of service of the Final Warning Notice, this Contract may be terminated.</w:t>
      </w:r>
    </w:p>
    <w:p w14:paraId="3B86D4E2" w14:textId="77777777" w:rsidR="00EF0EC2" w:rsidRPr="002B4282" w:rsidRDefault="00EF0EC2" w:rsidP="003C328B">
      <w:pPr>
        <w:pStyle w:val="Heading3"/>
        <w:widowControl w:val="0"/>
      </w:pPr>
      <w:r w:rsidRPr="002B4282">
        <w:t>A warning notice may not be served in respect of any incident of breach which has previously been counted in the award of a separate warning notice.</w:t>
      </w:r>
    </w:p>
    <w:p w14:paraId="3EA1C023" w14:textId="33FAB590" w:rsidR="00EF0EC2" w:rsidRPr="002B4282" w:rsidRDefault="00EF0EC2" w:rsidP="003C328B">
      <w:pPr>
        <w:pStyle w:val="Heading3"/>
        <w:widowControl w:val="0"/>
      </w:pPr>
      <w:bookmarkStart w:id="278" w:name="_Ref15293322"/>
      <w:r w:rsidRPr="002B4282">
        <w:t>If the breach continues for more than ten (10) Business Days or recurs in one or more months within the six (6) month period after the date of service of the Final Warning Notice (a "</w:t>
      </w:r>
      <w:r w:rsidRPr="002B4282">
        <w:rPr>
          <w:b/>
        </w:rPr>
        <w:t>Persistent Breach</w:t>
      </w:r>
      <w:r w:rsidRPr="002B4282">
        <w:t xml:space="preserve">"), the Authority may, by </w:t>
      </w:r>
      <w:r w:rsidR="00986A5F" w:rsidRPr="002B4282">
        <w:t>issuing a Termination Notice,</w:t>
      </w:r>
      <w:r w:rsidRPr="002B4282">
        <w:t xml:space="preserve"> terminate this Contract on the date falling twenty (20) Business Days after receipt of such notice.</w:t>
      </w:r>
      <w:bookmarkEnd w:id="278"/>
    </w:p>
    <w:p w14:paraId="2FB28899" w14:textId="77B801FC" w:rsidR="000D3E72" w:rsidRPr="002B4282" w:rsidRDefault="00EB2E15" w:rsidP="003C328B">
      <w:pPr>
        <w:pStyle w:val="Heading2"/>
        <w:widowControl w:val="0"/>
        <w:rPr>
          <w:b/>
        </w:rPr>
      </w:pPr>
      <w:bookmarkStart w:id="279" w:name="_Ref82442325"/>
      <w:r w:rsidRPr="002B4282">
        <w:rPr>
          <w:b/>
        </w:rPr>
        <w:t>Service Provider</w:t>
      </w:r>
      <w:r w:rsidR="00EF4306" w:rsidRPr="002B4282">
        <w:rPr>
          <w:b/>
        </w:rPr>
        <w:t>'s</w:t>
      </w:r>
      <w:r w:rsidR="000D3E72" w:rsidRPr="002B4282">
        <w:rPr>
          <w:b/>
        </w:rPr>
        <w:t xml:space="preserve"> Termination Rights</w:t>
      </w:r>
      <w:bookmarkEnd w:id="279"/>
    </w:p>
    <w:p w14:paraId="69640124" w14:textId="77777777" w:rsidR="00EF4306" w:rsidRPr="002B4282" w:rsidRDefault="000D3E72" w:rsidP="003C328B">
      <w:pPr>
        <w:pStyle w:val="Heading3"/>
        <w:widowControl w:val="0"/>
      </w:pPr>
      <w:bookmarkStart w:id="280" w:name="_Ref530653181"/>
      <w:r w:rsidRPr="002B4282">
        <w:t xml:space="preserve">Without affecting any other right or remedy available to it, the </w:t>
      </w:r>
      <w:r w:rsidR="00EB2E15" w:rsidRPr="002B4282">
        <w:t>Service Provider</w:t>
      </w:r>
      <w:r w:rsidRPr="002B4282">
        <w:t xml:space="preserve"> may, by issuing a Termination Notice to the Authority, terminate </w:t>
      </w:r>
      <w:bookmarkStart w:id="281" w:name="_Ref530650771"/>
      <w:bookmarkEnd w:id="280"/>
      <w:r w:rsidRPr="002B4282">
        <w:t>this Contract if</w:t>
      </w:r>
      <w:r w:rsidR="00EF4306" w:rsidRPr="002B4282">
        <w:t>:</w:t>
      </w:r>
      <w:r w:rsidRPr="002B4282">
        <w:t xml:space="preserve"> </w:t>
      </w:r>
    </w:p>
    <w:p w14:paraId="7DAC0101" w14:textId="77777777" w:rsidR="00EF4306" w:rsidRPr="002B4282" w:rsidRDefault="000D3E72" w:rsidP="003C328B">
      <w:pPr>
        <w:pStyle w:val="Heading4"/>
        <w:widowControl w:val="0"/>
      </w:pPr>
      <w:r w:rsidRPr="002B4282">
        <w:t xml:space="preserve">the Authority fails to pay an undisputed sum due to the </w:t>
      </w:r>
      <w:r w:rsidR="00EB2E15" w:rsidRPr="002B4282">
        <w:t>Service Provider</w:t>
      </w:r>
      <w:r w:rsidRPr="002B4282">
        <w:t xml:space="preserve"> under this Contract which in aggregate exceeds </w:t>
      </w:r>
      <w:r w:rsidR="00F60EFA" w:rsidRPr="002B4282">
        <w:t>an amount equivalent to the aggregate of three months' payment of the Contract Price</w:t>
      </w:r>
      <w:r w:rsidR="00EF4306" w:rsidRPr="002B4282">
        <w:t>;</w:t>
      </w:r>
      <w:r w:rsidRPr="002B4282">
        <w:t xml:space="preserve"> and </w:t>
      </w:r>
    </w:p>
    <w:p w14:paraId="3EC024F9" w14:textId="77777777" w:rsidR="00EF4306" w:rsidRPr="002B4282" w:rsidRDefault="000D3E72" w:rsidP="003C328B">
      <w:pPr>
        <w:pStyle w:val="Heading4"/>
        <w:widowControl w:val="0"/>
      </w:pPr>
      <w:r w:rsidRPr="002B4282">
        <w:t>such am</w:t>
      </w:r>
      <w:r w:rsidR="00EF4306" w:rsidRPr="002B4282">
        <w:t>ount remains outstanding 40</w:t>
      </w:r>
      <w:r w:rsidRPr="002B4282">
        <w:t xml:space="preserve"> Business Days after the receipt by the Authority of a notice of non-payment from the </w:t>
      </w:r>
      <w:r w:rsidR="00EB2E15" w:rsidRPr="002B4282">
        <w:t>Service Provider</w:t>
      </w:r>
      <w:r w:rsidR="00EF4306" w:rsidRPr="002B4282">
        <w:t>,</w:t>
      </w:r>
      <w:r w:rsidRPr="002B4282">
        <w:t xml:space="preserve"> </w:t>
      </w:r>
      <w:bookmarkEnd w:id="281"/>
    </w:p>
    <w:p w14:paraId="6F2F3424" w14:textId="4511761C" w:rsidR="000D3E72" w:rsidRPr="002B4282" w:rsidRDefault="000D3E72" w:rsidP="003C328B">
      <w:pPr>
        <w:pStyle w:val="Heading4"/>
        <w:widowControl w:val="0"/>
        <w:numPr>
          <w:ilvl w:val="0"/>
          <w:numId w:val="0"/>
        </w:numPr>
        <w:ind w:left="1417"/>
      </w:pPr>
      <w:r w:rsidRPr="002B4282">
        <w:t>and</w:t>
      </w:r>
      <w:r w:rsidR="00EF4306" w:rsidRPr="002B4282">
        <w:t xml:space="preserve">, subject to Clause </w:t>
      </w:r>
      <w:r w:rsidR="005F61AC">
        <w:fldChar w:fldCharType="begin"/>
      </w:r>
      <w:r w:rsidR="005F61AC">
        <w:instrText xml:space="preserve"> REF _Ref82531563 \w \h </w:instrText>
      </w:r>
      <w:r w:rsidR="005F61AC">
        <w:fldChar w:fldCharType="separate"/>
      </w:r>
      <w:r w:rsidR="00C04E95">
        <w:t>33.2(b)</w:t>
      </w:r>
      <w:r w:rsidR="005F61AC">
        <w:fldChar w:fldCharType="end"/>
      </w:r>
      <w:r w:rsidRPr="002B4282">
        <w:t xml:space="preserve"> </w:t>
      </w:r>
      <w:r w:rsidR="00EF4306" w:rsidRPr="002B4282">
        <w:rPr>
          <w:lang w:eastAsia="zh-TW"/>
        </w:rPr>
        <w:t>(</w:t>
      </w:r>
      <w:r w:rsidR="00EF4306" w:rsidRPr="002B4282">
        <w:rPr>
          <w:i/>
          <w:lang w:eastAsia="zh-TW"/>
        </w:rPr>
        <w:t>Service Provider's Termination Rights</w:t>
      </w:r>
      <w:r w:rsidR="00EF4306" w:rsidRPr="002B4282">
        <w:rPr>
          <w:lang w:eastAsia="zh-TW"/>
        </w:rPr>
        <w:t xml:space="preserve">), </w:t>
      </w:r>
      <w:r w:rsidRPr="002B4282">
        <w:t xml:space="preserve">this Contract or the relevant Services (as the case may be) shall then terminate on the date specified in the Termination Notice (which shall not be less than twenty (20) Business Days from </w:t>
      </w:r>
      <w:r w:rsidRPr="002B4282">
        <w:lastRenderedPageBreak/>
        <w:t xml:space="preserve">the date of the issue of the Termination Notice).   </w:t>
      </w:r>
    </w:p>
    <w:p w14:paraId="70C1A433" w14:textId="1EBDDF14" w:rsidR="00934A7B" w:rsidRPr="002B4282" w:rsidRDefault="000D3E72" w:rsidP="003C328B">
      <w:pPr>
        <w:pStyle w:val="Heading3"/>
        <w:widowControl w:val="0"/>
      </w:pPr>
      <w:bookmarkStart w:id="282" w:name="_Ref82531563"/>
      <w:r w:rsidRPr="002B4282">
        <w:rPr>
          <w:lang w:eastAsia="zh-TW"/>
        </w:rPr>
        <w:t xml:space="preserve">Termination under Clause </w:t>
      </w:r>
      <w:r w:rsidR="005F61AC">
        <w:rPr>
          <w:lang w:eastAsia="zh-TW"/>
        </w:rPr>
        <w:fldChar w:fldCharType="begin"/>
      </w:r>
      <w:r w:rsidR="005F61AC">
        <w:rPr>
          <w:lang w:eastAsia="zh-TW"/>
        </w:rPr>
        <w:instrText xml:space="preserve"> REF _Ref82531563 \w \h </w:instrText>
      </w:r>
      <w:r w:rsidR="005F61AC">
        <w:rPr>
          <w:lang w:eastAsia="zh-TW"/>
        </w:rPr>
      </w:r>
      <w:r w:rsidR="005F61AC">
        <w:rPr>
          <w:lang w:eastAsia="zh-TW"/>
        </w:rPr>
        <w:fldChar w:fldCharType="separate"/>
      </w:r>
      <w:r w:rsidR="00C04E95">
        <w:rPr>
          <w:lang w:eastAsia="zh-TW"/>
        </w:rPr>
        <w:t>33.2(b)</w:t>
      </w:r>
      <w:r w:rsidR="005F61AC">
        <w:rPr>
          <w:lang w:eastAsia="zh-TW"/>
        </w:rPr>
        <w:fldChar w:fldCharType="end"/>
      </w:r>
      <w:r w:rsidRPr="002B4282">
        <w:rPr>
          <w:lang w:eastAsia="zh-TW"/>
        </w:rPr>
        <w:t xml:space="preserve"> </w:t>
      </w:r>
      <w:r w:rsidR="00EF4306" w:rsidRPr="002B4282">
        <w:rPr>
          <w:lang w:eastAsia="zh-TW"/>
        </w:rPr>
        <w:t>(</w:t>
      </w:r>
      <w:r w:rsidR="00EF4306" w:rsidRPr="002B4282">
        <w:rPr>
          <w:i/>
          <w:lang w:eastAsia="zh-TW"/>
        </w:rPr>
        <w:t>Service Provider's Termination Rights</w:t>
      </w:r>
      <w:r w:rsidR="00EF4306" w:rsidRPr="002B4282">
        <w:rPr>
          <w:lang w:eastAsia="zh-TW"/>
        </w:rPr>
        <w:t>)</w:t>
      </w:r>
      <w:r w:rsidRPr="002B4282">
        <w:rPr>
          <w:lang w:eastAsia="zh-TW"/>
        </w:rPr>
        <w:t xml:space="preserve"> shall take effect on the date specified in the Termination Notice (</w:t>
      </w:r>
      <w:r w:rsidRPr="002B4282">
        <w:t>which</w:t>
      </w:r>
      <w:r w:rsidRPr="002B4282">
        <w:rPr>
          <w:lang w:eastAsia="zh-TW"/>
        </w:rPr>
        <w:t xml:space="preserve"> shall not be less than twenty (20) Business Days from the date of the issue of the Termination Notice) provided that the Authority has not paid the undisputed sum by the specified date of termination.  If the Authority has paid the undisputed sum by the specified date of termination, then the right to terminate shall lapse and the Termination Notice shall be deemed to have been withdrawn.</w:t>
      </w:r>
      <w:bookmarkEnd w:id="282"/>
    </w:p>
    <w:p w14:paraId="4959CE44" w14:textId="1C2FFC9D" w:rsidR="00934A7B" w:rsidRPr="002B4282" w:rsidRDefault="00934A7B" w:rsidP="003C328B">
      <w:pPr>
        <w:pStyle w:val="Heading1"/>
        <w:keepNext w:val="0"/>
      </w:pPr>
      <w:bookmarkStart w:id="283" w:name="_Ref82528061"/>
      <w:bookmarkStart w:id="284" w:name="_Toc150338816"/>
      <w:bookmarkStart w:id="285" w:name="_Toc151543201"/>
      <w:r w:rsidRPr="002B4282">
        <w:t>CONSEQUENCES OF TERMINATION</w:t>
      </w:r>
      <w:bookmarkEnd w:id="283"/>
      <w:bookmarkEnd w:id="284"/>
      <w:bookmarkEnd w:id="285"/>
    </w:p>
    <w:p w14:paraId="47403FE3" w14:textId="0C3ADBC3" w:rsidR="00934A7B" w:rsidRPr="002B4282" w:rsidRDefault="00934A7B" w:rsidP="003C328B">
      <w:pPr>
        <w:pStyle w:val="Heading2"/>
        <w:widowControl w:val="0"/>
        <w:spacing w:after="360" w:line="360" w:lineRule="atLeast"/>
      </w:pPr>
      <w:r w:rsidRPr="002B4282">
        <w:t>Save as otherwise expressly provided in this Contract, termination of this Contract shall be without prejudice to any accrued rights and obligations under this Contract as at the Termination Date.</w:t>
      </w:r>
    </w:p>
    <w:p w14:paraId="77FAE441" w14:textId="42C46280" w:rsidR="00934A7B" w:rsidRPr="002B4282" w:rsidRDefault="000779C8" w:rsidP="003C328B">
      <w:pPr>
        <w:pStyle w:val="Heading2"/>
        <w:widowControl w:val="0"/>
        <w:spacing w:after="360" w:line="360" w:lineRule="atLeast"/>
      </w:pPr>
      <w:r w:rsidRPr="002B4282">
        <w:t xml:space="preserve">The provisions of Clauses </w:t>
      </w:r>
      <w:r w:rsidR="00321EB1">
        <w:fldChar w:fldCharType="begin"/>
      </w:r>
      <w:r w:rsidR="00321EB1">
        <w:instrText xml:space="preserve"> REF _Ref79051351 \r \h </w:instrText>
      </w:r>
      <w:r w:rsidR="00321EB1">
        <w:fldChar w:fldCharType="separate"/>
      </w:r>
      <w:r w:rsidR="00321EB1">
        <w:t>1</w:t>
      </w:r>
      <w:r w:rsidR="00321EB1">
        <w:fldChar w:fldCharType="end"/>
      </w:r>
      <w:r w:rsidR="00321EB1">
        <w:t xml:space="preserve"> (</w:t>
      </w:r>
      <w:r w:rsidR="00321EB1" w:rsidRPr="00321EB1">
        <w:rPr>
          <w:i/>
        </w:rPr>
        <w:t>Definitions and Interpretation</w:t>
      </w:r>
      <w:r w:rsidR="00321EB1">
        <w:t xml:space="preserve">), </w:t>
      </w:r>
      <w:r w:rsidRPr="002B4282">
        <w:fldChar w:fldCharType="begin"/>
      </w:r>
      <w:r w:rsidRPr="002B4282">
        <w:instrText xml:space="preserve"> REF _Ref82533563 \r \h </w:instrText>
      </w:r>
      <w:r w:rsidR="00A8169B" w:rsidRPr="002B4282">
        <w:instrText xml:space="preserve"> \* MERGEFORMAT </w:instrText>
      </w:r>
      <w:r w:rsidRPr="002B4282">
        <w:fldChar w:fldCharType="separate"/>
      </w:r>
      <w:r w:rsidR="00B559AD">
        <w:t>3</w:t>
      </w:r>
      <w:r w:rsidRPr="002B4282">
        <w:fldChar w:fldCharType="end"/>
      </w:r>
      <w:r w:rsidRPr="002B4282">
        <w:t xml:space="preserve"> (</w:t>
      </w:r>
      <w:r w:rsidRPr="002B4282">
        <w:rPr>
          <w:i/>
        </w:rPr>
        <w:t>Precedence</w:t>
      </w:r>
      <w:r w:rsidRPr="002B4282">
        <w:t xml:space="preserve">), </w:t>
      </w:r>
      <w:r w:rsidR="00353361" w:rsidRPr="002B4282">
        <w:t xml:space="preserve">Clause </w:t>
      </w:r>
      <w:r w:rsidR="00353361" w:rsidRPr="002B4282">
        <w:fldChar w:fldCharType="begin"/>
      </w:r>
      <w:r w:rsidR="00353361" w:rsidRPr="002B4282">
        <w:instrText xml:space="preserve"> REF _Ref82777980 \r \h </w:instrText>
      </w:r>
      <w:r w:rsidR="00A8169B" w:rsidRPr="002B4282">
        <w:instrText xml:space="preserve"> \* MERGEFORMAT </w:instrText>
      </w:r>
      <w:r w:rsidR="00353361" w:rsidRPr="002B4282">
        <w:fldChar w:fldCharType="separate"/>
      </w:r>
      <w:r w:rsidR="00B559AD">
        <w:t>14.1(b)</w:t>
      </w:r>
      <w:r w:rsidR="00353361" w:rsidRPr="002B4282">
        <w:fldChar w:fldCharType="end"/>
      </w:r>
      <w:r w:rsidR="00353361" w:rsidRPr="002B4282">
        <w:t xml:space="preserve"> (</w:t>
      </w:r>
      <w:r w:rsidR="00353361" w:rsidRPr="002B4282">
        <w:rPr>
          <w:i/>
        </w:rPr>
        <w:t>Assets</w:t>
      </w:r>
      <w:r w:rsidR="00353361" w:rsidRPr="002B4282">
        <w:t xml:space="preserve">), </w:t>
      </w:r>
      <w:r w:rsidR="00321EB1">
        <w:fldChar w:fldCharType="begin"/>
      </w:r>
      <w:r w:rsidR="00321EB1">
        <w:instrText xml:space="preserve"> REF _Ref116552110 \r \h </w:instrText>
      </w:r>
      <w:r w:rsidR="00321EB1">
        <w:fldChar w:fldCharType="separate"/>
      </w:r>
      <w:r w:rsidR="00321EB1">
        <w:t>16</w:t>
      </w:r>
      <w:r w:rsidR="00321EB1">
        <w:fldChar w:fldCharType="end"/>
      </w:r>
      <w:r w:rsidR="00321EB1">
        <w:t xml:space="preserve"> (</w:t>
      </w:r>
      <w:r w:rsidR="00321EB1" w:rsidRPr="00321EB1">
        <w:rPr>
          <w:i/>
        </w:rPr>
        <w:t>Payment</w:t>
      </w:r>
      <w:r w:rsidR="00321EB1">
        <w:t xml:space="preserve">), </w:t>
      </w:r>
      <w:r w:rsidR="00353361" w:rsidRPr="002B4282">
        <w:fldChar w:fldCharType="begin"/>
      </w:r>
      <w:r w:rsidR="00353361" w:rsidRPr="002B4282">
        <w:instrText xml:space="preserve"> REF _Ref82778009 \r \h </w:instrText>
      </w:r>
      <w:r w:rsidR="00A8169B" w:rsidRPr="002B4282">
        <w:instrText xml:space="preserve"> \* MERGEFORMAT </w:instrText>
      </w:r>
      <w:r w:rsidR="00353361" w:rsidRPr="002B4282">
        <w:fldChar w:fldCharType="separate"/>
      </w:r>
      <w:r w:rsidR="00B559AD">
        <w:t>18</w:t>
      </w:r>
      <w:r w:rsidR="00353361" w:rsidRPr="002B4282">
        <w:fldChar w:fldCharType="end"/>
      </w:r>
      <w:r w:rsidR="00353361" w:rsidRPr="002B4282">
        <w:t xml:space="preserve"> (</w:t>
      </w:r>
      <w:r w:rsidRPr="002B4282">
        <w:rPr>
          <w:i/>
        </w:rPr>
        <w:t>Contract Management</w:t>
      </w:r>
      <w:r w:rsidR="00353361" w:rsidRPr="002B4282">
        <w:t>)</w:t>
      </w:r>
      <w:r w:rsidRPr="002B4282">
        <w:t xml:space="preserve">, </w:t>
      </w:r>
      <w:r w:rsidR="00353361" w:rsidRPr="002B4282">
        <w:fldChar w:fldCharType="begin"/>
      </w:r>
      <w:r w:rsidR="00353361" w:rsidRPr="002B4282">
        <w:instrText xml:space="preserve"> REF _Ref82516968 \r \h </w:instrText>
      </w:r>
      <w:r w:rsidR="00A8169B" w:rsidRPr="002B4282">
        <w:instrText xml:space="preserve"> \* MERGEFORMAT </w:instrText>
      </w:r>
      <w:r w:rsidR="00353361" w:rsidRPr="002B4282">
        <w:fldChar w:fldCharType="separate"/>
      </w:r>
      <w:r w:rsidR="00B559AD">
        <w:t>22</w:t>
      </w:r>
      <w:r w:rsidR="00353361" w:rsidRPr="002B4282">
        <w:fldChar w:fldCharType="end"/>
      </w:r>
      <w:r w:rsidR="00353361" w:rsidRPr="002B4282">
        <w:t xml:space="preserve"> (</w:t>
      </w:r>
      <w:r w:rsidRPr="002B4282">
        <w:rPr>
          <w:i/>
        </w:rPr>
        <w:t>Intellectual Property</w:t>
      </w:r>
      <w:r w:rsidR="00353361" w:rsidRPr="002B4282">
        <w:rPr>
          <w:i/>
        </w:rPr>
        <w:t xml:space="preserve"> Rights</w:t>
      </w:r>
      <w:r w:rsidR="00353361" w:rsidRPr="002B4282">
        <w:t>)</w:t>
      </w:r>
      <w:r w:rsidRPr="002B4282">
        <w:t xml:space="preserve">, </w:t>
      </w:r>
      <w:r w:rsidR="00353361" w:rsidRPr="002B4282">
        <w:fldChar w:fldCharType="begin"/>
      </w:r>
      <w:r w:rsidR="00353361" w:rsidRPr="002B4282">
        <w:instrText xml:space="preserve"> REF _Ref82516033 \r \h </w:instrText>
      </w:r>
      <w:r w:rsidR="00A8169B" w:rsidRPr="002B4282">
        <w:instrText xml:space="preserve"> \* MERGEFORMAT </w:instrText>
      </w:r>
      <w:r w:rsidR="00353361" w:rsidRPr="002B4282">
        <w:fldChar w:fldCharType="separate"/>
      </w:r>
      <w:r w:rsidR="00B559AD">
        <w:t>23</w:t>
      </w:r>
      <w:r w:rsidR="00353361" w:rsidRPr="002B4282">
        <w:fldChar w:fldCharType="end"/>
      </w:r>
      <w:r w:rsidR="00353361" w:rsidRPr="002B4282">
        <w:t xml:space="preserve"> (</w:t>
      </w:r>
      <w:r w:rsidR="00353361" w:rsidRPr="002B4282">
        <w:rPr>
          <w:i/>
        </w:rPr>
        <w:t>Data Protection</w:t>
      </w:r>
      <w:r w:rsidR="00353361" w:rsidRPr="002B4282">
        <w:t xml:space="preserve">), </w:t>
      </w:r>
      <w:r w:rsidR="00353361" w:rsidRPr="002B4282">
        <w:fldChar w:fldCharType="begin"/>
      </w:r>
      <w:r w:rsidR="00353361" w:rsidRPr="002B4282">
        <w:instrText xml:space="preserve"> REF _Ref82533742 \r \h </w:instrText>
      </w:r>
      <w:r w:rsidR="00A8169B" w:rsidRPr="002B4282">
        <w:instrText xml:space="preserve"> \* MERGEFORMAT </w:instrText>
      </w:r>
      <w:r w:rsidR="00353361" w:rsidRPr="002B4282">
        <w:fldChar w:fldCharType="separate"/>
      </w:r>
      <w:r w:rsidR="00B559AD">
        <w:t>24</w:t>
      </w:r>
      <w:r w:rsidR="00353361" w:rsidRPr="002B4282">
        <w:fldChar w:fldCharType="end"/>
      </w:r>
      <w:r w:rsidR="00353361" w:rsidRPr="002B4282">
        <w:t xml:space="preserve"> (</w:t>
      </w:r>
      <w:r w:rsidR="00353361" w:rsidRPr="002B4282">
        <w:rPr>
          <w:i/>
        </w:rPr>
        <w:t>Security</w:t>
      </w:r>
      <w:r w:rsidR="00353361" w:rsidRPr="002B4282">
        <w:t xml:space="preserve">), </w:t>
      </w:r>
      <w:r w:rsidR="00353361" w:rsidRPr="002B4282">
        <w:fldChar w:fldCharType="begin"/>
      </w:r>
      <w:r w:rsidR="00353361" w:rsidRPr="002B4282">
        <w:instrText xml:space="preserve"> REF _Ref79051454 \r \h </w:instrText>
      </w:r>
      <w:r w:rsidR="00A8169B" w:rsidRPr="002B4282">
        <w:instrText xml:space="preserve"> \* MERGEFORMAT </w:instrText>
      </w:r>
      <w:r w:rsidR="00353361" w:rsidRPr="002B4282">
        <w:fldChar w:fldCharType="separate"/>
      </w:r>
      <w:r w:rsidR="00B559AD">
        <w:t>25</w:t>
      </w:r>
      <w:r w:rsidR="00353361" w:rsidRPr="002B4282">
        <w:fldChar w:fldCharType="end"/>
      </w:r>
      <w:r w:rsidR="00353361" w:rsidRPr="002B4282">
        <w:t xml:space="preserve"> (</w:t>
      </w:r>
      <w:r w:rsidRPr="002B4282">
        <w:rPr>
          <w:i/>
        </w:rPr>
        <w:t>Confidentiality</w:t>
      </w:r>
      <w:r w:rsidR="00353361" w:rsidRPr="002B4282">
        <w:rPr>
          <w:i/>
        </w:rPr>
        <w:t xml:space="preserve"> and Freedom of Information</w:t>
      </w:r>
      <w:r w:rsidR="00353361" w:rsidRPr="002B4282">
        <w:t>)</w:t>
      </w:r>
      <w:r w:rsidRPr="002B4282">
        <w:t xml:space="preserve">, </w:t>
      </w:r>
      <w:r w:rsidR="00353361" w:rsidRPr="002B4282">
        <w:fldChar w:fldCharType="begin"/>
      </w:r>
      <w:r w:rsidR="00353361" w:rsidRPr="002B4282">
        <w:instrText xml:space="preserve"> REF _Ref79051545 \r \h </w:instrText>
      </w:r>
      <w:r w:rsidR="00A8169B" w:rsidRPr="002B4282">
        <w:instrText xml:space="preserve"> \* MERGEFORMAT </w:instrText>
      </w:r>
      <w:r w:rsidR="00353361" w:rsidRPr="002B4282">
        <w:fldChar w:fldCharType="separate"/>
      </w:r>
      <w:r w:rsidR="00B559AD">
        <w:t>26</w:t>
      </w:r>
      <w:r w:rsidR="00353361" w:rsidRPr="002B4282">
        <w:fldChar w:fldCharType="end"/>
      </w:r>
      <w:r w:rsidR="00353361" w:rsidRPr="002B4282">
        <w:t xml:space="preserve"> (</w:t>
      </w:r>
      <w:r w:rsidR="00353361" w:rsidRPr="002B4282">
        <w:rPr>
          <w:i/>
        </w:rPr>
        <w:t>Publicity</w:t>
      </w:r>
      <w:r w:rsidR="00353361" w:rsidRPr="002B4282">
        <w:t xml:space="preserve">), </w:t>
      </w:r>
      <w:r w:rsidR="00353361" w:rsidRPr="002B4282">
        <w:fldChar w:fldCharType="begin"/>
      </w:r>
      <w:r w:rsidR="00353361" w:rsidRPr="002B4282">
        <w:instrText xml:space="preserve"> REF _Ref79051559 \r \h </w:instrText>
      </w:r>
      <w:r w:rsidR="00A8169B" w:rsidRPr="002B4282">
        <w:instrText xml:space="preserve"> \* MERGEFORMAT </w:instrText>
      </w:r>
      <w:r w:rsidR="00353361" w:rsidRPr="002B4282">
        <w:fldChar w:fldCharType="separate"/>
      </w:r>
      <w:r w:rsidR="00B559AD">
        <w:t>27</w:t>
      </w:r>
      <w:r w:rsidR="00353361" w:rsidRPr="002B4282">
        <w:fldChar w:fldCharType="end"/>
      </w:r>
      <w:r w:rsidR="00353361" w:rsidRPr="002B4282">
        <w:t xml:space="preserve"> (</w:t>
      </w:r>
      <w:r w:rsidRPr="002B4282">
        <w:rPr>
          <w:i/>
        </w:rPr>
        <w:t>Liability</w:t>
      </w:r>
      <w:r w:rsidR="00353361" w:rsidRPr="002B4282">
        <w:t>)</w:t>
      </w:r>
      <w:r w:rsidRPr="002B4282">
        <w:t xml:space="preserve">, </w:t>
      </w:r>
      <w:r w:rsidR="00353361" w:rsidRPr="002B4282">
        <w:fldChar w:fldCharType="begin"/>
      </w:r>
      <w:r w:rsidR="00353361" w:rsidRPr="002B4282">
        <w:instrText xml:space="preserve"> REF _Ref82525418 \r \h </w:instrText>
      </w:r>
      <w:r w:rsidR="00A8169B" w:rsidRPr="002B4282">
        <w:instrText xml:space="preserve"> \* MERGEFORMAT </w:instrText>
      </w:r>
      <w:r w:rsidR="00353361" w:rsidRPr="002B4282">
        <w:fldChar w:fldCharType="separate"/>
      </w:r>
      <w:r w:rsidR="00B559AD">
        <w:t>28</w:t>
      </w:r>
      <w:r w:rsidR="00353361" w:rsidRPr="002B4282">
        <w:fldChar w:fldCharType="end"/>
      </w:r>
      <w:r w:rsidR="00353361" w:rsidRPr="002B4282">
        <w:t xml:space="preserve"> (</w:t>
      </w:r>
      <w:r w:rsidR="00353361" w:rsidRPr="002B4282">
        <w:rPr>
          <w:i/>
        </w:rPr>
        <w:t>Insurance</w:t>
      </w:r>
      <w:r w:rsidR="00353361" w:rsidRPr="002B4282">
        <w:t xml:space="preserve">), </w:t>
      </w:r>
      <w:r w:rsidR="00353361" w:rsidRPr="002B4282">
        <w:fldChar w:fldCharType="begin"/>
      </w:r>
      <w:r w:rsidR="00353361" w:rsidRPr="002B4282">
        <w:instrText xml:space="preserve"> REF _Ref82528061 \r \h </w:instrText>
      </w:r>
      <w:r w:rsidR="00A8169B" w:rsidRPr="002B4282">
        <w:instrText xml:space="preserve"> \* MERGEFORMAT </w:instrText>
      </w:r>
      <w:r w:rsidR="00353361" w:rsidRPr="002B4282">
        <w:fldChar w:fldCharType="separate"/>
      </w:r>
      <w:r w:rsidR="00B559AD">
        <w:t>35</w:t>
      </w:r>
      <w:r w:rsidR="00353361" w:rsidRPr="002B4282">
        <w:fldChar w:fldCharType="end"/>
      </w:r>
      <w:r w:rsidR="00353361" w:rsidRPr="002B4282">
        <w:t xml:space="preserve"> (</w:t>
      </w:r>
      <w:r w:rsidRPr="002B4282">
        <w:rPr>
          <w:i/>
        </w:rPr>
        <w:t>Consequences of Termination</w:t>
      </w:r>
      <w:r w:rsidR="00353361" w:rsidRPr="002B4282">
        <w:t>)</w:t>
      </w:r>
      <w:r w:rsidRPr="002B4282">
        <w:t xml:space="preserve">, </w:t>
      </w:r>
      <w:r w:rsidR="00353361" w:rsidRPr="002B4282">
        <w:fldChar w:fldCharType="begin"/>
      </w:r>
      <w:r w:rsidR="00353361" w:rsidRPr="002B4282">
        <w:instrText xml:space="preserve"> REF _Ref73550470 \r \h </w:instrText>
      </w:r>
      <w:r w:rsidR="00A8169B" w:rsidRPr="002B4282">
        <w:instrText xml:space="preserve"> \* MERGEFORMAT </w:instrText>
      </w:r>
      <w:r w:rsidR="00353361" w:rsidRPr="002B4282">
        <w:fldChar w:fldCharType="separate"/>
      </w:r>
      <w:r w:rsidR="00B559AD">
        <w:t>36</w:t>
      </w:r>
      <w:r w:rsidR="00353361" w:rsidRPr="002B4282">
        <w:fldChar w:fldCharType="end"/>
      </w:r>
      <w:r w:rsidR="00353361" w:rsidRPr="002B4282">
        <w:t xml:space="preserve"> (</w:t>
      </w:r>
      <w:r w:rsidRPr="002B4282">
        <w:rPr>
          <w:i/>
        </w:rPr>
        <w:t>Compensation on Termination</w:t>
      </w:r>
      <w:r w:rsidR="00353361" w:rsidRPr="002B4282">
        <w:t>)</w:t>
      </w:r>
      <w:r w:rsidRPr="002B4282">
        <w:t xml:space="preserve">, </w:t>
      </w:r>
      <w:r w:rsidR="00353361" w:rsidRPr="002B4282">
        <w:fldChar w:fldCharType="begin"/>
      </w:r>
      <w:r w:rsidR="00353361" w:rsidRPr="002B4282">
        <w:instrText xml:space="preserve"> REF _Ref79051794 \r \h </w:instrText>
      </w:r>
      <w:r w:rsidR="00A8169B" w:rsidRPr="002B4282">
        <w:instrText xml:space="preserve"> \* MERGEFORMAT </w:instrText>
      </w:r>
      <w:r w:rsidR="00353361" w:rsidRPr="002B4282">
        <w:fldChar w:fldCharType="separate"/>
      </w:r>
      <w:r w:rsidR="00B559AD">
        <w:t>37</w:t>
      </w:r>
      <w:r w:rsidR="00353361" w:rsidRPr="002B4282">
        <w:fldChar w:fldCharType="end"/>
      </w:r>
      <w:r w:rsidR="00353361" w:rsidRPr="002B4282">
        <w:t xml:space="preserve"> (</w:t>
      </w:r>
      <w:r w:rsidR="00353361" w:rsidRPr="002B4282">
        <w:rPr>
          <w:i/>
        </w:rPr>
        <w:t>Disputes</w:t>
      </w:r>
      <w:r w:rsidR="00353361" w:rsidRPr="002B4282">
        <w:t xml:space="preserve">), </w:t>
      </w:r>
      <w:r w:rsidR="00353361" w:rsidRPr="002B4282">
        <w:fldChar w:fldCharType="begin"/>
      </w:r>
      <w:r w:rsidR="00353361" w:rsidRPr="002B4282">
        <w:instrText xml:space="preserve"> REF _Ref82534302 \r \h </w:instrText>
      </w:r>
      <w:r w:rsidR="00A8169B" w:rsidRPr="002B4282">
        <w:instrText xml:space="preserve"> \* MERGEFORMAT </w:instrText>
      </w:r>
      <w:r w:rsidR="00353361" w:rsidRPr="002B4282">
        <w:fldChar w:fldCharType="separate"/>
      </w:r>
      <w:r w:rsidR="00B559AD">
        <w:t>38</w:t>
      </w:r>
      <w:r w:rsidR="00353361" w:rsidRPr="002B4282">
        <w:fldChar w:fldCharType="end"/>
      </w:r>
      <w:r w:rsidR="00353361" w:rsidRPr="002B4282">
        <w:t xml:space="preserve"> (</w:t>
      </w:r>
      <w:r w:rsidR="00353361" w:rsidRPr="002B4282">
        <w:rPr>
          <w:i/>
        </w:rPr>
        <w:t>Conduct of Claims</w:t>
      </w:r>
      <w:r w:rsidR="00353361" w:rsidRPr="002B4282">
        <w:t xml:space="preserve">), </w:t>
      </w:r>
      <w:r w:rsidR="00A22D23">
        <w:fldChar w:fldCharType="begin"/>
      </w:r>
      <w:r w:rsidR="00A22D23">
        <w:instrText xml:space="preserve"> REF _Ref150864878 \w \h </w:instrText>
      </w:r>
      <w:r w:rsidR="00A22D23">
        <w:fldChar w:fldCharType="separate"/>
      </w:r>
      <w:r w:rsidR="00A22D23">
        <w:t>42</w:t>
      </w:r>
      <w:r w:rsidR="00A22D23">
        <w:fldChar w:fldCharType="end"/>
      </w:r>
      <w:r w:rsidR="00353361" w:rsidRPr="002B4282">
        <w:t>(</w:t>
      </w:r>
      <w:r w:rsidR="00353361" w:rsidRPr="002B4282">
        <w:rPr>
          <w:i/>
        </w:rPr>
        <w:t>Notices</w:t>
      </w:r>
      <w:r w:rsidR="00353361" w:rsidRPr="002B4282">
        <w:t xml:space="preserve">), </w:t>
      </w:r>
      <w:r w:rsidR="00C44141">
        <w:fldChar w:fldCharType="begin"/>
      </w:r>
      <w:r w:rsidR="00C44141">
        <w:instrText xml:space="preserve"> REF _Ref79051645 \w \h </w:instrText>
      </w:r>
      <w:r w:rsidR="00C44141">
        <w:fldChar w:fldCharType="separate"/>
      </w:r>
      <w:r w:rsidR="00C44141">
        <w:t>44</w:t>
      </w:r>
      <w:r w:rsidR="00C44141">
        <w:fldChar w:fldCharType="end"/>
      </w:r>
      <w:r w:rsidR="009C72D9" w:rsidRPr="002B4282">
        <w:t>(</w:t>
      </w:r>
      <w:r w:rsidR="009C72D9" w:rsidRPr="002B4282">
        <w:rPr>
          <w:i/>
        </w:rPr>
        <w:t>Relationship of Parties</w:t>
      </w:r>
      <w:r w:rsidR="009C72D9" w:rsidRPr="002B4282">
        <w:t xml:space="preserve">), </w:t>
      </w:r>
      <w:r w:rsidR="00C44141">
        <w:fldChar w:fldCharType="begin"/>
      </w:r>
      <w:r w:rsidR="00C44141">
        <w:instrText xml:space="preserve"> REF _Ref73531251 \w \h </w:instrText>
      </w:r>
      <w:r w:rsidR="00C44141">
        <w:fldChar w:fldCharType="separate"/>
      </w:r>
      <w:r w:rsidR="00C44141">
        <w:t>45</w:t>
      </w:r>
      <w:r w:rsidR="00C44141">
        <w:fldChar w:fldCharType="end"/>
      </w:r>
      <w:r w:rsidR="009C72D9" w:rsidRPr="002B4282">
        <w:t>(</w:t>
      </w:r>
      <w:r w:rsidR="009C72D9" w:rsidRPr="002B4282">
        <w:rPr>
          <w:i/>
        </w:rPr>
        <w:t>Entire Agreement</w:t>
      </w:r>
      <w:r w:rsidR="009C72D9" w:rsidRPr="002B4282">
        <w:t xml:space="preserve">), </w:t>
      </w:r>
      <w:r w:rsidR="00C44141">
        <w:fldChar w:fldCharType="begin"/>
      </w:r>
      <w:r w:rsidR="00C44141">
        <w:instrText xml:space="preserve"> REF _Ref79051746 \w \h </w:instrText>
      </w:r>
      <w:r w:rsidR="00C44141">
        <w:fldChar w:fldCharType="separate"/>
      </w:r>
      <w:r w:rsidR="00C44141">
        <w:t>46</w:t>
      </w:r>
      <w:r w:rsidR="00C44141">
        <w:fldChar w:fldCharType="end"/>
      </w:r>
      <w:r w:rsidR="009C72D9" w:rsidRPr="002B4282">
        <w:t>(</w:t>
      </w:r>
      <w:r w:rsidR="009C72D9" w:rsidRPr="002B4282">
        <w:rPr>
          <w:i/>
        </w:rPr>
        <w:t>Third Party Rights</w:t>
      </w:r>
      <w:r w:rsidR="009C72D9" w:rsidRPr="002B4282">
        <w:t>)</w:t>
      </w:r>
      <w:r w:rsidRPr="002B4282">
        <w:t xml:space="preserve">, </w:t>
      </w:r>
      <w:r w:rsidR="00C44141">
        <w:fldChar w:fldCharType="begin"/>
      </w:r>
      <w:r w:rsidR="00C44141">
        <w:instrText xml:space="preserve"> REF _Ref82534498 \w \h </w:instrText>
      </w:r>
      <w:r w:rsidR="00C44141">
        <w:fldChar w:fldCharType="separate"/>
      </w:r>
      <w:r w:rsidR="00C44141">
        <w:t>47</w:t>
      </w:r>
      <w:r w:rsidR="00C44141">
        <w:fldChar w:fldCharType="end"/>
      </w:r>
      <w:r w:rsidR="00A8169B" w:rsidRPr="002B4282">
        <w:t>(</w:t>
      </w:r>
      <w:r w:rsidR="00A8169B" w:rsidRPr="002B4282">
        <w:rPr>
          <w:i/>
        </w:rPr>
        <w:t>Severance</w:t>
      </w:r>
      <w:r w:rsidR="00A8169B" w:rsidRPr="002B4282">
        <w:t xml:space="preserve">), </w:t>
      </w:r>
      <w:r w:rsidR="00C44141">
        <w:fldChar w:fldCharType="begin"/>
      </w:r>
      <w:r w:rsidR="00C44141">
        <w:instrText xml:space="preserve"> REF _Ref79051624 \w \h </w:instrText>
      </w:r>
      <w:r w:rsidR="00C44141">
        <w:fldChar w:fldCharType="separate"/>
      </w:r>
      <w:r w:rsidR="00C44141">
        <w:t>48</w:t>
      </w:r>
      <w:r w:rsidR="00C44141">
        <w:fldChar w:fldCharType="end"/>
      </w:r>
      <w:r w:rsidR="00A8169B" w:rsidRPr="002B4282">
        <w:t>(</w:t>
      </w:r>
      <w:r w:rsidR="00A8169B" w:rsidRPr="002B4282">
        <w:rPr>
          <w:i/>
        </w:rPr>
        <w:t>Waiver</w:t>
      </w:r>
      <w:r w:rsidR="00A8169B" w:rsidRPr="002B4282">
        <w:t xml:space="preserve">), </w:t>
      </w:r>
      <w:r w:rsidR="00C44141">
        <w:fldChar w:fldCharType="begin"/>
      </w:r>
      <w:r w:rsidR="00C44141">
        <w:instrText xml:space="preserve"> REF _Ref79051828 \w \h </w:instrText>
      </w:r>
      <w:r w:rsidR="00C44141">
        <w:fldChar w:fldCharType="separate"/>
      </w:r>
      <w:r w:rsidR="00C44141">
        <w:t>50</w:t>
      </w:r>
      <w:r w:rsidR="00C44141">
        <w:fldChar w:fldCharType="end"/>
      </w:r>
      <w:r w:rsidR="00A8169B" w:rsidRPr="002B4282">
        <w:t>(</w:t>
      </w:r>
      <w:r w:rsidR="00A8169B" w:rsidRPr="002B4282">
        <w:rPr>
          <w:i/>
        </w:rPr>
        <w:t>Governing Law and Jurisdiction</w:t>
      </w:r>
      <w:r w:rsidR="00A8169B" w:rsidRPr="002B4282">
        <w:t>), Schedule</w:t>
      </w:r>
      <w:r w:rsidRPr="002B4282">
        <w:t xml:space="preserve"> 1</w:t>
      </w:r>
      <w:r w:rsidR="00A8169B" w:rsidRPr="002B4282">
        <w:t xml:space="preserve"> (</w:t>
      </w:r>
      <w:r w:rsidR="00A8169B" w:rsidRPr="002B4282">
        <w:rPr>
          <w:i/>
        </w:rPr>
        <w:t>Definitions and Acronyms)</w:t>
      </w:r>
      <w:r w:rsidRPr="002B4282">
        <w:t xml:space="preserve">, </w:t>
      </w:r>
      <w:r w:rsidR="00A8169B" w:rsidRPr="002B4282">
        <w:t>8 (</w:t>
      </w:r>
      <w:r w:rsidR="00A8169B" w:rsidRPr="002B4282">
        <w:rPr>
          <w:i/>
        </w:rPr>
        <w:t>Commercially Sensitive Information (DEFFORM 539A)</w:t>
      </w:r>
      <w:r w:rsidR="00A8169B" w:rsidRPr="002B4282">
        <w:t>), 16 (</w:t>
      </w:r>
      <w:r w:rsidR="00A8169B" w:rsidRPr="002B4282">
        <w:rPr>
          <w:i/>
        </w:rPr>
        <w:t>Reports and Records</w:t>
      </w:r>
      <w:r w:rsidR="00A8169B" w:rsidRPr="002B4282">
        <w:t>), 18 (</w:t>
      </w:r>
      <w:r w:rsidR="00A8169B" w:rsidRPr="002B4282">
        <w:rPr>
          <w:i/>
        </w:rPr>
        <w:t>Dispute Resolution Procedure</w:t>
      </w:r>
      <w:r w:rsidR="00A8169B" w:rsidRPr="002B4282">
        <w:t>), 19 (</w:t>
      </w:r>
      <w:r w:rsidR="00A8169B" w:rsidRPr="002B4282">
        <w:rPr>
          <w:i/>
        </w:rPr>
        <w:t>Exit Management</w:t>
      </w:r>
      <w:r w:rsidR="00A8169B" w:rsidRPr="002B4282">
        <w:t>)</w:t>
      </w:r>
      <w:r w:rsidRPr="002B4282">
        <w:t xml:space="preserve">, </w:t>
      </w:r>
      <w:r w:rsidR="00A8169B" w:rsidRPr="002B4282">
        <w:t>21 (</w:t>
      </w:r>
      <w:r w:rsidR="00A8169B" w:rsidRPr="002B4282">
        <w:rPr>
          <w:i/>
        </w:rPr>
        <w:t>Insurances</w:t>
      </w:r>
      <w:r w:rsidR="00A8169B" w:rsidRPr="002B4282">
        <w:t>), 23 (</w:t>
      </w:r>
      <w:r w:rsidR="00A8169B" w:rsidRPr="002B4282">
        <w:rPr>
          <w:i/>
        </w:rPr>
        <w:t>Security Aspects Letter</w:t>
      </w:r>
      <w:r w:rsidR="00A8169B" w:rsidRPr="002B4282">
        <w:t>), 24 (</w:t>
      </w:r>
      <w:r w:rsidR="00A8169B" w:rsidRPr="002B4282">
        <w:rPr>
          <w:i/>
        </w:rPr>
        <w:t>TUPE and Pensions)</w:t>
      </w:r>
      <w:r w:rsidR="00A8169B" w:rsidRPr="002B4282">
        <w:t xml:space="preserve"> and 25 (</w:t>
      </w:r>
      <w:r w:rsidR="00A8169B" w:rsidRPr="002B4282">
        <w:rPr>
          <w:i/>
        </w:rPr>
        <w:t>Personal Data (DEFFORM 532)</w:t>
      </w:r>
      <w:r w:rsidR="00A8169B" w:rsidRPr="002B4282">
        <w:t xml:space="preserve">) </w:t>
      </w:r>
      <w:r w:rsidR="00850325" w:rsidRPr="002B4282">
        <w:t xml:space="preserve">shall survive the termination or expiry of this </w:t>
      </w:r>
      <w:r w:rsidR="00A8169B" w:rsidRPr="002B4282">
        <w:t>Contract</w:t>
      </w:r>
      <w:r w:rsidR="00850325" w:rsidRPr="002B4282">
        <w:t>.</w:t>
      </w:r>
      <w:r w:rsidR="00A8169B" w:rsidRPr="002B4282">
        <w:t xml:space="preserve"> </w:t>
      </w:r>
    </w:p>
    <w:p w14:paraId="7E77D274" w14:textId="4D37963A" w:rsidR="00AF02E6" w:rsidRPr="002B4282" w:rsidRDefault="00AF02E6" w:rsidP="003C328B">
      <w:pPr>
        <w:pStyle w:val="Heading2"/>
        <w:widowControl w:val="0"/>
        <w:spacing w:after="360" w:line="360" w:lineRule="atLeast"/>
      </w:pPr>
      <w:r w:rsidRPr="002B4282">
        <w:t>The Parties shall comply wit</w:t>
      </w:r>
      <w:r w:rsidR="00850325" w:rsidRPr="002B4282">
        <w:t xml:space="preserve">h the provisions of Schedule </w:t>
      </w:r>
      <w:r w:rsidR="00972950" w:rsidRPr="002B4282">
        <w:t>19</w:t>
      </w:r>
      <w:r w:rsidRPr="002B4282">
        <w:t xml:space="preserve"> (</w:t>
      </w:r>
      <w:r w:rsidRPr="002B4282">
        <w:rPr>
          <w:i/>
        </w:rPr>
        <w:t>Exit Management</w:t>
      </w:r>
      <w:r w:rsidRPr="002B4282">
        <w:t xml:space="preserve">) and any current Exit Plan in relation to orderly transition of the Services to the Authority or a Replacement </w:t>
      </w:r>
      <w:r w:rsidR="00EB2E15" w:rsidRPr="002B4282">
        <w:t>Service Provider</w:t>
      </w:r>
      <w:r w:rsidRPr="002B4282">
        <w:t>.</w:t>
      </w:r>
    </w:p>
    <w:p w14:paraId="04A48338" w14:textId="69ABCC49" w:rsidR="00363C60" w:rsidRPr="002B4282" w:rsidRDefault="00363C60" w:rsidP="003C328B">
      <w:pPr>
        <w:pStyle w:val="Heading1"/>
        <w:keepNext w:val="0"/>
      </w:pPr>
      <w:bookmarkStart w:id="286" w:name="_Ref73550470"/>
      <w:bookmarkStart w:id="287" w:name="_Toc150338817"/>
      <w:bookmarkStart w:id="288" w:name="_Toc151543202"/>
      <w:r w:rsidRPr="002B4282">
        <w:t>compensation on termination</w:t>
      </w:r>
      <w:bookmarkEnd w:id="286"/>
      <w:bookmarkEnd w:id="287"/>
      <w:bookmarkEnd w:id="288"/>
    </w:p>
    <w:p w14:paraId="7EC8F6EA" w14:textId="03038DD0" w:rsidR="00986A5F" w:rsidRPr="002B4282" w:rsidRDefault="00986A5F" w:rsidP="003C328B">
      <w:pPr>
        <w:pStyle w:val="Heading2"/>
        <w:widowControl w:val="0"/>
        <w:spacing w:after="360" w:line="360" w:lineRule="atLeast"/>
      </w:pPr>
      <w:r w:rsidRPr="002B4282">
        <w:t xml:space="preserve">If this Contract is terminated by the Authority pursuant to </w:t>
      </w:r>
      <w:r w:rsidR="00E920E1" w:rsidRPr="002B4282">
        <w:t xml:space="preserve">the DEFCONs listed in Clauses </w:t>
      </w:r>
      <w:r w:rsidR="00E920E1" w:rsidRPr="002B4282">
        <w:fldChar w:fldCharType="begin"/>
      </w:r>
      <w:r w:rsidR="00E920E1" w:rsidRPr="002B4282">
        <w:instrText xml:space="preserve"> REF _Ref82433480 \r \h </w:instrText>
      </w:r>
      <w:r w:rsidR="00E920E1" w:rsidRPr="002B4282">
        <w:fldChar w:fldCharType="separate"/>
      </w:r>
      <w:r w:rsidR="00B559AD">
        <w:t>16.1(d)</w:t>
      </w:r>
      <w:r w:rsidR="00E920E1" w:rsidRPr="002B4282">
        <w:fldChar w:fldCharType="end"/>
      </w:r>
      <w:r w:rsidR="00E920E1" w:rsidRPr="002B4282">
        <w:t xml:space="preserve"> (</w:t>
      </w:r>
      <w:r w:rsidR="00E920E1" w:rsidRPr="002B4282">
        <w:rPr>
          <w:i/>
        </w:rPr>
        <w:t>Payment</w:t>
      </w:r>
      <w:r w:rsidR="00E920E1" w:rsidRPr="002B4282">
        <w:t xml:space="preserve">), </w:t>
      </w:r>
      <w:r w:rsidR="00E920E1" w:rsidRPr="002B4282">
        <w:fldChar w:fldCharType="begin"/>
      </w:r>
      <w:r w:rsidR="00E920E1" w:rsidRPr="002B4282">
        <w:instrText xml:space="preserve"> REF _Ref82433056 \r \h </w:instrText>
      </w:r>
      <w:r w:rsidR="00E920E1" w:rsidRPr="002B4282">
        <w:fldChar w:fldCharType="separate"/>
      </w:r>
      <w:r w:rsidR="00B559AD">
        <w:t>34.1(a)</w:t>
      </w:r>
      <w:r w:rsidR="00E920E1" w:rsidRPr="002B4282">
        <w:fldChar w:fldCharType="end"/>
      </w:r>
      <w:r w:rsidR="00E920E1" w:rsidRPr="002B4282">
        <w:t xml:space="preserve"> (</w:t>
      </w:r>
      <w:r w:rsidR="00E920E1" w:rsidRPr="002B4282">
        <w:rPr>
          <w:i/>
        </w:rPr>
        <w:t>Authority's Termination Rights</w:t>
      </w:r>
      <w:r w:rsidR="00E920E1" w:rsidRPr="002B4282">
        <w:t xml:space="preserve">) and </w:t>
      </w:r>
      <w:r w:rsidR="00E920E1" w:rsidRPr="002B4282">
        <w:fldChar w:fldCharType="begin"/>
      </w:r>
      <w:r w:rsidR="00E920E1" w:rsidRPr="002B4282">
        <w:instrText xml:space="preserve"> REF _Ref82433439 \r \h </w:instrText>
      </w:r>
      <w:r w:rsidR="00E920E1" w:rsidRPr="002B4282">
        <w:fldChar w:fldCharType="separate"/>
      </w:r>
      <w:r w:rsidR="00B559AD">
        <w:t>39.1(a)</w:t>
      </w:r>
      <w:r w:rsidR="00E920E1" w:rsidRPr="002B4282">
        <w:fldChar w:fldCharType="end"/>
      </w:r>
      <w:r w:rsidR="00E920E1" w:rsidRPr="002B4282">
        <w:t xml:space="preserve"> (</w:t>
      </w:r>
      <w:r w:rsidR="00E920E1" w:rsidRPr="002B4282">
        <w:rPr>
          <w:i/>
        </w:rPr>
        <w:t>Bribery</w:t>
      </w:r>
      <w:r w:rsidR="00E920E1" w:rsidRPr="002B4282">
        <w:t>)</w:t>
      </w:r>
      <w:r w:rsidRPr="002B4282">
        <w:t>, any payment owed on termination shall be calculated and paid in accordance with the relevant DEFCON.</w:t>
      </w:r>
    </w:p>
    <w:p w14:paraId="7A22957F" w14:textId="308F6A18" w:rsidR="00C77626" w:rsidRPr="002B4282" w:rsidRDefault="00C77626" w:rsidP="003C328B">
      <w:pPr>
        <w:pStyle w:val="Heading2"/>
        <w:widowControl w:val="0"/>
        <w:spacing w:after="360" w:line="360" w:lineRule="atLeast"/>
      </w:pPr>
      <w:r w:rsidRPr="002B4282">
        <w:t xml:space="preserve">If this Contract is terminated by the Authority: </w:t>
      </w:r>
      <w:r w:rsidR="00E920E1" w:rsidRPr="002B4282">
        <w:t xml:space="preserve"> </w:t>
      </w:r>
    </w:p>
    <w:p w14:paraId="3929982C" w14:textId="721115D2" w:rsidR="00986A5F" w:rsidRPr="002B4282" w:rsidRDefault="00C77626" w:rsidP="003C328B">
      <w:pPr>
        <w:pStyle w:val="Heading3"/>
        <w:widowControl w:val="0"/>
      </w:pPr>
      <w:r w:rsidRPr="002B4282">
        <w:t xml:space="preserve">pursuant to Clause </w:t>
      </w:r>
      <w:r w:rsidRPr="002B4282">
        <w:fldChar w:fldCharType="begin"/>
      </w:r>
      <w:r w:rsidRPr="002B4282">
        <w:instrText xml:space="preserve"> REF _Ref82433272 \r \h </w:instrText>
      </w:r>
      <w:r w:rsidRPr="002B4282">
        <w:fldChar w:fldCharType="separate"/>
      </w:r>
      <w:r w:rsidR="00B559AD">
        <w:t>32.4</w:t>
      </w:r>
      <w:r w:rsidRPr="002B4282">
        <w:fldChar w:fldCharType="end"/>
      </w:r>
      <w:r w:rsidR="007062A6" w:rsidRPr="002B4282">
        <w:t xml:space="preserve"> (</w:t>
      </w:r>
      <w:r w:rsidR="007062A6" w:rsidRPr="002B4282">
        <w:rPr>
          <w:i/>
        </w:rPr>
        <w:t>Force Majeure Events</w:t>
      </w:r>
      <w:r w:rsidR="007062A6" w:rsidRPr="002B4282">
        <w:t>)</w:t>
      </w:r>
      <w:r w:rsidRPr="002B4282">
        <w:t xml:space="preserve">, the terms of Clauses </w:t>
      </w:r>
      <w:r w:rsidRPr="002B4282">
        <w:fldChar w:fldCharType="begin"/>
      </w:r>
      <w:r w:rsidRPr="002B4282">
        <w:instrText xml:space="preserve"> REF _Ref82433272 \r \h </w:instrText>
      </w:r>
      <w:r w:rsidRPr="002B4282">
        <w:fldChar w:fldCharType="separate"/>
      </w:r>
      <w:r w:rsidR="00B559AD">
        <w:t>32.4</w:t>
      </w:r>
      <w:r w:rsidRPr="002B4282">
        <w:fldChar w:fldCharType="end"/>
      </w:r>
      <w:r w:rsidRPr="002B4282">
        <w:t xml:space="preserve"> </w:t>
      </w:r>
      <w:r w:rsidR="007062A6" w:rsidRPr="002B4282">
        <w:t>(</w:t>
      </w:r>
      <w:r w:rsidR="007062A6" w:rsidRPr="002B4282">
        <w:rPr>
          <w:i/>
        </w:rPr>
        <w:t>Force Majeure Events</w:t>
      </w:r>
      <w:r w:rsidR="007062A6" w:rsidRPr="002B4282">
        <w:t xml:space="preserve">) </w:t>
      </w:r>
      <w:r w:rsidRPr="002B4282">
        <w:t>shall apply in respect of any payments due and payable upon termination;</w:t>
      </w:r>
    </w:p>
    <w:p w14:paraId="544EB6F1" w14:textId="3972F211" w:rsidR="007B0356" w:rsidRPr="002B4282" w:rsidRDefault="007B0356" w:rsidP="003C328B">
      <w:pPr>
        <w:pStyle w:val="Heading3"/>
        <w:widowControl w:val="0"/>
      </w:pPr>
      <w:r w:rsidRPr="002B4282">
        <w:lastRenderedPageBreak/>
        <w:t xml:space="preserve">pursuant to Clause </w:t>
      </w:r>
      <w:r w:rsidRPr="002B4282">
        <w:fldChar w:fldCharType="begin"/>
      </w:r>
      <w:r w:rsidRPr="002B4282">
        <w:instrText xml:space="preserve"> REF _Ref82434218 \r \h  \* MERGEFORMAT </w:instrText>
      </w:r>
      <w:r w:rsidRPr="002B4282">
        <w:fldChar w:fldCharType="separate"/>
      </w:r>
      <w:r w:rsidR="001F74CB">
        <w:t>33.1(b)(i)</w:t>
      </w:r>
      <w:r w:rsidRPr="002B4282">
        <w:fldChar w:fldCharType="end"/>
      </w:r>
      <w:r w:rsidR="007062A6" w:rsidRPr="002B4282">
        <w:t xml:space="preserve"> (</w:t>
      </w:r>
      <w:r w:rsidR="007062A6" w:rsidRPr="002B4282">
        <w:rPr>
          <w:i/>
        </w:rPr>
        <w:t>Authority's Termination Rights</w:t>
      </w:r>
      <w:r w:rsidR="007062A6" w:rsidRPr="002B4282">
        <w:t>)</w:t>
      </w:r>
      <w:r w:rsidRPr="002B4282">
        <w:t xml:space="preserve">, Clause </w:t>
      </w:r>
      <w:r w:rsidRPr="002B4282">
        <w:fldChar w:fldCharType="begin"/>
      </w:r>
      <w:r w:rsidRPr="002B4282">
        <w:instrText xml:space="preserve"> REF _Ref49867582 \n \h </w:instrText>
      </w:r>
      <w:r w:rsidRPr="002B4282">
        <w:fldChar w:fldCharType="separate"/>
      </w:r>
      <w:r w:rsidR="00B559AD">
        <w:t>4.5</w:t>
      </w:r>
      <w:r w:rsidRPr="002B4282">
        <w:fldChar w:fldCharType="end"/>
      </w:r>
      <w:r w:rsidRPr="002B4282">
        <w:t xml:space="preserve"> (</w:t>
      </w:r>
      <w:r w:rsidRPr="002B4282">
        <w:rPr>
          <w:i/>
        </w:rPr>
        <w:t>Condition Precedent</w:t>
      </w:r>
      <w:r w:rsidRPr="002B4282">
        <w:t>) shall apply</w:t>
      </w:r>
      <w:r w:rsidR="007062A6" w:rsidRPr="002B4282">
        <w:t xml:space="preserve"> in respect of any payments due and payable upon termination</w:t>
      </w:r>
      <w:r w:rsidRPr="002B4282">
        <w:t>;</w:t>
      </w:r>
    </w:p>
    <w:p w14:paraId="25C4A8A9" w14:textId="1E14B36D" w:rsidR="00C77626" w:rsidRPr="002B4282" w:rsidRDefault="00C77626" w:rsidP="003C328B">
      <w:pPr>
        <w:pStyle w:val="Heading3"/>
        <w:widowControl w:val="0"/>
      </w:pPr>
      <w:r w:rsidRPr="002B4282">
        <w:t>pursuant to Clause</w:t>
      </w:r>
      <w:r w:rsidR="00A055B6" w:rsidRPr="002B4282">
        <w:t>s</w:t>
      </w:r>
      <w:r w:rsidRPr="002B4282">
        <w:t xml:space="preserve"> </w:t>
      </w:r>
      <w:r w:rsidR="00A055B6" w:rsidRPr="002B4282">
        <w:fldChar w:fldCharType="begin"/>
      </w:r>
      <w:r w:rsidR="00A055B6" w:rsidRPr="002B4282">
        <w:instrText xml:space="preserve"> REF _Ref82434229 \r \h </w:instrText>
      </w:r>
      <w:r w:rsidR="00D219F0" w:rsidRPr="002B4282">
        <w:instrText xml:space="preserve"> \* MERGEFORMAT </w:instrText>
      </w:r>
      <w:r w:rsidR="00A055B6" w:rsidRPr="002B4282">
        <w:fldChar w:fldCharType="separate"/>
      </w:r>
      <w:r w:rsidR="001F74CB">
        <w:t>33.1(b)(ii)</w:t>
      </w:r>
      <w:r w:rsidR="00A055B6" w:rsidRPr="002B4282">
        <w:fldChar w:fldCharType="end"/>
      </w:r>
      <w:r w:rsidR="007062A6" w:rsidRPr="002B4282">
        <w:t xml:space="preserve"> (</w:t>
      </w:r>
      <w:r w:rsidR="007062A6" w:rsidRPr="002B4282">
        <w:rPr>
          <w:i/>
        </w:rPr>
        <w:t>Authority's Termination Rights</w:t>
      </w:r>
      <w:r w:rsidR="007062A6" w:rsidRPr="002B4282">
        <w:t>)</w:t>
      </w:r>
      <w:r w:rsidR="00337AA9" w:rsidRPr="002B4282">
        <w:t xml:space="preserve">, </w:t>
      </w:r>
      <w:r w:rsidR="00A055B6" w:rsidRPr="002B4282">
        <w:fldChar w:fldCharType="begin"/>
      </w:r>
      <w:r w:rsidR="00A055B6" w:rsidRPr="002B4282">
        <w:instrText xml:space="preserve"> REF _Ref82434237 \r \h </w:instrText>
      </w:r>
      <w:r w:rsidR="00D219F0" w:rsidRPr="002B4282">
        <w:instrText xml:space="preserve"> \* MERGEFORMAT </w:instrText>
      </w:r>
      <w:r w:rsidR="00A055B6" w:rsidRPr="002B4282">
        <w:fldChar w:fldCharType="separate"/>
      </w:r>
      <w:r w:rsidR="001F74CB">
        <w:t>33.1(b)(iii)</w:t>
      </w:r>
      <w:r w:rsidR="00A055B6" w:rsidRPr="002B4282">
        <w:fldChar w:fldCharType="end"/>
      </w:r>
      <w:r w:rsidR="00337AA9" w:rsidRPr="002B4282">
        <w:t xml:space="preserve"> </w:t>
      </w:r>
      <w:r w:rsidR="007062A6" w:rsidRPr="002B4282">
        <w:t>(</w:t>
      </w:r>
      <w:r w:rsidR="007062A6" w:rsidRPr="002B4282">
        <w:rPr>
          <w:i/>
        </w:rPr>
        <w:t>Authority's Termination Rights</w:t>
      </w:r>
      <w:r w:rsidR="007062A6" w:rsidRPr="002B4282">
        <w:t xml:space="preserve">) </w:t>
      </w:r>
      <w:r w:rsidR="00337AA9" w:rsidRPr="002B4282">
        <w:t xml:space="preserve">and </w:t>
      </w:r>
      <w:r w:rsidR="00337AA9" w:rsidRPr="002B4282">
        <w:fldChar w:fldCharType="begin"/>
      </w:r>
      <w:r w:rsidR="00337AA9" w:rsidRPr="002B4282">
        <w:instrText xml:space="preserve"> REF _Ref82433064 \n \h </w:instrText>
      </w:r>
      <w:r w:rsidR="00D219F0" w:rsidRPr="002B4282">
        <w:instrText xml:space="preserve"> \* MERGEFORMAT </w:instrText>
      </w:r>
      <w:r w:rsidR="00337AA9" w:rsidRPr="002B4282">
        <w:fldChar w:fldCharType="separate"/>
      </w:r>
      <w:r w:rsidR="001F74CB">
        <w:t>33.1</w:t>
      </w:r>
      <w:r w:rsidR="00337AA9" w:rsidRPr="002B4282">
        <w:fldChar w:fldCharType="end"/>
      </w:r>
      <w:r w:rsidR="00337AA9" w:rsidRPr="002B4282">
        <w:fldChar w:fldCharType="begin"/>
      </w:r>
      <w:r w:rsidR="00337AA9" w:rsidRPr="002B4282">
        <w:instrText xml:space="preserve"> REF _Ref15293322 \n \h </w:instrText>
      </w:r>
      <w:r w:rsidR="00D219F0" w:rsidRPr="002B4282">
        <w:instrText xml:space="preserve"> \* MERGEFORMAT </w:instrText>
      </w:r>
      <w:r w:rsidR="00337AA9" w:rsidRPr="002B4282">
        <w:fldChar w:fldCharType="separate"/>
      </w:r>
      <w:r w:rsidR="00B559AD">
        <w:t>(f)</w:t>
      </w:r>
      <w:r w:rsidR="00337AA9" w:rsidRPr="002B4282">
        <w:fldChar w:fldCharType="end"/>
      </w:r>
      <w:r w:rsidR="007062A6" w:rsidRPr="002B4282">
        <w:t xml:space="preserve"> (</w:t>
      </w:r>
      <w:r w:rsidR="007062A6" w:rsidRPr="002B4282">
        <w:rPr>
          <w:i/>
        </w:rPr>
        <w:t>Persistent Breach</w:t>
      </w:r>
      <w:r w:rsidR="007062A6" w:rsidRPr="002B4282">
        <w:t>),</w:t>
      </w:r>
      <w:r w:rsidRPr="002B4282">
        <w:t xml:space="preserve"> </w:t>
      </w:r>
      <w:r w:rsidR="00A055B6" w:rsidRPr="002B4282">
        <w:t>such breach shall be considered a material breach and Clause 2 of DEFCON 514</w:t>
      </w:r>
      <w:r w:rsidRPr="002B4282">
        <w:t xml:space="preserve"> shall apply in respect of any payments due and payable upon termination;</w:t>
      </w:r>
      <w:r w:rsidR="000774B5" w:rsidRPr="002B4282">
        <w:t xml:space="preserve"> and</w:t>
      </w:r>
    </w:p>
    <w:p w14:paraId="320DA859" w14:textId="1B341432" w:rsidR="00C77626" w:rsidRPr="002B4282" w:rsidRDefault="00D2245B" w:rsidP="003C328B">
      <w:pPr>
        <w:pStyle w:val="Heading2"/>
        <w:widowControl w:val="0"/>
      </w:pPr>
      <w:r w:rsidRPr="002B4282">
        <w:t xml:space="preserve">Where the Service Provider terminates this Contract pursuant to Clause </w:t>
      </w:r>
      <w:r w:rsidRPr="002B4282">
        <w:fldChar w:fldCharType="begin"/>
      </w:r>
      <w:r w:rsidRPr="002B4282">
        <w:instrText xml:space="preserve"> REF _Ref82442325 \n \h  \* MERGEFORMAT </w:instrText>
      </w:r>
      <w:r w:rsidRPr="002B4282">
        <w:fldChar w:fldCharType="separate"/>
      </w:r>
      <w:r w:rsidR="001F74CB">
        <w:t>33.2</w:t>
      </w:r>
      <w:r w:rsidRPr="002B4282">
        <w:fldChar w:fldCharType="end"/>
      </w:r>
      <w:r w:rsidR="007062A6" w:rsidRPr="002B4282">
        <w:t xml:space="preserve"> </w:t>
      </w:r>
      <w:r w:rsidR="007062A6" w:rsidRPr="002B4282">
        <w:rPr>
          <w:lang w:eastAsia="zh-TW"/>
        </w:rPr>
        <w:t>(</w:t>
      </w:r>
      <w:r w:rsidR="007062A6" w:rsidRPr="002B4282">
        <w:rPr>
          <w:i/>
          <w:lang w:eastAsia="zh-TW"/>
        </w:rPr>
        <w:t>Service Provider's Termination Rights</w:t>
      </w:r>
      <w:r w:rsidR="007062A6" w:rsidRPr="002B4282">
        <w:rPr>
          <w:lang w:eastAsia="zh-TW"/>
        </w:rPr>
        <w:t>)</w:t>
      </w:r>
      <w:r w:rsidRPr="002B4282">
        <w:t xml:space="preserve">, </w:t>
      </w:r>
      <w:r w:rsidR="00D219F0" w:rsidRPr="002B4282">
        <w:t>DEFCON 656B shall apply in respect of any payments due and payable upon termination.</w:t>
      </w:r>
      <w:r w:rsidR="007062A6" w:rsidRPr="002B4282">
        <w:t xml:space="preserve"> </w:t>
      </w:r>
    </w:p>
    <w:p w14:paraId="676A2FBE" w14:textId="7360FA51" w:rsidR="00363C60" w:rsidRPr="002B4282" w:rsidRDefault="00363C60" w:rsidP="003C328B">
      <w:pPr>
        <w:pStyle w:val="Heading1"/>
        <w:keepNext w:val="0"/>
      </w:pPr>
      <w:bookmarkStart w:id="289" w:name="_Ref73461795"/>
      <w:bookmarkStart w:id="290" w:name="_Ref79051794"/>
      <w:bookmarkStart w:id="291" w:name="_Toc150338818"/>
      <w:bookmarkStart w:id="292" w:name="_Toc151543203"/>
      <w:r w:rsidRPr="002B4282">
        <w:t>dispute</w:t>
      </w:r>
      <w:bookmarkEnd w:id="289"/>
      <w:r w:rsidR="003E4C90" w:rsidRPr="002B4282">
        <w:t>S</w:t>
      </w:r>
      <w:bookmarkEnd w:id="290"/>
      <w:bookmarkEnd w:id="291"/>
      <w:bookmarkEnd w:id="292"/>
    </w:p>
    <w:p w14:paraId="328DBFB4" w14:textId="77777777" w:rsidR="009C0A1A" w:rsidRPr="002B4282" w:rsidRDefault="009C0A1A" w:rsidP="003C328B">
      <w:pPr>
        <w:pStyle w:val="Heading2"/>
        <w:widowControl w:val="0"/>
      </w:pPr>
      <w:r w:rsidRPr="002B4282">
        <w:t>The following DEFCONs shall be incorporated into this Contract:</w:t>
      </w:r>
    </w:p>
    <w:p w14:paraId="213302F8" w14:textId="0AA66DFA" w:rsidR="001E481D" w:rsidRPr="002B4282" w:rsidRDefault="009C0A1A" w:rsidP="003C328B">
      <w:pPr>
        <w:pStyle w:val="Heading3"/>
        <w:widowControl w:val="0"/>
      </w:pPr>
      <w:r w:rsidRPr="002B4282">
        <w:t>DEFCON</w:t>
      </w:r>
      <w:r w:rsidR="00C75022" w:rsidRPr="002B4282">
        <w:t xml:space="preserve"> </w:t>
      </w:r>
      <w:r w:rsidRPr="002B4282">
        <w:t>530 (</w:t>
      </w:r>
      <w:proofErr w:type="spellStart"/>
      <w:r w:rsidRPr="002B4282">
        <w:t>Edn</w:t>
      </w:r>
      <w:proofErr w:type="spellEnd"/>
      <w:r w:rsidR="006303BA" w:rsidRPr="002B4282">
        <w:t>.</w:t>
      </w:r>
      <w:r w:rsidRPr="002B4282">
        <w:t xml:space="preserve"> 12/14) – Dispute Resolution (English Law)</w:t>
      </w:r>
      <w:r w:rsidR="009045CD" w:rsidRPr="002B4282">
        <w:t>.</w:t>
      </w:r>
    </w:p>
    <w:p w14:paraId="2DD5BEBA" w14:textId="3BCFE290" w:rsidR="003C75C1" w:rsidRPr="002B4282" w:rsidRDefault="003C75C1" w:rsidP="003C328B">
      <w:pPr>
        <w:pStyle w:val="Heading2"/>
        <w:widowControl w:val="0"/>
      </w:pPr>
      <w:r w:rsidRPr="002B4282">
        <w:t xml:space="preserve">The Parties shall comply with the provisions of Schedule </w:t>
      </w:r>
      <w:r w:rsidR="000D3624" w:rsidRPr="002B4282">
        <w:t>18</w:t>
      </w:r>
      <w:r w:rsidRPr="002B4282">
        <w:t xml:space="preserve"> (</w:t>
      </w:r>
      <w:r w:rsidRPr="002B4282">
        <w:rPr>
          <w:i/>
        </w:rPr>
        <w:t>Dispute Resolution Procedure</w:t>
      </w:r>
      <w:r w:rsidRPr="002B4282">
        <w:t>).</w:t>
      </w:r>
    </w:p>
    <w:p w14:paraId="3C1DED05" w14:textId="26EF1FAF" w:rsidR="00F60EFA" w:rsidRPr="002B4282" w:rsidRDefault="00F60EFA" w:rsidP="003C328B">
      <w:pPr>
        <w:pStyle w:val="Heading1"/>
        <w:keepNext w:val="0"/>
        <w:numPr>
          <w:ilvl w:val="0"/>
          <w:numId w:val="9"/>
        </w:numPr>
        <w:spacing w:after="360" w:line="360" w:lineRule="atLeast"/>
        <w:rPr>
          <w:rFonts w:eastAsia="Times New Roman"/>
        </w:rPr>
      </w:pPr>
      <w:bookmarkStart w:id="293" w:name="_Ref82534302"/>
      <w:bookmarkStart w:id="294" w:name="_Toc150338819"/>
      <w:bookmarkStart w:id="295" w:name="_Toc151543204"/>
      <w:r w:rsidRPr="002B4282">
        <w:rPr>
          <w:rFonts w:eastAsia="Times New Roman"/>
        </w:rPr>
        <w:t>conduct of claims</w:t>
      </w:r>
      <w:bookmarkEnd w:id="293"/>
      <w:bookmarkEnd w:id="294"/>
      <w:bookmarkEnd w:id="295"/>
    </w:p>
    <w:p w14:paraId="09B4DA35" w14:textId="05A1EA9E" w:rsidR="00F60EFA" w:rsidRPr="002B4282" w:rsidRDefault="00F60EFA" w:rsidP="003C328B">
      <w:pPr>
        <w:pStyle w:val="Heading2"/>
        <w:widowControl w:val="0"/>
        <w:numPr>
          <w:ilvl w:val="1"/>
          <w:numId w:val="9"/>
        </w:numPr>
        <w:spacing w:after="360" w:line="360" w:lineRule="atLeast"/>
        <w:rPr>
          <w:rFonts w:eastAsia="Times New Roman"/>
        </w:rPr>
      </w:pPr>
      <w:r w:rsidRPr="002B4282">
        <w:rPr>
          <w:rFonts w:eastAsia="Times New Roman"/>
        </w:rPr>
        <w:t>Where under this Contract one Party (the "</w:t>
      </w:r>
      <w:r w:rsidRPr="002B4282">
        <w:rPr>
          <w:rFonts w:eastAsia="Times New Roman"/>
          <w:b/>
          <w:bCs w:val="0"/>
        </w:rPr>
        <w:t>Indemnifying Party</w:t>
      </w:r>
      <w:r w:rsidRPr="002B4282">
        <w:rPr>
          <w:rFonts w:eastAsia="Times New Roman"/>
        </w:rPr>
        <w:t>") indemnifies the other Party (the "</w:t>
      </w:r>
      <w:r w:rsidRPr="002B4282">
        <w:rPr>
          <w:rFonts w:eastAsia="Times New Roman"/>
          <w:b/>
          <w:bCs w:val="0"/>
        </w:rPr>
        <w:t>Indemnified Party</w:t>
      </w:r>
      <w:r w:rsidRPr="002B4282">
        <w:rPr>
          <w:rFonts w:eastAsia="Times New Roman"/>
        </w:rPr>
        <w:t>"), in relation to claims made by a third person against the Indemnified Party:</w:t>
      </w:r>
    </w:p>
    <w:p w14:paraId="7A23D00F" w14:textId="77777777" w:rsidR="00F60EFA" w:rsidRPr="002B4282" w:rsidRDefault="00F60EFA" w:rsidP="003C328B">
      <w:pPr>
        <w:pStyle w:val="Heading3"/>
        <w:widowControl w:val="0"/>
        <w:numPr>
          <w:ilvl w:val="2"/>
          <w:numId w:val="9"/>
        </w:numPr>
        <w:spacing w:after="360" w:line="360" w:lineRule="atLeast"/>
        <w:rPr>
          <w:rFonts w:eastAsia="Times New Roman"/>
        </w:rPr>
      </w:pPr>
      <w:r w:rsidRPr="002B4282">
        <w:rPr>
          <w:rFonts w:eastAsia="Times New Roman"/>
        </w:rPr>
        <w:t>the Indemnified Party shall:</w:t>
      </w:r>
    </w:p>
    <w:p w14:paraId="4AF1C11D" w14:textId="77777777" w:rsidR="00F60EFA" w:rsidRPr="002B4282" w:rsidRDefault="00F60EFA" w:rsidP="003C328B">
      <w:pPr>
        <w:pStyle w:val="Heading4"/>
        <w:widowControl w:val="0"/>
        <w:numPr>
          <w:ilvl w:val="3"/>
          <w:numId w:val="9"/>
        </w:numPr>
        <w:spacing w:after="360" w:line="360" w:lineRule="atLeast"/>
        <w:rPr>
          <w:rFonts w:eastAsia="Times New Roman"/>
        </w:rPr>
      </w:pPr>
      <w:r w:rsidRPr="002B4282">
        <w:rPr>
          <w:rFonts w:eastAsia="Times New Roman"/>
        </w:rPr>
        <w:t xml:space="preserve">give notice in writing to the Indemnifying Party of any such claim as soon as reasonably practicable after receipt of the </w:t>
      </w:r>
      <w:proofErr w:type="gramStart"/>
      <w:r w:rsidRPr="002B4282">
        <w:rPr>
          <w:rFonts w:eastAsia="Times New Roman"/>
        </w:rPr>
        <w:t>claim;</w:t>
      </w:r>
      <w:proofErr w:type="gramEnd"/>
    </w:p>
    <w:p w14:paraId="378A6481" w14:textId="77777777" w:rsidR="00F60EFA" w:rsidRPr="002B4282" w:rsidRDefault="00F60EFA" w:rsidP="003C328B">
      <w:pPr>
        <w:pStyle w:val="Heading4"/>
        <w:widowControl w:val="0"/>
        <w:numPr>
          <w:ilvl w:val="3"/>
          <w:numId w:val="9"/>
        </w:numPr>
        <w:spacing w:after="360" w:line="360" w:lineRule="atLeast"/>
        <w:rPr>
          <w:rFonts w:eastAsia="Times New Roman"/>
        </w:rPr>
      </w:pPr>
      <w:r w:rsidRPr="002B4282">
        <w:rPr>
          <w:rFonts w:eastAsia="Times New Roman"/>
        </w:rPr>
        <w:t>not make any admission that could be prejudicial to the defence or settlement of such claim without the Indemnifying Party's prior written consent; and</w:t>
      </w:r>
    </w:p>
    <w:p w14:paraId="533E8313" w14:textId="77777777" w:rsidR="00F60EFA" w:rsidRPr="002B4282" w:rsidRDefault="00F60EFA" w:rsidP="003C328B">
      <w:pPr>
        <w:pStyle w:val="Heading4"/>
        <w:widowControl w:val="0"/>
        <w:numPr>
          <w:ilvl w:val="3"/>
          <w:numId w:val="9"/>
        </w:numPr>
        <w:spacing w:after="360" w:line="360" w:lineRule="atLeast"/>
        <w:rPr>
          <w:rFonts w:eastAsia="Times New Roman"/>
        </w:rPr>
      </w:pPr>
      <w:r w:rsidRPr="002B4282">
        <w:rPr>
          <w:rFonts w:eastAsia="Times New Roman"/>
        </w:rPr>
        <w:t xml:space="preserve">at the Indemnifying Party's cost, provide all reasonable cooperation, </w:t>
      </w:r>
      <w:proofErr w:type="gramStart"/>
      <w:r w:rsidRPr="002B4282">
        <w:rPr>
          <w:rFonts w:eastAsia="Times New Roman"/>
        </w:rPr>
        <w:t>access</w:t>
      </w:r>
      <w:proofErr w:type="gramEnd"/>
      <w:r w:rsidRPr="002B4282">
        <w:rPr>
          <w:rFonts w:eastAsia="Times New Roman"/>
        </w:rPr>
        <w:t xml:space="preserve"> and assistance for the purposes of such claim; and</w:t>
      </w:r>
    </w:p>
    <w:p w14:paraId="2037646B" w14:textId="77777777" w:rsidR="00F60EFA" w:rsidRPr="002B4282" w:rsidRDefault="00F60EFA" w:rsidP="003C328B">
      <w:pPr>
        <w:pStyle w:val="Heading3"/>
        <w:widowControl w:val="0"/>
        <w:numPr>
          <w:ilvl w:val="2"/>
          <w:numId w:val="9"/>
        </w:numPr>
        <w:spacing w:after="360" w:line="360" w:lineRule="atLeast"/>
        <w:rPr>
          <w:rFonts w:eastAsia="Times New Roman"/>
        </w:rPr>
      </w:pPr>
      <w:r w:rsidRPr="002B4282">
        <w:rPr>
          <w:rFonts w:eastAsia="Times New Roman"/>
        </w:rPr>
        <w:t>the Indemnifying Party shall:</w:t>
      </w:r>
    </w:p>
    <w:p w14:paraId="081421A9" w14:textId="022D32A9" w:rsidR="00F60EFA" w:rsidRPr="002B4282" w:rsidRDefault="00F60EFA" w:rsidP="003C328B">
      <w:pPr>
        <w:pStyle w:val="Heading4"/>
        <w:widowControl w:val="0"/>
        <w:numPr>
          <w:ilvl w:val="3"/>
          <w:numId w:val="9"/>
        </w:numPr>
        <w:spacing w:after="360" w:line="360" w:lineRule="atLeast"/>
        <w:rPr>
          <w:rFonts w:eastAsia="Times New Roman"/>
        </w:rPr>
      </w:pPr>
      <w:r w:rsidRPr="002B4282">
        <w:rPr>
          <w:rFonts w:eastAsia="Times New Roman"/>
        </w:rPr>
        <w:t xml:space="preserve">keep the Indemnified Party fully informed and consult with, and take due and proper account of the interests of, the Indemnified Party on all substantive issues which arise </w:t>
      </w:r>
      <w:r w:rsidR="007062A6" w:rsidRPr="002B4282">
        <w:rPr>
          <w:rFonts w:eastAsia="Times New Roman"/>
        </w:rPr>
        <w:t xml:space="preserve">in the conduct of the </w:t>
      </w:r>
      <w:proofErr w:type="gramStart"/>
      <w:r w:rsidR="007062A6" w:rsidRPr="002B4282">
        <w:rPr>
          <w:rFonts w:eastAsia="Times New Roman"/>
        </w:rPr>
        <w:t>claim;</w:t>
      </w:r>
      <w:proofErr w:type="gramEnd"/>
    </w:p>
    <w:p w14:paraId="075BFA22" w14:textId="77777777" w:rsidR="00F60EFA" w:rsidRPr="002B4282" w:rsidRDefault="00F60EFA" w:rsidP="003C328B">
      <w:pPr>
        <w:pStyle w:val="Heading4"/>
        <w:widowControl w:val="0"/>
        <w:numPr>
          <w:ilvl w:val="3"/>
          <w:numId w:val="9"/>
        </w:numPr>
        <w:spacing w:after="360" w:line="360" w:lineRule="atLeast"/>
        <w:rPr>
          <w:rFonts w:eastAsia="Times New Roman"/>
        </w:rPr>
      </w:pPr>
      <w:r w:rsidRPr="002B4282">
        <w:rPr>
          <w:rFonts w:eastAsia="Times New Roman"/>
        </w:rPr>
        <w:lastRenderedPageBreak/>
        <w:t xml:space="preserve">not bring the name of the Indemnified Party into </w:t>
      </w:r>
      <w:proofErr w:type="gramStart"/>
      <w:r w:rsidRPr="002B4282">
        <w:rPr>
          <w:rFonts w:eastAsia="Times New Roman"/>
        </w:rPr>
        <w:t>disrepute;</w:t>
      </w:r>
      <w:proofErr w:type="gramEnd"/>
      <w:r w:rsidRPr="002B4282">
        <w:rPr>
          <w:rFonts w:eastAsia="Times New Roman"/>
        </w:rPr>
        <w:t xml:space="preserve"> </w:t>
      </w:r>
    </w:p>
    <w:p w14:paraId="6E97A47E" w14:textId="776917E0" w:rsidR="00F60EFA" w:rsidRPr="002B4282" w:rsidRDefault="00F60EFA" w:rsidP="003C328B">
      <w:pPr>
        <w:pStyle w:val="Heading4"/>
        <w:widowControl w:val="0"/>
        <w:numPr>
          <w:ilvl w:val="3"/>
          <w:numId w:val="9"/>
        </w:numPr>
        <w:spacing w:after="360" w:line="360" w:lineRule="atLeast"/>
        <w:rPr>
          <w:rFonts w:eastAsia="Times New Roman"/>
        </w:rPr>
      </w:pPr>
      <w:r w:rsidRPr="002B4282">
        <w:rPr>
          <w:rFonts w:eastAsia="Times New Roman"/>
        </w:rPr>
        <w:t xml:space="preserve">in respect of any claim which the Indemnified Party (acting reasonably) considers is likely to have an adverse impact on the general public perception of the </w:t>
      </w:r>
      <w:r w:rsidR="00E26E20" w:rsidRPr="002B4282">
        <w:rPr>
          <w:rFonts w:eastAsia="Times New Roman"/>
        </w:rPr>
        <w:t>Indemnified Party</w:t>
      </w:r>
      <w:r w:rsidRPr="002B4282">
        <w:rPr>
          <w:rFonts w:eastAsia="Times New Roman"/>
        </w:rPr>
        <w:t xml:space="preserve">, the Indemnifying Party shall be entitled to take conduct of any defence, dispute, compromise or appeal only with the </w:t>
      </w:r>
      <w:r w:rsidR="00E26E20" w:rsidRPr="002B4282">
        <w:rPr>
          <w:rFonts w:eastAsia="Times New Roman"/>
        </w:rPr>
        <w:t>Indemnified Party</w:t>
      </w:r>
      <w:r w:rsidRPr="002B4282">
        <w:rPr>
          <w:rFonts w:eastAsia="Times New Roman"/>
        </w:rPr>
        <w:t>'s prior written consent (such consent not to be unreasonably withheld or delayed); and</w:t>
      </w:r>
    </w:p>
    <w:p w14:paraId="7F719ECE" w14:textId="1DF1F5E6" w:rsidR="00F60EFA" w:rsidRPr="002B4282" w:rsidRDefault="00F60EFA" w:rsidP="003C328B">
      <w:pPr>
        <w:pStyle w:val="Heading4"/>
        <w:widowControl w:val="0"/>
        <w:numPr>
          <w:ilvl w:val="3"/>
          <w:numId w:val="9"/>
        </w:numPr>
        <w:spacing w:after="360" w:line="360" w:lineRule="atLeast"/>
        <w:rPr>
          <w:rFonts w:eastAsia="Times New Roman"/>
        </w:rPr>
      </w:pPr>
      <w:r w:rsidRPr="002B4282">
        <w:rPr>
          <w:rFonts w:eastAsia="Times New Roman"/>
        </w:rPr>
        <w:t>not pay or settle such a claim without the prior written consent of the Indemnified Party (such consent not to be unreasonably withheld or delayed).</w:t>
      </w:r>
    </w:p>
    <w:p w14:paraId="25276AD8" w14:textId="7108F37B" w:rsidR="00363C60" w:rsidRPr="002B4282" w:rsidRDefault="00363C60" w:rsidP="003C328B">
      <w:pPr>
        <w:pStyle w:val="Heading1"/>
        <w:keepNext w:val="0"/>
      </w:pPr>
      <w:bookmarkStart w:id="296" w:name="_Ref82534350"/>
      <w:bookmarkStart w:id="297" w:name="_Toc150338820"/>
      <w:bookmarkStart w:id="298" w:name="_Toc151543205"/>
      <w:r w:rsidRPr="002B4282">
        <w:t>bribery</w:t>
      </w:r>
      <w:bookmarkEnd w:id="296"/>
      <w:bookmarkEnd w:id="297"/>
      <w:bookmarkEnd w:id="298"/>
    </w:p>
    <w:p w14:paraId="0E845610" w14:textId="77777777" w:rsidR="009C0A1A" w:rsidRPr="002B4282" w:rsidRDefault="009C0A1A" w:rsidP="003C328B">
      <w:pPr>
        <w:pStyle w:val="Heading2"/>
        <w:widowControl w:val="0"/>
      </w:pPr>
      <w:r w:rsidRPr="002B4282">
        <w:t>The following DEFCONs shall be incorporated into this Contract:</w:t>
      </w:r>
    </w:p>
    <w:p w14:paraId="61834F17" w14:textId="37F79376" w:rsidR="000808DB" w:rsidRPr="002B4282" w:rsidRDefault="009C0A1A" w:rsidP="003C328B">
      <w:pPr>
        <w:pStyle w:val="Heading3"/>
        <w:widowControl w:val="0"/>
      </w:pPr>
      <w:bookmarkStart w:id="299" w:name="_Toc82001582"/>
      <w:bookmarkStart w:id="300" w:name="_Ref82433439"/>
      <w:r w:rsidRPr="002B4282">
        <w:t>DEFCON</w:t>
      </w:r>
      <w:r w:rsidR="00C75022" w:rsidRPr="002B4282">
        <w:t xml:space="preserve"> </w:t>
      </w:r>
      <w:r w:rsidRPr="002B4282">
        <w:t>520 (</w:t>
      </w:r>
      <w:proofErr w:type="spellStart"/>
      <w:r w:rsidRPr="002B4282">
        <w:t>Edn</w:t>
      </w:r>
      <w:proofErr w:type="spellEnd"/>
      <w:r w:rsidR="002B63A6" w:rsidRPr="002B4282">
        <w:t>.</w:t>
      </w:r>
      <w:r w:rsidR="007062A6" w:rsidRPr="002B4282">
        <w:t xml:space="preserve"> </w:t>
      </w:r>
      <w:r w:rsidR="00F8208A">
        <w:t>10/23</w:t>
      </w:r>
      <w:r w:rsidRPr="002B4282">
        <w:t xml:space="preserve">) – </w:t>
      </w:r>
      <w:r w:rsidR="000808DB" w:rsidRPr="002B4282">
        <w:t>Corrupt Gifts and Payments of Commission.</w:t>
      </w:r>
      <w:bookmarkEnd w:id="299"/>
      <w:bookmarkEnd w:id="300"/>
    </w:p>
    <w:p w14:paraId="0BADBFA8" w14:textId="0D647258" w:rsidR="00363C60" w:rsidRPr="002B4282" w:rsidRDefault="00B052D5" w:rsidP="003C328B">
      <w:pPr>
        <w:pStyle w:val="Heading1"/>
        <w:keepNext w:val="0"/>
      </w:pPr>
      <w:bookmarkStart w:id="301" w:name="_Ref82534361"/>
      <w:bookmarkStart w:id="302" w:name="_Toc150338821"/>
      <w:bookmarkStart w:id="303" w:name="_Toc151543206"/>
      <w:r w:rsidRPr="002B4282">
        <w:t>compliance</w:t>
      </w:r>
      <w:bookmarkEnd w:id="301"/>
      <w:bookmarkEnd w:id="302"/>
      <w:bookmarkEnd w:id="303"/>
    </w:p>
    <w:p w14:paraId="01431FD2" w14:textId="77777777" w:rsidR="00B052D5" w:rsidRPr="002B4282" w:rsidRDefault="00B052D5" w:rsidP="003C328B">
      <w:pPr>
        <w:pStyle w:val="Heading2"/>
        <w:widowControl w:val="0"/>
      </w:pPr>
      <w:r w:rsidRPr="002B4282">
        <w:t>The following DEFCONs shall be incorporated into this Contract:</w:t>
      </w:r>
    </w:p>
    <w:p w14:paraId="4A339BC3" w14:textId="2D7E3C2A" w:rsidR="007C0F22" w:rsidRPr="002B4282" w:rsidRDefault="007C0F22" w:rsidP="003C328B">
      <w:pPr>
        <w:pStyle w:val="Heading3"/>
        <w:widowControl w:val="0"/>
      </w:pPr>
      <w:r w:rsidRPr="002B4282">
        <w:t>DEFCON</w:t>
      </w:r>
      <w:r w:rsidR="00C75022" w:rsidRPr="002B4282">
        <w:t xml:space="preserve"> </w:t>
      </w:r>
      <w:r w:rsidRPr="002B4282">
        <w:t>516 (</w:t>
      </w:r>
      <w:proofErr w:type="spellStart"/>
      <w:r w:rsidRPr="002B4282">
        <w:t>Edn</w:t>
      </w:r>
      <w:proofErr w:type="spellEnd"/>
      <w:r w:rsidRPr="002B4282">
        <w:t>.</w:t>
      </w:r>
      <w:r w:rsidR="006303BA" w:rsidRPr="002B4282">
        <w:t xml:space="preserve"> </w:t>
      </w:r>
      <w:r w:rsidRPr="002B4282">
        <w:t xml:space="preserve">04/12) – </w:t>
      </w:r>
      <w:proofErr w:type="gramStart"/>
      <w:r w:rsidRPr="002B4282">
        <w:t>Equality;</w:t>
      </w:r>
      <w:proofErr w:type="gramEnd"/>
    </w:p>
    <w:p w14:paraId="3B8DE3A1" w14:textId="19E0AFE8" w:rsidR="00B052D5" w:rsidRPr="002B4282" w:rsidRDefault="007C0F22" w:rsidP="003C328B">
      <w:pPr>
        <w:pStyle w:val="Heading3"/>
        <w:widowControl w:val="0"/>
      </w:pPr>
      <w:r w:rsidRPr="002B4282">
        <w:t>DEFCON</w:t>
      </w:r>
      <w:r w:rsidR="00C75022" w:rsidRPr="002B4282">
        <w:t xml:space="preserve"> </w:t>
      </w:r>
      <w:r w:rsidRPr="002B4282">
        <w:t>550 (</w:t>
      </w:r>
      <w:proofErr w:type="spellStart"/>
      <w:r w:rsidRPr="002B4282">
        <w:t>Edn</w:t>
      </w:r>
      <w:proofErr w:type="spellEnd"/>
      <w:r w:rsidRPr="002B4282">
        <w:t>.</w:t>
      </w:r>
      <w:r w:rsidR="006303BA" w:rsidRPr="002B4282">
        <w:t xml:space="preserve"> </w:t>
      </w:r>
      <w:r w:rsidRPr="002B4282">
        <w:t>02/14) – Child Labour and Employment Law;</w:t>
      </w:r>
      <w:r w:rsidR="00C75022" w:rsidRPr="002B4282">
        <w:t xml:space="preserve"> and</w:t>
      </w:r>
    </w:p>
    <w:p w14:paraId="1AD0940B" w14:textId="5B0982BC" w:rsidR="007C0F22" w:rsidRPr="002B4282" w:rsidRDefault="007C0F22" w:rsidP="003C328B">
      <w:pPr>
        <w:pStyle w:val="Heading3"/>
        <w:widowControl w:val="0"/>
      </w:pPr>
      <w:r w:rsidRPr="002B4282">
        <w:t>DEFCON</w:t>
      </w:r>
      <w:r w:rsidR="00C75022" w:rsidRPr="002B4282">
        <w:t xml:space="preserve"> </w:t>
      </w:r>
      <w:r w:rsidRPr="002B4282">
        <w:t>528 (</w:t>
      </w:r>
      <w:proofErr w:type="spellStart"/>
      <w:r w:rsidRPr="002B4282">
        <w:t>Edn</w:t>
      </w:r>
      <w:proofErr w:type="spellEnd"/>
      <w:r w:rsidRPr="002B4282">
        <w:t>.</w:t>
      </w:r>
      <w:r w:rsidR="006303BA" w:rsidRPr="002B4282">
        <w:t xml:space="preserve"> </w:t>
      </w:r>
      <w:r w:rsidR="002D7EA4">
        <w:t>10/23</w:t>
      </w:r>
      <w:r w:rsidRPr="002B4282">
        <w:t>) - Import and Export Licences</w:t>
      </w:r>
      <w:r w:rsidR="000808DB" w:rsidRPr="002B4282">
        <w:t>.</w:t>
      </w:r>
    </w:p>
    <w:p w14:paraId="41B1596F" w14:textId="6449D662" w:rsidR="00177CA9" w:rsidRPr="002B4282" w:rsidRDefault="00177CA9" w:rsidP="00177CA9">
      <w:pPr>
        <w:pStyle w:val="Heading1"/>
        <w:keepNext w:val="0"/>
      </w:pPr>
      <w:bookmarkStart w:id="304" w:name="_Toc150338822"/>
      <w:bookmarkStart w:id="305" w:name="_Ref150861731"/>
      <w:bookmarkStart w:id="306" w:name="_Ref150862408"/>
      <w:bookmarkStart w:id="307" w:name="_Toc151543207"/>
      <w:bookmarkStart w:id="308" w:name="_Ref79051778"/>
      <w:r>
        <w:t>CONFLICTS OF INTEREST</w:t>
      </w:r>
      <w:bookmarkEnd w:id="304"/>
      <w:bookmarkEnd w:id="305"/>
      <w:bookmarkEnd w:id="306"/>
      <w:bookmarkEnd w:id="307"/>
    </w:p>
    <w:p w14:paraId="4BC0E0D3" w14:textId="77777777" w:rsidR="00177CA9" w:rsidRPr="002B4282" w:rsidRDefault="00177CA9" w:rsidP="00177CA9">
      <w:pPr>
        <w:pStyle w:val="Heading2"/>
        <w:widowControl w:val="0"/>
      </w:pPr>
      <w:r w:rsidRPr="002B4282">
        <w:t>The following DEFCONs shall be incorporated into this Contract:</w:t>
      </w:r>
    </w:p>
    <w:p w14:paraId="417DCEE7" w14:textId="587A1AF5" w:rsidR="00177CA9" w:rsidRPr="002B4282" w:rsidRDefault="00177CA9" w:rsidP="00177CA9">
      <w:pPr>
        <w:pStyle w:val="Heading3"/>
        <w:widowControl w:val="0"/>
      </w:pPr>
      <w:r>
        <w:t>DEFCON 540</w:t>
      </w:r>
      <w:r w:rsidRPr="002B4282">
        <w:t xml:space="preserve"> (</w:t>
      </w:r>
      <w:proofErr w:type="spellStart"/>
      <w:r w:rsidRPr="002B4282">
        <w:t>Edn</w:t>
      </w:r>
      <w:proofErr w:type="spellEnd"/>
      <w:r w:rsidRPr="002B4282">
        <w:t>.</w:t>
      </w:r>
      <w:r>
        <w:t xml:space="preserve"> 05/23</w:t>
      </w:r>
      <w:r w:rsidRPr="002B4282">
        <w:t xml:space="preserve">) – </w:t>
      </w:r>
      <w:r>
        <w:t>Conflicts of Interest</w:t>
      </w:r>
      <w:r w:rsidRPr="002B4282">
        <w:t>.</w:t>
      </w:r>
    </w:p>
    <w:p w14:paraId="132D5C4F" w14:textId="5E7BA604" w:rsidR="00363C60" w:rsidRPr="002B4282" w:rsidRDefault="00363C60" w:rsidP="003C328B">
      <w:pPr>
        <w:pStyle w:val="Heading1"/>
        <w:keepNext w:val="0"/>
      </w:pPr>
      <w:bookmarkStart w:id="309" w:name="_Toc150338823"/>
      <w:bookmarkStart w:id="310" w:name="_Ref150861744"/>
      <w:bookmarkStart w:id="311" w:name="_Ref150862105"/>
      <w:bookmarkStart w:id="312" w:name="_Ref150864878"/>
      <w:bookmarkStart w:id="313" w:name="_Toc151543208"/>
      <w:r w:rsidRPr="002B4282">
        <w:t>notices</w:t>
      </w:r>
      <w:bookmarkEnd w:id="308"/>
      <w:bookmarkEnd w:id="309"/>
      <w:bookmarkEnd w:id="310"/>
      <w:bookmarkEnd w:id="311"/>
      <w:bookmarkEnd w:id="312"/>
      <w:bookmarkEnd w:id="313"/>
    </w:p>
    <w:p w14:paraId="2F9CDA74" w14:textId="6DBC1FD2" w:rsidR="009C0A1A" w:rsidRPr="002B4282" w:rsidRDefault="009C0A1A" w:rsidP="003C328B">
      <w:pPr>
        <w:pStyle w:val="Heading2"/>
        <w:widowControl w:val="0"/>
      </w:pPr>
      <w:r w:rsidRPr="002B4282">
        <w:t>The following DEFCONs shall be incorporated into this Contract:</w:t>
      </w:r>
    </w:p>
    <w:p w14:paraId="651DAED4" w14:textId="43BA8181" w:rsidR="009C0A1A" w:rsidRPr="002B4282" w:rsidRDefault="009C0A1A" w:rsidP="003C328B">
      <w:pPr>
        <w:pStyle w:val="Heading3"/>
        <w:widowControl w:val="0"/>
      </w:pPr>
      <w:r w:rsidRPr="002B4282">
        <w:t>DEFCON</w:t>
      </w:r>
      <w:r w:rsidR="00BD0EFC" w:rsidRPr="002B4282">
        <w:t xml:space="preserve"> </w:t>
      </w:r>
      <w:r w:rsidR="006303BA" w:rsidRPr="002B4282">
        <w:t>526 (</w:t>
      </w:r>
      <w:proofErr w:type="spellStart"/>
      <w:r w:rsidR="006303BA" w:rsidRPr="002B4282">
        <w:t>Edn</w:t>
      </w:r>
      <w:proofErr w:type="spellEnd"/>
      <w:r w:rsidR="006303BA" w:rsidRPr="002B4282">
        <w:t xml:space="preserve">. </w:t>
      </w:r>
      <w:r w:rsidRPr="002B4282">
        <w:t xml:space="preserve">08/02) </w:t>
      </w:r>
      <w:r w:rsidR="006303BA" w:rsidRPr="002B4282">
        <w:t>–</w:t>
      </w:r>
      <w:r w:rsidRPr="002B4282">
        <w:t xml:space="preserve"> Notices</w:t>
      </w:r>
      <w:r w:rsidR="006303BA" w:rsidRPr="002B4282">
        <w:t>.</w:t>
      </w:r>
    </w:p>
    <w:p w14:paraId="1F5D9E87" w14:textId="3DDF743B" w:rsidR="00162339" w:rsidRPr="002B4282" w:rsidRDefault="00363C60" w:rsidP="003C328B">
      <w:pPr>
        <w:pStyle w:val="Heading2"/>
        <w:widowControl w:val="0"/>
      </w:pPr>
      <w:r w:rsidRPr="002B4282">
        <w:t>For the purposes of DEFCON 526, any Notice given under or in connection with this Contract shall be delivered in accordance</w:t>
      </w:r>
      <w:r w:rsidR="006303BA" w:rsidRPr="002B4282">
        <w:t xml:space="preserve"> with DEFCON 526</w:t>
      </w:r>
      <w:r w:rsidRPr="002B4282">
        <w:t xml:space="preserve"> to the addresses of the Parties at Clauses </w:t>
      </w:r>
      <w:r w:rsidR="00826C99">
        <w:fldChar w:fldCharType="begin"/>
      </w:r>
      <w:r w:rsidR="00826C99">
        <w:instrText xml:space="preserve"> REF _Ref82532516 \w \h </w:instrText>
      </w:r>
      <w:r w:rsidR="00826C99">
        <w:fldChar w:fldCharType="separate"/>
      </w:r>
      <w:r w:rsidR="001F74CB">
        <w:t>41.3</w:t>
      </w:r>
      <w:r w:rsidR="00826C99">
        <w:fldChar w:fldCharType="end"/>
      </w:r>
      <w:r w:rsidRPr="002B4282">
        <w:t xml:space="preserve"> </w:t>
      </w:r>
      <w:r w:rsidR="007062A6" w:rsidRPr="002B4282">
        <w:t>(</w:t>
      </w:r>
      <w:r w:rsidR="007062A6" w:rsidRPr="002B4282">
        <w:rPr>
          <w:i/>
        </w:rPr>
        <w:t>Notices</w:t>
      </w:r>
      <w:r w:rsidR="007062A6" w:rsidRPr="002B4282">
        <w:t xml:space="preserve">) </w:t>
      </w:r>
      <w:r w:rsidRPr="002B4282">
        <w:t xml:space="preserve">and </w:t>
      </w:r>
      <w:bookmarkStart w:id="314" w:name="_Ref73466787"/>
      <w:r w:rsidR="00826C99">
        <w:fldChar w:fldCharType="begin"/>
      </w:r>
      <w:r w:rsidR="00826C99">
        <w:instrText xml:space="preserve"> REF _Ref73466793 \w \h </w:instrText>
      </w:r>
      <w:r w:rsidR="00826C99">
        <w:fldChar w:fldCharType="separate"/>
      </w:r>
      <w:r w:rsidR="001F74CB">
        <w:t>41.4</w:t>
      </w:r>
      <w:r w:rsidR="00826C99">
        <w:fldChar w:fldCharType="end"/>
      </w:r>
      <w:r w:rsidR="00162339" w:rsidRPr="002B4282">
        <w:t xml:space="preserve"> </w:t>
      </w:r>
      <w:r w:rsidR="007062A6" w:rsidRPr="002B4282">
        <w:t>(</w:t>
      </w:r>
      <w:r w:rsidR="007062A6" w:rsidRPr="002B4282">
        <w:rPr>
          <w:i/>
        </w:rPr>
        <w:t>Notices</w:t>
      </w:r>
      <w:r w:rsidR="007062A6" w:rsidRPr="002B4282">
        <w:t xml:space="preserve">) </w:t>
      </w:r>
      <w:r w:rsidR="00162339" w:rsidRPr="002B4282">
        <w:t xml:space="preserve">and may be delivered by electronic mail. </w:t>
      </w:r>
    </w:p>
    <w:p w14:paraId="65B70509" w14:textId="3D2AD46D" w:rsidR="00363C60" w:rsidRPr="002B4282" w:rsidRDefault="007062A6" w:rsidP="003C328B">
      <w:pPr>
        <w:pStyle w:val="Heading2"/>
        <w:widowControl w:val="0"/>
      </w:pPr>
      <w:bookmarkStart w:id="315" w:name="_Ref82532516"/>
      <w:r w:rsidRPr="002B4282">
        <w:t>Authority a</w:t>
      </w:r>
      <w:r w:rsidR="00363C60" w:rsidRPr="002B4282">
        <w:t>ddress:</w:t>
      </w:r>
      <w:bookmarkEnd w:id="314"/>
      <w:bookmarkEnd w:id="315"/>
    </w:p>
    <w:p w14:paraId="14A0D193" w14:textId="5EA3CAEF" w:rsidR="00AC2E07" w:rsidRDefault="00AC2E07" w:rsidP="00AC2E07">
      <w:pPr>
        <w:pStyle w:val="Body2"/>
        <w:widowControl w:val="0"/>
        <w:spacing w:after="0" w:line="240" w:lineRule="auto"/>
        <w:jc w:val="left"/>
      </w:pPr>
      <w:r>
        <w:rPr>
          <w:rFonts w:ascii="Verdana" w:hAnsi="Verdana"/>
          <w:color w:val="1F497D"/>
          <w:lang w:eastAsia="en-GB"/>
        </w:rPr>
        <w:lastRenderedPageBreak/>
        <w:t xml:space="preserve">ARMY </w:t>
      </w:r>
      <w:r>
        <w:rPr>
          <w:rFonts w:ascii="Verdana" w:hAnsi="Verdana"/>
          <w:color w:val="1F497D"/>
          <w:lang w:eastAsia="en-GB"/>
        </w:rPr>
        <w:t xml:space="preserve">Contract Management </w:t>
      </w:r>
      <w:r>
        <w:rPr>
          <w:rFonts w:ascii="Verdana" w:hAnsi="Verdana"/>
          <w:color w:val="1F497D"/>
          <w:lang w:eastAsia="en-GB"/>
        </w:rPr>
        <w:t xml:space="preserve">Team, </w:t>
      </w:r>
      <w:r>
        <w:rPr>
          <w:rFonts w:ascii="Verdana" w:hAnsi="Verdana"/>
          <w:color w:val="1F497D"/>
          <w:lang w:eastAsia="en-GB"/>
        </w:rPr>
        <w:t>Army</w:t>
      </w:r>
      <w:r>
        <w:rPr>
          <w:rFonts w:ascii="Verdana" w:hAnsi="Verdana"/>
          <w:color w:val="1F497D"/>
          <w:lang w:eastAsia="en-GB"/>
        </w:rPr>
        <w:t xml:space="preserve"> </w:t>
      </w:r>
      <w:proofErr w:type="spellStart"/>
      <w:r>
        <w:rPr>
          <w:rFonts w:ascii="Verdana" w:hAnsi="Verdana"/>
          <w:color w:val="1F497D"/>
          <w:lang w:eastAsia="en-GB"/>
        </w:rPr>
        <w:t>StratCom</w:t>
      </w:r>
      <w:proofErr w:type="spellEnd"/>
      <w:r>
        <w:rPr>
          <w:rFonts w:ascii="Verdana" w:hAnsi="Verdana"/>
          <w:color w:val="1F497D"/>
          <w:lang w:eastAsia="en-GB"/>
        </w:rPr>
        <w:t>-Commercial</w:t>
      </w:r>
      <w:r>
        <w:rPr>
          <w:rFonts w:ascii="Verdana" w:hAnsi="Verdana"/>
          <w:color w:val="1F497D"/>
          <w:lang w:eastAsia="en-GB"/>
        </w:rPr>
        <w:t>,</w:t>
      </w:r>
      <w:r>
        <w:rPr>
          <w:rFonts w:ascii="Verdana" w:hAnsi="Verdana"/>
          <w:color w:val="1F497D"/>
          <w:lang w:eastAsia="en-GB"/>
        </w:rPr>
        <w:t xml:space="preserve"> Blenheim Building, 2</w:t>
      </w:r>
      <w:r>
        <w:rPr>
          <w:rFonts w:ascii="Verdana" w:hAnsi="Verdana"/>
          <w:color w:val="1F497D"/>
          <w:vertAlign w:val="superscript"/>
          <w:lang w:eastAsia="en-GB"/>
        </w:rPr>
        <w:t>nd</w:t>
      </w:r>
      <w:r>
        <w:rPr>
          <w:rFonts w:ascii="Verdana" w:hAnsi="Verdana"/>
          <w:color w:val="1F497D"/>
          <w:lang w:eastAsia="en-GB"/>
        </w:rPr>
        <w:t xml:space="preserve"> Floor, Zone 2.N</w:t>
      </w:r>
      <w:r>
        <w:rPr>
          <w:rFonts w:ascii="Verdana" w:hAnsi="Verdana"/>
          <w:color w:val="1F497D"/>
          <w:lang w:eastAsia="en-GB"/>
        </w:rPr>
        <w:t>,</w:t>
      </w:r>
      <w:r>
        <w:rPr>
          <w:rFonts w:ascii="Verdana" w:hAnsi="Verdana"/>
          <w:color w:val="1F497D"/>
          <w:lang w:eastAsia="en-GB"/>
        </w:rPr>
        <w:t xml:space="preserve"> Army HQ</w:t>
      </w:r>
      <w:r>
        <w:rPr>
          <w:rFonts w:ascii="Verdana" w:hAnsi="Verdana"/>
          <w:color w:val="1F497D"/>
          <w:lang w:eastAsia="en-GB"/>
        </w:rPr>
        <w:t>,</w:t>
      </w:r>
      <w:r>
        <w:rPr>
          <w:rFonts w:ascii="Verdana" w:hAnsi="Verdana"/>
          <w:color w:val="1F497D"/>
          <w:lang w:eastAsia="en-GB"/>
        </w:rPr>
        <w:t xml:space="preserve"> Marlborough Lines</w:t>
      </w:r>
      <w:r>
        <w:rPr>
          <w:rFonts w:ascii="Verdana" w:hAnsi="Verdana"/>
          <w:color w:val="1F497D"/>
          <w:lang w:eastAsia="en-GB"/>
        </w:rPr>
        <w:t xml:space="preserve">, </w:t>
      </w:r>
      <w:proofErr w:type="spellStart"/>
      <w:r>
        <w:rPr>
          <w:rFonts w:ascii="Verdana" w:hAnsi="Verdana"/>
          <w:color w:val="1F497D"/>
          <w:lang w:eastAsia="en-GB"/>
        </w:rPr>
        <w:t>Monxton</w:t>
      </w:r>
      <w:proofErr w:type="spellEnd"/>
      <w:r>
        <w:rPr>
          <w:rFonts w:ascii="Verdana" w:hAnsi="Verdana"/>
          <w:color w:val="1F497D"/>
          <w:lang w:eastAsia="en-GB"/>
        </w:rPr>
        <w:t xml:space="preserve"> Road</w:t>
      </w:r>
      <w:r>
        <w:rPr>
          <w:rFonts w:ascii="Verdana" w:hAnsi="Verdana"/>
          <w:color w:val="1F497D"/>
          <w:lang w:eastAsia="en-GB"/>
        </w:rPr>
        <w:t>,</w:t>
      </w:r>
      <w:r>
        <w:rPr>
          <w:rFonts w:ascii="Verdana" w:hAnsi="Verdana"/>
          <w:color w:val="1F497D"/>
          <w:lang w:eastAsia="en-GB"/>
        </w:rPr>
        <w:t xml:space="preserve"> Andover</w:t>
      </w:r>
      <w:r>
        <w:rPr>
          <w:rFonts w:ascii="Verdana" w:hAnsi="Verdana"/>
          <w:color w:val="1F497D"/>
          <w:lang w:eastAsia="en-GB"/>
        </w:rPr>
        <w:t>,</w:t>
      </w:r>
      <w:r>
        <w:rPr>
          <w:rFonts w:ascii="Verdana" w:hAnsi="Verdana"/>
          <w:color w:val="1F497D"/>
          <w:lang w:eastAsia="en-GB"/>
        </w:rPr>
        <w:t xml:space="preserve"> SP11 </w:t>
      </w:r>
      <w:proofErr w:type="gramStart"/>
      <w:r>
        <w:rPr>
          <w:rFonts w:ascii="Verdana" w:hAnsi="Verdana"/>
          <w:color w:val="1F497D"/>
          <w:lang w:eastAsia="en-GB"/>
        </w:rPr>
        <w:t>8HJ</w:t>
      </w:r>
      <w:proofErr w:type="gramEnd"/>
    </w:p>
    <w:p w14:paraId="28CB24E7" w14:textId="77777777" w:rsidR="00AC2E07" w:rsidRDefault="00AC2E07" w:rsidP="00AC2E07">
      <w:pPr>
        <w:pStyle w:val="Body2"/>
        <w:widowControl w:val="0"/>
        <w:spacing w:after="120"/>
      </w:pPr>
    </w:p>
    <w:p w14:paraId="05614CE0" w14:textId="292EB69F" w:rsidR="00363C60" w:rsidRPr="002B4282" w:rsidRDefault="00363C60" w:rsidP="003C328B">
      <w:pPr>
        <w:pStyle w:val="Body2"/>
        <w:widowControl w:val="0"/>
      </w:pPr>
      <w:r w:rsidRPr="002B4282">
        <w:t xml:space="preserve">Email: </w:t>
      </w:r>
      <w:r w:rsidR="00AC2E07">
        <w:t>tbc</w:t>
      </w:r>
    </w:p>
    <w:p w14:paraId="1B27A1C9" w14:textId="10E63FD2" w:rsidR="00363C60" w:rsidRPr="002B4282" w:rsidRDefault="00EB2E15" w:rsidP="003C328B">
      <w:pPr>
        <w:pStyle w:val="Heading2"/>
        <w:widowControl w:val="0"/>
      </w:pPr>
      <w:bookmarkStart w:id="316" w:name="_Ref73466793"/>
      <w:r w:rsidRPr="002B4282">
        <w:t>Service Provider</w:t>
      </w:r>
      <w:r w:rsidR="007062A6" w:rsidRPr="002B4282">
        <w:t xml:space="preserve"> a</w:t>
      </w:r>
      <w:r w:rsidR="00363C60" w:rsidRPr="002B4282">
        <w:t>ddress:</w:t>
      </w:r>
      <w:bookmarkEnd w:id="316"/>
    </w:p>
    <w:p w14:paraId="19EBE5C7" w14:textId="7010E8C1" w:rsidR="00C75022" w:rsidRPr="002B4282" w:rsidRDefault="00C75022" w:rsidP="003C328B">
      <w:pPr>
        <w:pStyle w:val="Body2"/>
        <w:widowControl w:val="0"/>
      </w:pPr>
      <w:r w:rsidRPr="002B4282">
        <w:t>[</w:t>
      </w:r>
      <w:r w:rsidRPr="002B4282">
        <w:rPr>
          <w:rFonts w:cs="Arial"/>
        </w:rPr>
        <w:t>●</w:t>
      </w:r>
      <w:r w:rsidRPr="002B4282">
        <w:t>]</w:t>
      </w:r>
    </w:p>
    <w:p w14:paraId="199F32F7" w14:textId="529815C6" w:rsidR="00162339" w:rsidRPr="002B4282" w:rsidRDefault="00162339" w:rsidP="003C328B">
      <w:pPr>
        <w:pStyle w:val="Body2"/>
        <w:widowControl w:val="0"/>
      </w:pPr>
      <w:r w:rsidRPr="002B4282">
        <w:t xml:space="preserve">Email: </w:t>
      </w:r>
      <w:r w:rsidR="00C75022" w:rsidRPr="002B4282">
        <w:t>[</w:t>
      </w:r>
      <w:r w:rsidR="00C75022" w:rsidRPr="002B4282">
        <w:rPr>
          <w:rFonts w:cs="Arial"/>
        </w:rPr>
        <w:t>●</w:t>
      </w:r>
      <w:r w:rsidR="00C75022" w:rsidRPr="002B4282">
        <w:t>]</w:t>
      </w:r>
    </w:p>
    <w:p w14:paraId="66F5F968" w14:textId="69922B25" w:rsidR="00363C60" w:rsidRPr="002B4282" w:rsidRDefault="00363C60" w:rsidP="003C328B">
      <w:pPr>
        <w:pStyle w:val="Heading1"/>
        <w:keepNext w:val="0"/>
      </w:pPr>
      <w:bookmarkStart w:id="317" w:name="_Toc150338824"/>
      <w:bookmarkStart w:id="318" w:name="_Ref150861756"/>
      <w:bookmarkStart w:id="319" w:name="_Toc151543209"/>
      <w:r w:rsidRPr="002B4282">
        <w:t>assignment</w:t>
      </w:r>
      <w:bookmarkEnd w:id="317"/>
      <w:bookmarkEnd w:id="318"/>
      <w:bookmarkEnd w:id="319"/>
    </w:p>
    <w:p w14:paraId="3DC2B589" w14:textId="77777777" w:rsidR="00B052D5" w:rsidRPr="002B4282" w:rsidRDefault="00B052D5" w:rsidP="003C328B">
      <w:pPr>
        <w:pStyle w:val="Heading2"/>
        <w:widowControl w:val="0"/>
      </w:pPr>
      <w:r w:rsidRPr="002B4282">
        <w:t>The following DEFCONs shall be incorporated into this Contract:</w:t>
      </w:r>
    </w:p>
    <w:p w14:paraId="278E0A94" w14:textId="7793AB1A" w:rsidR="00B052D5" w:rsidRPr="002B4282" w:rsidRDefault="00B052D5" w:rsidP="003C328B">
      <w:pPr>
        <w:pStyle w:val="Heading3"/>
        <w:widowControl w:val="0"/>
      </w:pPr>
      <w:r w:rsidRPr="002B4282">
        <w:t>DEFCON</w:t>
      </w:r>
      <w:r w:rsidR="00BD0EFC" w:rsidRPr="002B4282">
        <w:t xml:space="preserve"> </w:t>
      </w:r>
      <w:r w:rsidRPr="002B4282">
        <w:t>518 (</w:t>
      </w:r>
      <w:proofErr w:type="spellStart"/>
      <w:r w:rsidRPr="002B4282">
        <w:t>Edn</w:t>
      </w:r>
      <w:proofErr w:type="spellEnd"/>
      <w:r w:rsidRPr="002B4282">
        <w:t>.</w:t>
      </w:r>
      <w:r w:rsidR="006303BA" w:rsidRPr="002B4282">
        <w:t xml:space="preserve"> </w:t>
      </w:r>
      <w:r w:rsidRPr="002B4282">
        <w:t>02/17) – Transfer</w:t>
      </w:r>
      <w:r w:rsidR="006303BA" w:rsidRPr="002B4282">
        <w:t>.</w:t>
      </w:r>
    </w:p>
    <w:p w14:paraId="4241D736" w14:textId="13E81AC0" w:rsidR="00D1592C" w:rsidRPr="002B4282" w:rsidRDefault="00363C60" w:rsidP="003C328B">
      <w:pPr>
        <w:pStyle w:val="Heading1"/>
        <w:keepNext w:val="0"/>
      </w:pPr>
      <w:bookmarkStart w:id="320" w:name="_Ref79051645"/>
      <w:bookmarkStart w:id="321" w:name="_Toc150338825"/>
      <w:bookmarkStart w:id="322" w:name="_Toc151543210"/>
      <w:r w:rsidRPr="002B4282">
        <w:t>relationship of parties</w:t>
      </w:r>
      <w:bookmarkEnd w:id="320"/>
      <w:bookmarkEnd w:id="321"/>
      <w:bookmarkEnd w:id="322"/>
    </w:p>
    <w:p w14:paraId="4B111125" w14:textId="365DA9A4" w:rsidR="009C0A1A" w:rsidRPr="002B4282" w:rsidRDefault="009C0A1A" w:rsidP="003C328B">
      <w:pPr>
        <w:pStyle w:val="Heading2"/>
        <w:widowControl w:val="0"/>
      </w:pPr>
      <w:r w:rsidRPr="002B4282">
        <w:t>The following DEFCONs shall be incorporated into this Contract:</w:t>
      </w:r>
    </w:p>
    <w:p w14:paraId="5ACA704A" w14:textId="36094B34" w:rsidR="009C0A1A" w:rsidRPr="002B4282" w:rsidRDefault="00D3357A" w:rsidP="003C328B">
      <w:pPr>
        <w:pStyle w:val="Heading3"/>
        <w:widowControl w:val="0"/>
      </w:pPr>
      <w:r w:rsidRPr="002B4282">
        <w:t>DEFCON 681 (</w:t>
      </w:r>
      <w:proofErr w:type="spellStart"/>
      <w:r w:rsidRPr="002B4282">
        <w:t>Edn</w:t>
      </w:r>
      <w:proofErr w:type="spellEnd"/>
      <w:r w:rsidR="006303BA" w:rsidRPr="002B4282">
        <w:t>.</w:t>
      </w:r>
      <w:r w:rsidRPr="002B4282">
        <w:t xml:space="preserve"> 06/02) – Decoupling Clause – Subcontracting with the Crown</w:t>
      </w:r>
      <w:r w:rsidR="006303BA" w:rsidRPr="002B4282">
        <w:t>.</w:t>
      </w:r>
    </w:p>
    <w:p w14:paraId="7798F843" w14:textId="04339B11" w:rsidR="00363C60" w:rsidRPr="002B4282" w:rsidRDefault="00363C60" w:rsidP="003C328B">
      <w:pPr>
        <w:pStyle w:val="Heading2"/>
        <w:widowControl w:val="0"/>
        <w:numPr>
          <w:ilvl w:val="0"/>
          <w:numId w:val="0"/>
        </w:numPr>
        <w:ind w:left="709"/>
        <w:rPr>
          <w:b/>
        </w:rPr>
      </w:pPr>
      <w:r w:rsidRPr="002B4282">
        <w:rPr>
          <w:b/>
        </w:rPr>
        <w:t>Relationship Between the Parties</w:t>
      </w:r>
    </w:p>
    <w:p w14:paraId="15513E5B" w14:textId="005EDB50" w:rsidR="00E4548E" w:rsidRPr="002B4282" w:rsidRDefault="00E4548E" w:rsidP="003C328B">
      <w:pPr>
        <w:pStyle w:val="Heading2"/>
        <w:widowControl w:val="0"/>
      </w:pPr>
      <w:r w:rsidRPr="002B4282">
        <w:t xml:space="preserve">Except as expressly provided otherwise in this Contract, nothing in this Contract, nor any actions taken by the Parties pursuant to this Contract, shall create a partnership, joint venture or relationship of employer and employee or principal and agent between the Parties, or authorise either Party to make representations or </w:t>
      </w:r>
      <w:proofErr w:type="gramStart"/>
      <w:r w:rsidRPr="002B4282">
        <w:t>enter into</w:t>
      </w:r>
      <w:proofErr w:type="gramEnd"/>
      <w:r w:rsidRPr="002B4282">
        <w:t xml:space="preserve"> any commitments for or on behalf of any other Party.</w:t>
      </w:r>
    </w:p>
    <w:p w14:paraId="47AE75CC" w14:textId="164FFAB2" w:rsidR="00363C60" w:rsidRPr="002B4282" w:rsidRDefault="00363C60" w:rsidP="003C328B">
      <w:pPr>
        <w:pStyle w:val="Heading2"/>
        <w:widowControl w:val="0"/>
      </w:pPr>
      <w:r w:rsidRPr="002B4282">
        <w:t xml:space="preserve">The </w:t>
      </w:r>
      <w:r w:rsidR="00EB2E15" w:rsidRPr="002B4282">
        <w:t>Service Provider</w:t>
      </w:r>
      <w:r w:rsidRPr="002B4282">
        <w:t xml:space="preserve"> will be treated as an independent contractor and will be responsible for all taxation, National Insurance contributions and similar liabilities arising in relation to the fees payable for the work.</w:t>
      </w:r>
    </w:p>
    <w:p w14:paraId="4BE90FCD" w14:textId="084A43FB" w:rsidR="00363C60" w:rsidRPr="002B4282" w:rsidRDefault="00363C60" w:rsidP="003C328B">
      <w:pPr>
        <w:pStyle w:val="Heading2"/>
        <w:widowControl w:val="0"/>
      </w:pPr>
      <w:r w:rsidRPr="002B4282">
        <w:t xml:space="preserve">The </w:t>
      </w:r>
      <w:r w:rsidR="00EB2E15" w:rsidRPr="002B4282">
        <w:t>Service Provider</w:t>
      </w:r>
      <w:r w:rsidRPr="002B4282">
        <w:t xml:space="preserve"> shall not place or cause to be placed any orders with suppliers or incur liabilities in the name of the Authority or any representative of the Authority.</w:t>
      </w:r>
    </w:p>
    <w:p w14:paraId="694BECEA" w14:textId="652F89A7" w:rsidR="00363C60" w:rsidRPr="002B4282" w:rsidRDefault="00363C60" w:rsidP="003C328B">
      <w:pPr>
        <w:pStyle w:val="Heading1"/>
        <w:keepNext w:val="0"/>
      </w:pPr>
      <w:bookmarkStart w:id="323" w:name="_Ref73531251"/>
      <w:bookmarkStart w:id="324" w:name="_Toc150338826"/>
      <w:bookmarkStart w:id="325" w:name="_Toc151543211"/>
      <w:r w:rsidRPr="002B4282">
        <w:t>entire agreement</w:t>
      </w:r>
      <w:bookmarkEnd w:id="323"/>
      <w:bookmarkEnd w:id="324"/>
      <w:bookmarkEnd w:id="325"/>
    </w:p>
    <w:p w14:paraId="018B9DBA" w14:textId="77777777" w:rsidR="002E241C" w:rsidRPr="002B4282" w:rsidRDefault="002E241C" w:rsidP="003C328B">
      <w:pPr>
        <w:pStyle w:val="Heading2"/>
        <w:widowControl w:val="0"/>
      </w:pPr>
      <w:r w:rsidRPr="002B4282">
        <w:t>This Contract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w:t>
      </w:r>
    </w:p>
    <w:p w14:paraId="642EABA1" w14:textId="77777777" w:rsidR="002E241C" w:rsidRPr="002B4282" w:rsidRDefault="002E241C" w:rsidP="003C328B">
      <w:pPr>
        <w:pStyle w:val="Heading2"/>
        <w:widowControl w:val="0"/>
      </w:pPr>
      <w:r w:rsidRPr="002B4282">
        <w:t xml:space="preserve">Neither Party has been given, nor </w:t>
      </w:r>
      <w:proofErr w:type="gramStart"/>
      <w:r w:rsidRPr="002B4282">
        <w:t>entered into</w:t>
      </w:r>
      <w:proofErr w:type="gramEnd"/>
      <w:r w:rsidRPr="002B4282">
        <w:t xml:space="preserve"> this Contract in reliance on, any warranty, statement, promise or representation other than those expressly set out in this Contract.</w:t>
      </w:r>
    </w:p>
    <w:p w14:paraId="017827D7" w14:textId="3698E095" w:rsidR="00106F75" w:rsidRPr="002B4282" w:rsidRDefault="002E241C" w:rsidP="003C328B">
      <w:pPr>
        <w:pStyle w:val="Heading2"/>
        <w:widowControl w:val="0"/>
      </w:pPr>
      <w:r w:rsidRPr="002B4282">
        <w:lastRenderedPageBreak/>
        <w:t xml:space="preserve">Nothing in this Clause </w:t>
      </w:r>
      <w:r w:rsidR="00826C99">
        <w:fldChar w:fldCharType="begin"/>
      </w:r>
      <w:r w:rsidR="00826C99">
        <w:instrText xml:space="preserve"> REF _Ref73531251 \w \h </w:instrText>
      </w:r>
      <w:r w:rsidR="00826C99">
        <w:fldChar w:fldCharType="separate"/>
      </w:r>
      <w:r w:rsidR="00E16F16">
        <w:t>44</w:t>
      </w:r>
      <w:r w:rsidR="00826C99">
        <w:fldChar w:fldCharType="end"/>
      </w:r>
      <w:r w:rsidRPr="002B4282">
        <w:t xml:space="preserve"> </w:t>
      </w:r>
      <w:r w:rsidR="00E4548E" w:rsidRPr="002B4282">
        <w:t>(</w:t>
      </w:r>
      <w:r w:rsidR="00E4548E" w:rsidRPr="002B4282">
        <w:rPr>
          <w:i/>
        </w:rPr>
        <w:t>Entire Agreement</w:t>
      </w:r>
      <w:r w:rsidR="00E4548E" w:rsidRPr="002B4282">
        <w:t xml:space="preserve">) </w:t>
      </w:r>
      <w:r w:rsidRPr="002B4282">
        <w:t>shall exclude any liability in respect of misrepresentations made fraudulently.</w:t>
      </w:r>
    </w:p>
    <w:p w14:paraId="3583337F" w14:textId="7096DAFF" w:rsidR="00363C60" w:rsidRPr="002B4282" w:rsidRDefault="00363C60" w:rsidP="003C328B">
      <w:pPr>
        <w:pStyle w:val="Heading1"/>
        <w:keepNext w:val="0"/>
      </w:pPr>
      <w:bookmarkStart w:id="326" w:name="_Ref79051746"/>
      <w:bookmarkStart w:id="327" w:name="_Toc150338827"/>
      <w:bookmarkStart w:id="328" w:name="_Toc151543212"/>
      <w:r w:rsidRPr="002B4282">
        <w:t>third party rights</w:t>
      </w:r>
      <w:bookmarkEnd w:id="326"/>
      <w:bookmarkEnd w:id="327"/>
      <w:bookmarkEnd w:id="328"/>
    </w:p>
    <w:p w14:paraId="4F397E2A" w14:textId="77777777" w:rsidR="002E241C" w:rsidRPr="002B4282" w:rsidRDefault="002E241C" w:rsidP="003C328B">
      <w:pPr>
        <w:pStyle w:val="Body1"/>
        <w:widowControl w:val="0"/>
      </w:pPr>
      <w:r w:rsidRPr="002B4282">
        <w:t>The following DEFCONs shall be incorporated into this Contract:</w:t>
      </w:r>
    </w:p>
    <w:p w14:paraId="048D2EE1" w14:textId="443300E8" w:rsidR="00E5023F" w:rsidRPr="002B4282" w:rsidRDefault="002E241C" w:rsidP="003C328B">
      <w:pPr>
        <w:pStyle w:val="Heading3"/>
        <w:widowControl w:val="0"/>
      </w:pPr>
      <w:bookmarkStart w:id="329" w:name="_Toc82001589"/>
      <w:bookmarkStart w:id="330" w:name="_Ref79051714"/>
      <w:r w:rsidRPr="002B4282">
        <w:t>DEFCON 537 (</w:t>
      </w:r>
      <w:proofErr w:type="spellStart"/>
      <w:r w:rsidRPr="002B4282">
        <w:t>Edn</w:t>
      </w:r>
      <w:proofErr w:type="spellEnd"/>
      <w:r w:rsidR="006303BA" w:rsidRPr="002B4282">
        <w:t>.</w:t>
      </w:r>
      <w:r w:rsidRPr="002B4282">
        <w:t xml:space="preserve"> </w:t>
      </w:r>
      <w:r w:rsidR="00F34402">
        <w:t>12/21</w:t>
      </w:r>
      <w:r w:rsidRPr="002B4282">
        <w:t xml:space="preserve">) – </w:t>
      </w:r>
      <w:bookmarkEnd w:id="329"/>
      <w:r w:rsidR="006303BA" w:rsidRPr="002B4282">
        <w:t>Rights of Third Parties.</w:t>
      </w:r>
      <w:r w:rsidR="00E5023F" w:rsidRPr="002B4282">
        <w:rPr>
          <w:caps/>
        </w:rPr>
        <w:t xml:space="preserve"> </w:t>
      </w:r>
    </w:p>
    <w:p w14:paraId="71D41A95" w14:textId="770E8EE7" w:rsidR="00363C60" w:rsidRPr="002B4282" w:rsidRDefault="00363C60" w:rsidP="003C328B">
      <w:pPr>
        <w:pStyle w:val="Heading1"/>
        <w:keepNext w:val="0"/>
      </w:pPr>
      <w:bookmarkStart w:id="331" w:name="_Ref82534498"/>
      <w:bookmarkStart w:id="332" w:name="_Toc150338828"/>
      <w:bookmarkStart w:id="333" w:name="_Toc151543213"/>
      <w:r w:rsidRPr="002B4282">
        <w:t>severance</w:t>
      </w:r>
      <w:bookmarkEnd w:id="330"/>
      <w:bookmarkEnd w:id="331"/>
      <w:bookmarkEnd w:id="332"/>
      <w:bookmarkEnd w:id="333"/>
    </w:p>
    <w:p w14:paraId="28249F5D" w14:textId="77777777" w:rsidR="00D3357A" w:rsidRPr="002B4282" w:rsidRDefault="00D3357A" w:rsidP="003C328B">
      <w:pPr>
        <w:pStyle w:val="Heading2"/>
        <w:widowControl w:val="0"/>
      </w:pPr>
      <w:r w:rsidRPr="002B4282">
        <w:t>The following DEFCONs shall be incorporated into this Contract:</w:t>
      </w:r>
    </w:p>
    <w:p w14:paraId="5A286450" w14:textId="7F088270" w:rsidR="00363C60" w:rsidRPr="002B4282" w:rsidRDefault="00D3357A" w:rsidP="003C328B">
      <w:pPr>
        <w:pStyle w:val="Heading3"/>
        <w:widowControl w:val="0"/>
      </w:pPr>
      <w:r w:rsidRPr="002B4282">
        <w:t>DEFCON</w:t>
      </w:r>
      <w:r w:rsidR="006303BA" w:rsidRPr="002B4282">
        <w:t xml:space="preserve"> </w:t>
      </w:r>
      <w:r w:rsidRPr="002B4282">
        <w:t>538 (</w:t>
      </w:r>
      <w:proofErr w:type="spellStart"/>
      <w:r w:rsidRPr="002B4282">
        <w:t>Edn</w:t>
      </w:r>
      <w:proofErr w:type="spellEnd"/>
      <w:r w:rsidR="006303BA" w:rsidRPr="002B4282">
        <w:t>.</w:t>
      </w:r>
      <w:r w:rsidRPr="002B4282">
        <w:t xml:space="preserve"> 06/02) </w:t>
      </w:r>
      <w:r w:rsidR="006303BA" w:rsidRPr="002B4282">
        <w:t>–</w:t>
      </w:r>
      <w:r w:rsidRPr="002B4282">
        <w:t xml:space="preserve"> Severability</w:t>
      </w:r>
      <w:r w:rsidR="006303BA" w:rsidRPr="002B4282">
        <w:t>.</w:t>
      </w:r>
    </w:p>
    <w:p w14:paraId="301D92F8" w14:textId="5CE8BC42" w:rsidR="00363C60" w:rsidRPr="002B4282" w:rsidRDefault="00363C60" w:rsidP="003C328B">
      <w:pPr>
        <w:pStyle w:val="Heading1"/>
        <w:keepNext w:val="0"/>
      </w:pPr>
      <w:bookmarkStart w:id="334" w:name="_Ref79051624"/>
      <w:bookmarkStart w:id="335" w:name="_Toc150338829"/>
      <w:bookmarkStart w:id="336" w:name="_Toc151543214"/>
      <w:r w:rsidRPr="002B4282">
        <w:t>waiver</w:t>
      </w:r>
      <w:bookmarkEnd w:id="334"/>
      <w:bookmarkEnd w:id="335"/>
      <w:bookmarkEnd w:id="336"/>
    </w:p>
    <w:p w14:paraId="11D6E145" w14:textId="77777777" w:rsidR="00D3357A" w:rsidRPr="002B4282" w:rsidRDefault="00D3357A" w:rsidP="003C328B">
      <w:pPr>
        <w:pStyle w:val="Heading2"/>
        <w:widowControl w:val="0"/>
      </w:pPr>
      <w:r w:rsidRPr="002B4282">
        <w:t>The following DEFCONs shall be incorporated into this Contract:</w:t>
      </w:r>
    </w:p>
    <w:p w14:paraId="678B19B3" w14:textId="3808DED5" w:rsidR="00D3357A" w:rsidRPr="002B4282" w:rsidRDefault="00D3357A" w:rsidP="003C328B">
      <w:pPr>
        <w:pStyle w:val="Heading3"/>
        <w:widowControl w:val="0"/>
      </w:pPr>
      <w:r w:rsidRPr="002B4282">
        <w:t>DEFCON 527 (</w:t>
      </w:r>
      <w:proofErr w:type="spellStart"/>
      <w:r w:rsidRPr="002B4282">
        <w:t>Edn</w:t>
      </w:r>
      <w:proofErr w:type="spellEnd"/>
      <w:r w:rsidR="006303BA" w:rsidRPr="002B4282">
        <w:t>.</w:t>
      </w:r>
      <w:r w:rsidRPr="002B4282">
        <w:t xml:space="preserve"> 09/97) </w:t>
      </w:r>
      <w:r w:rsidR="006303BA" w:rsidRPr="002B4282">
        <w:t>–</w:t>
      </w:r>
      <w:r w:rsidRPr="002B4282">
        <w:t xml:space="preserve"> Waiver</w:t>
      </w:r>
      <w:r w:rsidR="006303BA" w:rsidRPr="002B4282">
        <w:t>.</w:t>
      </w:r>
    </w:p>
    <w:p w14:paraId="5CF0F4D3" w14:textId="1D0C75CD" w:rsidR="00363C60" w:rsidRPr="002B4282" w:rsidRDefault="00363C60" w:rsidP="003C328B">
      <w:pPr>
        <w:pStyle w:val="Heading1"/>
        <w:keepNext w:val="0"/>
      </w:pPr>
      <w:bookmarkStart w:id="337" w:name="_Ref82534710"/>
      <w:bookmarkStart w:id="338" w:name="_Toc150338830"/>
      <w:bookmarkStart w:id="339" w:name="_Toc151543215"/>
      <w:r w:rsidRPr="002B4282">
        <w:t>counterparts</w:t>
      </w:r>
      <w:bookmarkEnd w:id="337"/>
      <w:bookmarkEnd w:id="338"/>
      <w:bookmarkEnd w:id="339"/>
    </w:p>
    <w:p w14:paraId="05A3CBF1" w14:textId="12CF0238" w:rsidR="003B249F" w:rsidRPr="002B4282" w:rsidRDefault="003B249F" w:rsidP="003C328B">
      <w:pPr>
        <w:pStyle w:val="Heading2"/>
        <w:widowControl w:val="0"/>
      </w:pPr>
      <w:r w:rsidRPr="002B4282">
        <w:t>This Contract may be executed in any number of counterparts, each of which when executed and delivered shall constitute a duplicate original, but all the counterparts shall together constitute the one contract.</w:t>
      </w:r>
    </w:p>
    <w:p w14:paraId="77D3908C" w14:textId="77777777" w:rsidR="003B249F" w:rsidRPr="002B4282" w:rsidRDefault="003B249F" w:rsidP="003C328B">
      <w:pPr>
        <w:pStyle w:val="Heading2"/>
        <w:widowControl w:val="0"/>
      </w:pPr>
      <w:r w:rsidRPr="002B4282">
        <w:t>No counterpart shall be effective until each Party has executed at least one counterpart.</w:t>
      </w:r>
    </w:p>
    <w:p w14:paraId="1D544C9F" w14:textId="69D9B870" w:rsidR="00363C60" w:rsidRPr="002B4282" w:rsidRDefault="00363C60" w:rsidP="003C328B">
      <w:pPr>
        <w:pStyle w:val="Heading1"/>
        <w:keepNext w:val="0"/>
      </w:pPr>
      <w:bookmarkStart w:id="340" w:name="_Ref79051828"/>
      <w:bookmarkStart w:id="341" w:name="_Toc150338831"/>
      <w:bookmarkStart w:id="342" w:name="_Toc151543216"/>
      <w:r w:rsidRPr="002B4282">
        <w:t>governing law and jurisdiction</w:t>
      </w:r>
      <w:bookmarkEnd w:id="340"/>
      <w:bookmarkEnd w:id="341"/>
      <w:bookmarkEnd w:id="342"/>
    </w:p>
    <w:p w14:paraId="45AC1857" w14:textId="77777777" w:rsidR="00D3357A" w:rsidRPr="002B4282" w:rsidRDefault="00D3357A" w:rsidP="003C328B">
      <w:pPr>
        <w:pStyle w:val="Heading2"/>
        <w:widowControl w:val="0"/>
      </w:pPr>
      <w:r w:rsidRPr="002B4282">
        <w:t>The following DEFCONs shall be incorporated into this Contract:</w:t>
      </w:r>
    </w:p>
    <w:p w14:paraId="0C78446C" w14:textId="542EF7E2" w:rsidR="00833272" w:rsidRPr="002B4282" w:rsidRDefault="00D3357A" w:rsidP="003C328B">
      <w:pPr>
        <w:pStyle w:val="Heading3"/>
        <w:widowControl w:val="0"/>
      </w:pPr>
      <w:r w:rsidRPr="002B4282">
        <w:t>DEFCON 529 (</w:t>
      </w:r>
      <w:proofErr w:type="spellStart"/>
      <w:r w:rsidRPr="002B4282">
        <w:t>Edn</w:t>
      </w:r>
      <w:proofErr w:type="spellEnd"/>
      <w:r w:rsidR="006303BA" w:rsidRPr="002B4282">
        <w:t>.</w:t>
      </w:r>
      <w:r w:rsidRPr="002B4282">
        <w:t xml:space="preserve"> 09/97) – Law (English)</w:t>
      </w:r>
      <w:r w:rsidR="006303BA" w:rsidRPr="002B4282">
        <w:t>.</w:t>
      </w:r>
    </w:p>
    <w:sectPr w:rsidR="00833272" w:rsidRPr="002B4282" w:rsidSect="006647AD">
      <w:headerReference w:type="even" r:id="rId21"/>
      <w:headerReference w:type="default" r:id="rId22"/>
      <w:footerReference w:type="even" r:id="rId23"/>
      <w:footerReference w:type="default" r:id="rId24"/>
      <w:headerReference w:type="first" r:id="rId25"/>
      <w:footerReference w:type="first" r:id="rId2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07444" w14:textId="77777777" w:rsidR="00D21F44" w:rsidRDefault="00D21F44">
      <w:pPr>
        <w:spacing w:after="0" w:line="240" w:lineRule="auto"/>
      </w:pPr>
      <w:r>
        <w:separator/>
      </w:r>
    </w:p>
  </w:endnote>
  <w:endnote w:type="continuationSeparator" w:id="0">
    <w:p w14:paraId="5ABF3F46" w14:textId="77777777" w:rsidR="00D21F44" w:rsidRDefault="00D21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hicago">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D632" w14:textId="18B2E543" w:rsidR="00BA20ED" w:rsidRDefault="0033079C">
    <w:pPr>
      <w:pStyle w:val="Footer"/>
    </w:pPr>
    <w:r>
      <w:rPr>
        <w:noProof/>
      </w:rPr>
      <mc:AlternateContent>
        <mc:Choice Requires="wps">
          <w:drawing>
            <wp:anchor distT="0" distB="0" distL="0" distR="0" simplePos="0" relativeHeight="251668480" behindDoc="0" locked="0" layoutInCell="1" allowOverlap="1" wp14:anchorId="221205BF" wp14:editId="523C4EC9">
              <wp:simplePos x="635" y="635"/>
              <wp:positionH relativeFrom="page">
                <wp:align>center</wp:align>
              </wp:positionH>
              <wp:positionV relativeFrom="page">
                <wp:align>bottom</wp:align>
              </wp:positionV>
              <wp:extent cx="443865" cy="443865"/>
              <wp:effectExtent l="0" t="0" r="0" b="0"/>
              <wp:wrapNone/>
              <wp:docPr id="13" name="Text Box 13"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50BBB" w14:textId="6EEFCD3D"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1205BF" id="_x0000_t202" coordsize="21600,21600" o:spt="202" path="m,l,21600r21600,l21600,xe">
              <v:stroke joinstyle="miter"/>
              <v:path gradientshapeok="t" o:connecttype="rect"/>
            </v:shapetype>
            <v:shape id="Text Box 13" o:spid="_x0000_s1028" type="#_x0000_t202" alt="OFFICIAL-SENSITIVE - COMMERCIAL" style="position:absolute;left:0;text-align:left;margin-left:0;margin-top:0;width:34.95pt;height:34.9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6950BBB" w14:textId="6EEFCD3D"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63024" w14:textId="2330039B" w:rsidR="00BA20ED" w:rsidRDefault="0033079C">
    <w:pPr>
      <w:pStyle w:val="Footer"/>
    </w:pPr>
    <w:r>
      <w:rPr>
        <w:noProof/>
      </w:rPr>
      <mc:AlternateContent>
        <mc:Choice Requires="wps">
          <w:drawing>
            <wp:anchor distT="0" distB="0" distL="0" distR="0" simplePos="0" relativeHeight="251669504" behindDoc="0" locked="0" layoutInCell="1" allowOverlap="1" wp14:anchorId="04071114" wp14:editId="504C116F">
              <wp:simplePos x="1079500" y="10217150"/>
              <wp:positionH relativeFrom="page">
                <wp:align>center</wp:align>
              </wp:positionH>
              <wp:positionV relativeFrom="page">
                <wp:align>bottom</wp:align>
              </wp:positionV>
              <wp:extent cx="443865" cy="443865"/>
              <wp:effectExtent l="0" t="0" r="0" b="0"/>
              <wp:wrapNone/>
              <wp:docPr id="14" name="Text Box 1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9BBCC7" w14:textId="51A60E4F"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071114" id="_x0000_t202" coordsize="21600,21600" o:spt="202" path="m,l,21600r21600,l21600,xe">
              <v:stroke joinstyle="miter"/>
              <v:path gradientshapeok="t" o:connecttype="rect"/>
            </v:shapetype>
            <v:shape id="Text Box 14" o:spid="_x0000_s1029" type="#_x0000_t202" alt="OFFICIAL-SENSITIVE - COMMERCIAL" style="position:absolute;left:0;text-align:left;margin-left:0;margin-top:0;width:34.95pt;height:34.9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09BBCC7" w14:textId="51A60E4F"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4A385" w14:textId="78AAE6E8" w:rsidR="00BA20ED" w:rsidRDefault="0033079C">
    <w:pPr>
      <w:pStyle w:val="Footer"/>
    </w:pPr>
    <w:r>
      <w:rPr>
        <w:noProof/>
      </w:rPr>
      <mc:AlternateContent>
        <mc:Choice Requires="wps">
          <w:drawing>
            <wp:anchor distT="0" distB="0" distL="0" distR="0" simplePos="0" relativeHeight="251667456" behindDoc="0" locked="0" layoutInCell="1" allowOverlap="1" wp14:anchorId="4F6957CE" wp14:editId="27CBDC3D">
              <wp:simplePos x="635" y="635"/>
              <wp:positionH relativeFrom="page">
                <wp:align>center</wp:align>
              </wp:positionH>
              <wp:positionV relativeFrom="page">
                <wp:align>bottom</wp:align>
              </wp:positionV>
              <wp:extent cx="443865" cy="443865"/>
              <wp:effectExtent l="0" t="0" r="0" b="0"/>
              <wp:wrapNone/>
              <wp:docPr id="12" name="Text Box 12"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97CA33" w14:textId="6034E59C"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6957CE" id="_x0000_t202" coordsize="21600,21600" o:spt="202" path="m,l,21600r21600,l21600,xe">
              <v:stroke joinstyle="miter"/>
              <v:path gradientshapeok="t" o:connecttype="rect"/>
            </v:shapetype>
            <v:shape id="Text Box 12" o:spid="_x0000_s1031" type="#_x0000_t202" alt="OFFICIAL-SENSITIVE - COMMERCIAL" style="position:absolute;left:0;text-align:left;margin-left:0;margin-top:0;width:34.95pt;height:34.9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3E97CA33" w14:textId="6034E59C"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A7689" w14:textId="41AF7284" w:rsidR="0033079C" w:rsidRDefault="0033079C">
    <w:pPr>
      <w:pStyle w:val="Footer"/>
    </w:pPr>
    <w:r>
      <w:rPr>
        <w:noProof/>
      </w:rPr>
      <mc:AlternateContent>
        <mc:Choice Requires="wps">
          <w:drawing>
            <wp:anchor distT="0" distB="0" distL="0" distR="0" simplePos="0" relativeHeight="251671552" behindDoc="0" locked="0" layoutInCell="1" allowOverlap="1" wp14:anchorId="02C90427" wp14:editId="5A29BADD">
              <wp:simplePos x="635" y="635"/>
              <wp:positionH relativeFrom="page">
                <wp:align>center</wp:align>
              </wp:positionH>
              <wp:positionV relativeFrom="page">
                <wp:align>bottom</wp:align>
              </wp:positionV>
              <wp:extent cx="443865" cy="443865"/>
              <wp:effectExtent l="0" t="0" r="0" b="0"/>
              <wp:wrapNone/>
              <wp:docPr id="16" name="Text Box 1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3A30E2" w14:textId="10724517"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C90427" id="_x0000_t202" coordsize="21600,21600" o:spt="202" path="m,l,21600r21600,l21600,xe">
              <v:stroke joinstyle="miter"/>
              <v:path gradientshapeok="t" o:connecttype="rect"/>
            </v:shapetype>
            <v:shape id="Text Box 16" o:spid="_x0000_s1034" type="#_x0000_t202" alt="OFFICIAL-SENSITIVE - COMMERCIAL" style="position:absolute;left:0;text-align:left;margin-left:0;margin-top:0;width:34.95pt;height:34.95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filled="f" stroked="f">
              <v:textbox style="mso-fit-shape-to-text:t" inset="0,0,0,15pt">
                <w:txbxContent>
                  <w:p w14:paraId="613A30E2" w14:textId="10724517"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130F5" w14:textId="2E7B6A59" w:rsidR="00BA20ED" w:rsidRPr="009F4FBD" w:rsidRDefault="0033079C" w:rsidP="00833272">
    <w:pPr>
      <w:pStyle w:val="Footer"/>
    </w:pPr>
    <w:r>
      <w:rPr>
        <w:noProof/>
      </w:rPr>
      <mc:AlternateContent>
        <mc:Choice Requires="wps">
          <w:drawing>
            <wp:anchor distT="0" distB="0" distL="0" distR="0" simplePos="0" relativeHeight="251672576" behindDoc="0" locked="0" layoutInCell="1" allowOverlap="1" wp14:anchorId="4FABA249" wp14:editId="4BC96DBB">
              <wp:simplePos x="635" y="635"/>
              <wp:positionH relativeFrom="page">
                <wp:align>center</wp:align>
              </wp:positionH>
              <wp:positionV relativeFrom="page">
                <wp:align>bottom</wp:align>
              </wp:positionV>
              <wp:extent cx="443865" cy="443865"/>
              <wp:effectExtent l="0" t="0" r="0" b="0"/>
              <wp:wrapNone/>
              <wp:docPr id="17" name="Text Box 1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CBAB79" w14:textId="3E7E1E65"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ABA249" id="_x0000_t202" coordsize="21600,21600" o:spt="202" path="m,l,21600r21600,l21600,xe">
              <v:stroke joinstyle="miter"/>
              <v:path gradientshapeok="t" o:connecttype="rect"/>
            </v:shapetype>
            <v:shape id="Text Box 17" o:spid="_x0000_s1035" type="#_x0000_t202" alt="OFFICIAL-SENSITIVE - COMMERCIAL" style="position:absolute;left:0;text-align:left;margin-left:0;margin-top:0;width:34.95pt;height:34.95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bhXWwLAgAAHAQAAA4A&#10;AAAAAAAAAAAAAAAALgIAAGRycy9lMm9Eb2MueG1sUEsBAi0AFAAGAAgAAAAhADft0fjZAAAAAwEA&#10;AA8AAAAAAAAAAAAAAAAAZQQAAGRycy9kb3ducmV2LnhtbFBLBQYAAAAABAAEAPMAAABrBQAAAAA=&#10;" filled="f" stroked="f">
              <v:textbox style="mso-fit-shape-to-text:t" inset="0,0,0,15pt">
                <w:txbxContent>
                  <w:p w14:paraId="36CBAB79" w14:textId="3E7E1E65"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572A9" w14:textId="3A9109BF" w:rsidR="00BA20ED" w:rsidRPr="009F4FBD" w:rsidRDefault="0033079C" w:rsidP="009F4FBD">
    <w:pPr>
      <w:pStyle w:val="Footer"/>
    </w:pPr>
    <w:r>
      <w:rPr>
        <w:noProof/>
      </w:rPr>
      <mc:AlternateContent>
        <mc:Choice Requires="wps">
          <w:drawing>
            <wp:anchor distT="0" distB="0" distL="0" distR="0" simplePos="0" relativeHeight="251670528" behindDoc="0" locked="0" layoutInCell="1" allowOverlap="1" wp14:anchorId="692FBA67" wp14:editId="6BFEA34F">
              <wp:simplePos x="635" y="635"/>
              <wp:positionH relativeFrom="page">
                <wp:align>center</wp:align>
              </wp:positionH>
              <wp:positionV relativeFrom="page">
                <wp:align>bottom</wp:align>
              </wp:positionV>
              <wp:extent cx="443865" cy="443865"/>
              <wp:effectExtent l="0" t="0" r="0" b="0"/>
              <wp:wrapNone/>
              <wp:docPr id="15" name="Text Box 1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534865" w14:textId="380D0A3B"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2FBA67" id="_x0000_t202" coordsize="21600,21600" o:spt="202" path="m,l,21600r21600,l21600,xe">
              <v:stroke joinstyle="miter"/>
              <v:path gradientshapeok="t" o:connecttype="rect"/>
            </v:shapetype>
            <v:shape id="Text Box 15" o:spid="_x0000_s1037" type="#_x0000_t202" alt="OFFICIAL-SENSITIVE - COMMERCIAL" style="position:absolute;left:0;text-align:left;margin-left:0;margin-top:0;width:34.95pt;height:34.95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cy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dX9qfwvVkaZCGBbunVw3VPtR+PAikDZMg5BqwzMd&#10;2kBXchgRZzXgj7/ZYzwRT17OOlJMyS1JmjPzzdJCorgmgBPYJjC/za9y8tt9ew+kwzk9CScTJCsG&#10;M0GN0L6RnlexELmElVSu5NsJ3odBuvQepFqtUhDpyInwaDdOxtSRr0jma/8m0I2MB1rVE0xyEsU7&#10;4ofYeNO71T4Q/WkrkduByJFy0mDa6/heosh//U9R51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03/HMgoCAAAdBAAADgAA&#10;AAAAAAAAAAAAAAAuAgAAZHJzL2Uyb0RvYy54bWxQSwECLQAUAAYACAAAACEAN+3R+NkAAAADAQAA&#10;DwAAAAAAAAAAAAAAAABkBAAAZHJzL2Rvd25yZXYueG1sUEsFBgAAAAAEAAQA8wAAAGoFAAAAAA==&#10;" filled="f" stroked="f">
              <v:textbox style="mso-fit-shape-to-text:t" inset="0,0,0,15pt">
                <w:txbxContent>
                  <w:p w14:paraId="0A534865" w14:textId="380D0A3B"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r w:rsidR="00BA20ED" w:rsidRPr="009F4FBD">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E4E9" w14:textId="2B1CF286" w:rsidR="0033079C" w:rsidRDefault="0033079C">
    <w:pPr>
      <w:pStyle w:val="Footer"/>
    </w:pPr>
    <w:r>
      <w:rPr>
        <w:noProof/>
      </w:rPr>
      <mc:AlternateContent>
        <mc:Choice Requires="wps">
          <w:drawing>
            <wp:anchor distT="0" distB="0" distL="0" distR="0" simplePos="0" relativeHeight="251674624" behindDoc="0" locked="0" layoutInCell="1" allowOverlap="1" wp14:anchorId="1090C916" wp14:editId="3C38B91F">
              <wp:simplePos x="635" y="635"/>
              <wp:positionH relativeFrom="page">
                <wp:align>center</wp:align>
              </wp:positionH>
              <wp:positionV relativeFrom="page">
                <wp:align>bottom</wp:align>
              </wp:positionV>
              <wp:extent cx="443865" cy="443865"/>
              <wp:effectExtent l="0" t="0" r="0" b="0"/>
              <wp:wrapNone/>
              <wp:docPr id="19" name="Text Box 19"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5FD46D" w14:textId="63654844"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90C916" id="_x0000_t202" coordsize="21600,21600" o:spt="202" path="m,l,21600r21600,l21600,xe">
              <v:stroke joinstyle="miter"/>
              <v:path gradientshapeok="t" o:connecttype="rect"/>
            </v:shapetype>
            <v:shape id="Text Box 19" o:spid="_x0000_s1040" type="#_x0000_t202" alt="OFFICIAL-SENSITIVE - COMMERCIAL" style="position:absolute;left:0;text-align:left;margin-left:0;margin-top:0;width:34.95pt;height:34.95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5CwIAAB0EAAAOAAAAZHJzL2Uyb0RvYy54bWysU01v2zAMvQ/YfxB0X+x0a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bhYfL69uaaEo2vEmCW7XLbOh68CNImgpA63kshix60P&#10;Q+gUEmsZ2LRKpc0o85sBc0ZLdukwotBXPWlr7H4xtV9BfcKpHAwL95ZvWqy9ZT68MIcbxkFQteEZ&#10;D6mgKymMiJIG3I+/2WM8Eo9eSjpUTEkNSpoS9c3gQqK4JuAmUCUwv8uvc/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o9v/kLAgAAHQQAAA4A&#10;AAAAAAAAAAAAAAAALgIAAGRycy9lMm9Eb2MueG1sUEsBAi0AFAAGAAgAAAAhADft0fjZAAAAAwEA&#10;AA8AAAAAAAAAAAAAAAAAZQQAAGRycy9kb3ducmV2LnhtbFBLBQYAAAAABAAEAPMAAABrBQAAAAA=&#10;" filled="f" stroked="f">
              <v:textbox style="mso-fit-shape-to-text:t" inset="0,0,0,15pt">
                <w:txbxContent>
                  <w:p w14:paraId="5C5FD46D" w14:textId="63654844"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32450" w14:textId="3AE829A9" w:rsidR="00BA20ED" w:rsidRPr="009F4FBD" w:rsidRDefault="0033079C" w:rsidP="007E046E">
    <w:pPr>
      <w:pStyle w:val="Footer"/>
      <w:tabs>
        <w:tab w:val="clear" w:pos="4536"/>
        <w:tab w:val="center" w:pos="5387"/>
      </w:tabs>
    </w:pPr>
    <w:r>
      <w:rPr>
        <w:noProof/>
      </w:rPr>
      <mc:AlternateContent>
        <mc:Choice Requires="wps">
          <w:drawing>
            <wp:anchor distT="0" distB="0" distL="0" distR="0" simplePos="0" relativeHeight="251675648" behindDoc="0" locked="0" layoutInCell="1" allowOverlap="1" wp14:anchorId="7792FE86" wp14:editId="0C840E81">
              <wp:simplePos x="635" y="635"/>
              <wp:positionH relativeFrom="page">
                <wp:align>center</wp:align>
              </wp:positionH>
              <wp:positionV relativeFrom="page">
                <wp:align>bottom</wp:align>
              </wp:positionV>
              <wp:extent cx="443865" cy="443865"/>
              <wp:effectExtent l="0" t="0" r="0" b="0"/>
              <wp:wrapNone/>
              <wp:docPr id="20" name="Text Box 2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5BF152" w14:textId="10457D88"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92FE86" id="_x0000_t202" coordsize="21600,21600" o:spt="202" path="m,l,21600r21600,l21600,xe">
              <v:stroke joinstyle="miter"/>
              <v:path gradientshapeok="t" o:connecttype="rect"/>
            </v:shapetype>
            <v:shape id="Text Box 20" o:spid="_x0000_s1041" type="#_x0000_t202" alt="OFFICIAL-SENSITIVE - COMMERCIAL" style="position:absolute;left:0;text-align:left;margin-left:0;margin-top:0;width:34.95pt;height:34.95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3ECwIAAB0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2P1iar+C+oRTORgW7i3ftFh7y3x4YQ43jIOgasMz&#10;HlJBV1IYESUNuB9/s8d4JB69lHSomJIalDQl6pvBhURxTcBNoEpgfpcvcv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GeCDcQLAgAAHQQAAA4A&#10;AAAAAAAAAAAAAAAALgIAAGRycy9lMm9Eb2MueG1sUEsBAi0AFAAGAAgAAAAhADft0fjZAAAAAwEA&#10;AA8AAAAAAAAAAAAAAAAAZQQAAGRycy9kb3ducmV2LnhtbFBLBQYAAAAABAAEAPMAAABrBQAAAAA=&#10;" filled="f" stroked="f">
              <v:textbox style="mso-fit-shape-to-text:t" inset="0,0,0,15pt">
                <w:txbxContent>
                  <w:p w14:paraId="065BF152" w14:textId="10457D88"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r w:rsidR="00BA20ED">
      <w:rPr>
        <w:rStyle w:val="PageNumber"/>
      </w:rPr>
      <w:tab/>
    </w:r>
    <w:r w:rsidR="00BA20ED">
      <w:fldChar w:fldCharType="begin"/>
    </w:r>
    <w:r w:rsidR="00BA20ED">
      <w:instrText xml:space="preserve"> PAGE \* MERGEFORMAT </w:instrText>
    </w:r>
    <w:r w:rsidR="00BA20ED">
      <w:fldChar w:fldCharType="separate"/>
    </w:r>
    <w:r w:rsidR="005D5786">
      <w:rPr>
        <w:noProof/>
      </w:rPr>
      <w:t>71</w:t>
    </w:r>
    <w:r w:rsidR="00BA20ED">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9A8CD" w14:textId="55CE4B8A" w:rsidR="0033079C" w:rsidRDefault="0033079C">
    <w:pPr>
      <w:pStyle w:val="Footer"/>
    </w:pPr>
    <w:r>
      <w:rPr>
        <w:noProof/>
      </w:rPr>
      <mc:AlternateContent>
        <mc:Choice Requires="wps">
          <w:drawing>
            <wp:anchor distT="0" distB="0" distL="0" distR="0" simplePos="0" relativeHeight="251673600" behindDoc="0" locked="0" layoutInCell="1" allowOverlap="1" wp14:anchorId="6634DBF3" wp14:editId="642B7B8E">
              <wp:simplePos x="635" y="635"/>
              <wp:positionH relativeFrom="page">
                <wp:align>center</wp:align>
              </wp:positionH>
              <wp:positionV relativeFrom="page">
                <wp:align>bottom</wp:align>
              </wp:positionV>
              <wp:extent cx="443865" cy="443865"/>
              <wp:effectExtent l="0" t="0" r="0" b="0"/>
              <wp:wrapNone/>
              <wp:docPr id="18" name="Text Box 1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5A5F3D" w14:textId="41047E4D"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34DBF3" id="_x0000_t202" coordsize="21600,21600" o:spt="202" path="m,l,21600r21600,l21600,xe">
              <v:stroke joinstyle="miter"/>
              <v:path gradientshapeok="t" o:connecttype="rect"/>
            </v:shapetype>
            <v:shape id="Text Box 18" o:spid="_x0000_s1043" type="#_x0000_t202" alt="OFFICIAL-SENSITIVE - COMMERCIAL" style="position:absolute;left:0;text-align:left;margin-left:0;margin-top:0;width:34.95pt;height:34.95pt;z-index:2516736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38aL8LAgAAHQQAAA4A&#10;AAAAAAAAAAAAAAAALgIAAGRycy9lMm9Eb2MueG1sUEsBAi0AFAAGAAgAAAAhADft0fjZAAAAAwEA&#10;AA8AAAAAAAAAAAAAAAAAZQQAAGRycy9kb3ducmV2LnhtbFBLBQYAAAAABAAEAPMAAABrBQAAAAA=&#10;" filled="f" stroked="f">
              <v:textbox style="mso-fit-shape-to-text:t" inset="0,0,0,15pt">
                <w:txbxContent>
                  <w:p w14:paraId="575A5F3D" w14:textId="41047E4D"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7B675" w14:textId="77777777" w:rsidR="00D21F44" w:rsidRDefault="00D21F44">
      <w:pPr>
        <w:spacing w:after="0" w:line="240" w:lineRule="auto"/>
      </w:pPr>
      <w:r>
        <w:separator/>
      </w:r>
    </w:p>
  </w:footnote>
  <w:footnote w:type="continuationSeparator" w:id="0">
    <w:p w14:paraId="0B776EDA" w14:textId="77777777" w:rsidR="00D21F44" w:rsidRDefault="00D21F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6CEAB" w14:textId="31250911" w:rsidR="00BA20ED" w:rsidRDefault="0033079C">
    <w:pPr>
      <w:pStyle w:val="Header"/>
    </w:pPr>
    <w:r>
      <w:rPr>
        <w:noProof/>
      </w:rPr>
      <mc:AlternateContent>
        <mc:Choice Requires="wps">
          <w:drawing>
            <wp:anchor distT="0" distB="0" distL="0" distR="0" simplePos="0" relativeHeight="251659264" behindDoc="0" locked="0" layoutInCell="1" allowOverlap="1" wp14:anchorId="74D9A6F7" wp14:editId="0C3CED72">
              <wp:simplePos x="635" y="635"/>
              <wp:positionH relativeFrom="page">
                <wp:align>center</wp:align>
              </wp:positionH>
              <wp:positionV relativeFrom="page">
                <wp:align>top</wp:align>
              </wp:positionV>
              <wp:extent cx="443865" cy="443865"/>
              <wp:effectExtent l="0" t="0" r="0" b="1270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3BC7BB" w14:textId="766A1B09"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4D9A6F7" id="_x0000_t202" coordsize="21600,21600" o:spt="202" path="m,l,21600r21600,l21600,xe">
              <v:stroke joinstyle="miter"/>
              <v:path gradientshapeok="t" o:connecttype="rect"/>
            </v:shapetype>
            <v:shape id="Text Box 4"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1E3BC7BB" w14:textId="766A1B09"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3126" w14:textId="4C0C67A7" w:rsidR="00BA20ED" w:rsidRPr="00EE7506" w:rsidRDefault="0033079C" w:rsidP="00EF585C">
    <w:pPr>
      <w:pStyle w:val="Header"/>
      <w:jc w:val="right"/>
      <w:rPr>
        <w:szCs w:val="22"/>
      </w:rPr>
    </w:pPr>
    <w:r>
      <w:rPr>
        <w:noProof/>
        <w:szCs w:val="22"/>
      </w:rPr>
      <mc:AlternateContent>
        <mc:Choice Requires="wps">
          <w:drawing>
            <wp:anchor distT="0" distB="0" distL="0" distR="0" simplePos="0" relativeHeight="251660288" behindDoc="0" locked="0" layoutInCell="1" allowOverlap="1" wp14:anchorId="12F151CE" wp14:editId="4C50DDD2">
              <wp:simplePos x="1079500" y="254000"/>
              <wp:positionH relativeFrom="page">
                <wp:align>center</wp:align>
              </wp:positionH>
              <wp:positionV relativeFrom="page">
                <wp:align>top</wp:align>
              </wp:positionV>
              <wp:extent cx="443865" cy="443865"/>
              <wp:effectExtent l="0" t="0" r="0" b="1270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11962C" w14:textId="3ABAECD4"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F151CE" id="_x0000_t202" coordsize="21600,21600" o:spt="202" path="m,l,21600r21600,l21600,xe">
              <v:stroke joinstyle="miter"/>
              <v:path gradientshapeok="t" o:connecttype="rect"/>
            </v:shapetype>
            <v:shape id="Text Box 5"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2111962C" w14:textId="3ABAECD4"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43D08" w14:textId="428F3C34" w:rsidR="00BA20ED" w:rsidRDefault="0033079C">
    <w:pPr>
      <w:pStyle w:val="Header"/>
    </w:pPr>
    <w:r>
      <w:rPr>
        <w:noProof/>
      </w:rPr>
      <mc:AlternateContent>
        <mc:Choice Requires="wps">
          <w:drawing>
            <wp:anchor distT="0" distB="0" distL="0" distR="0" simplePos="0" relativeHeight="251658240" behindDoc="0" locked="0" layoutInCell="1" allowOverlap="1" wp14:anchorId="0C057B4C" wp14:editId="2EC8AECF">
              <wp:simplePos x="635" y="635"/>
              <wp:positionH relativeFrom="page">
                <wp:align>center</wp:align>
              </wp:positionH>
              <wp:positionV relativeFrom="page">
                <wp:align>top</wp:align>
              </wp:positionV>
              <wp:extent cx="443865" cy="443865"/>
              <wp:effectExtent l="0" t="0" r="0" b="12700"/>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83B3D8" w14:textId="44973365"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057B4C" id="_x0000_t202" coordsize="21600,21600" o:spt="202" path="m,l,21600r21600,l21600,xe">
              <v:stroke joinstyle="miter"/>
              <v:path gradientshapeok="t" o:connecttype="rect"/>
            </v:shapetype>
            <v:shape id="Text Box 3"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5183B3D8" w14:textId="44973365"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86E13" w14:textId="4359230C" w:rsidR="0033079C" w:rsidRDefault="0033079C">
    <w:pPr>
      <w:pStyle w:val="Header"/>
    </w:pPr>
    <w:r>
      <w:rPr>
        <w:noProof/>
      </w:rPr>
      <mc:AlternateContent>
        <mc:Choice Requires="wps">
          <w:drawing>
            <wp:anchor distT="0" distB="0" distL="0" distR="0" simplePos="0" relativeHeight="251662336" behindDoc="0" locked="0" layoutInCell="1" allowOverlap="1" wp14:anchorId="4DA25CD3" wp14:editId="59FA30B9">
              <wp:simplePos x="635" y="635"/>
              <wp:positionH relativeFrom="page">
                <wp:align>center</wp:align>
              </wp:positionH>
              <wp:positionV relativeFrom="page">
                <wp:align>top</wp:align>
              </wp:positionV>
              <wp:extent cx="443865" cy="443865"/>
              <wp:effectExtent l="0" t="0" r="0" b="12700"/>
              <wp:wrapNone/>
              <wp:docPr id="7" name="Text Box 7"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B45495" w14:textId="3C1DB57D"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A25CD3" id="_x0000_t202" coordsize="21600,21600" o:spt="202" path="m,l,21600r21600,l21600,xe">
              <v:stroke joinstyle="miter"/>
              <v:path gradientshapeok="t" o:connecttype="rect"/>
            </v:shapetype>
            <v:shape id="Text Box 7" o:spid="_x0000_s1032"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textbox style="mso-fit-shape-to-text:t" inset="0,15pt,0,0">
                <w:txbxContent>
                  <w:p w14:paraId="57B45495" w14:textId="3C1DB57D"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F60F" w14:textId="2B2721E5" w:rsidR="00BA20ED" w:rsidRDefault="0033079C">
    <w:pPr>
      <w:pStyle w:val="Header"/>
    </w:pPr>
    <w:r>
      <w:rPr>
        <w:noProof/>
      </w:rPr>
      <mc:AlternateContent>
        <mc:Choice Requires="wps">
          <w:drawing>
            <wp:anchor distT="0" distB="0" distL="0" distR="0" simplePos="0" relativeHeight="251663360" behindDoc="0" locked="0" layoutInCell="1" allowOverlap="1" wp14:anchorId="174C0544" wp14:editId="2C12154A">
              <wp:simplePos x="635" y="635"/>
              <wp:positionH relativeFrom="page">
                <wp:align>center</wp:align>
              </wp:positionH>
              <wp:positionV relativeFrom="page">
                <wp:align>top</wp:align>
              </wp:positionV>
              <wp:extent cx="443865" cy="443865"/>
              <wp:effectExtent l="0" t="0" r="0" b="12700"/>
              <wp:wrapNone/>
              <wp:docPr id="8" name="Text Box 8"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36E5AD" w14:textId="0B15DA05"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4C0544" id="_x0000_t202" coordsize="21600,21600" o:spt="202" path="m,l,21600r21600,l21600,xe">
              <v:stroke joinstyle="miter"/>
              <v:path gradientshapeok="t" o:connecttype="rect"/>
            </v:shapetype>
            <v:shape id="Text Box 8" o:spid="_x0000_s1033"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textbox style="mso-fit-shape-to-text:t" inset="0,15pt,0,0">
                <w:txbxContent>
                  <w:p w14:paraId="2E36E5AD" w14:textId="0B15DA05"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8BFF" w14:textId="0C78B7E0" w:rsidR="0033079C" w:rsidRDefault="0033079C">
    <w:pPr>
      <w:pStyle w:val="Header"/>
    </w:pPr>
    <w:r>
      <w:rPr>
        <w:noProof/>
      </w:rPr>
      <mc:AlternateContent>
        <mc:Choice Requires="wps">
          <w:drawing>
            <wp:anchor distT="0" distB="0" distL="0" distR="0" simplePos="0" relativeHeight="251661312" behindDoc="0" locked="0" layoutInCell="1" allowOverlap="1" wp14:anchorId="0E32C70C" wp14:editId="5B82F894">
              <wp:simplePos x="635" y="635"/>
              <wp:positionH relativeFrom="page">
                <wp:align>center</wp:align>
              </wp:positionH>
              <wp:positionV relativeFrom="page">
                <wp:align>top</wp:align>
              </wp:positionV>
              <wp:extent cx="443865" cy="443865"/>
              <wp:effectExtent l="0" t="0" r="0" b="12700"/>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595E53" w14:textId="77846918"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32C70C" id="_x0000_t202" coordsize="21600,21600" o:spt="202" path="m,l,21600r21600,l21600,xe">
              <v:stroke joinstyle="miter"/>
              <v:path gradientshapeok="t" o:connecttype="rect"/>
            </v:shapetype>
            <v:shape id="Text Box 6" o:spid="_x0000_s1036"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textbox style="mso-fit-shape-to-text:t" inset="0,15pt,0,0">
                <w:txbxContent>
                  <w:p w14:paraId="58595E53" w14:textId="77846918"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BB836" w14:textId="4B6310BB" w:rsidR="0033079C" w:rsidRDefault="0033079C">
    <w:pPr>
      <w:pStyle w:val="Header"/>
    </w:pPr>
    <w:r>
      <w:rPr>
        <w:noProof/>
      </w:rPr>
      <mc:AlternateContent>
        <mc:Choice Requires="wps">
          <w:drawing>
            <wp:anchor distT="0" distB="0" distL="0" distR="0" simplePos="0" relativeHeight="251665408" behindDoc="0" locked="0" layoutInCell="1" allowOverlap="1" wp14:anchorId="3285B279" wp14:editId="6619D945">
              <wp:simplePos x="635" y="635"/>
              <wp:positionH relativeFrom="page">
                <wp:align>center</wp:align>
              </wp:positionH>
              <wp:positionV relativeFrom="page">
                <wp:align>top</wp:align>
              </wp:positionV>
              <wp:extent cx="443865" cy="443865"/>
              <wp:effectExtent l="0" t="0" r="0" b="12700"/>
              <wp:wrapNone/>
              <wp:docPr id="10" name="Text Box 10"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09A1C4" w14:textId="038FC2A2"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85B279" id="_x0000_t202" coordsize="21600,21600" o:spt="202" path="m,l,21600r21600,l21600,xe">
              <v:stroke joinstyle="miter"/>
              <v:path gradientshapeok="t" o:connecttype="rect"/>
            </v:shapetype>
            <v:shape id="Text Box 10" o:spid="_x0000_s1038" type="#_x0000_t202" alt="OFFICIAL-SENSITIVE - COMMERCIAL" style="position:absolute;left:0;text-align:left;margin-left:0;margin-top:0;width:34.95pt;height:34.9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UHACwIAAB0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TU/WxsfwvVkabycFp4cHLVUO21CPgiPG2YBiHV4jMd&#10;2kBXchgszmrwP/7mj/lEPEU560gxJbckac7MN0sLieJKxvQuv87p5kf3djTsvn0A0uGUnoSTyYx5&#10;aEZTe2jfSM/LWIhCwkoqV3IczQc8SZfeg1TLZUoiHTmBa7txMkJHviKZr/2b8G5gHGlVTzDKSRTv&#10;iD/lxj+DW+6R6E9bidyeiBwoJw2mvQ7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nlBwAsCAAAdBAAADgAA&#10;AAAAAAAAAAAAAAAuAgAAZHJzL2Uyb0RvYy54bWxQSwECLQAUAAYACAAAACEA1B4NR9gAAAADAQAA&#10;DwAAAAAAAAAAAAAAAABlBAAAZHJzL2Rvd25yZXYueG1sUEsFBgAAAAAEAAQA8wAAAGoFAAAAAA==&#10;" filled="f" stroked="f">
              <v:textbox style="mso-fit-shape-to-text:t" inset="0,15pt,0,0">
                <w:txbxContent>
                  <w:p w14:paraId="6309A1C4" w14:textId="038FC2A2"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CFAE" w14:textId="5E1FFDA1" w:rsidR="0033079C" w:rsidRDefault="0033079C">
    <w:pPr>
      <w:pStyle w:val="Header"/>
    </w:pPr>
    <w:r>
      <w:rPr>
        <w:noProof/>
      </w:rPr>
      <mc:AlternateContent>
        <mc:Choice Requires="wps">
          <w:drawing>
            <wp:anchor distT="0" distB="0" distL="0" distR="0" simplePos="0" relativeHeight="251666432" behindDoc="0" locked="0" layoutInCell="1" allowOverlap="1" wp14:anchorId="0C51E787" wp14:editId="3E1DBCA2">
              <wp:simplePos x="635" y="635"/>
              <wp:positionH relativeFrom="page">
                <wp:align>center</wp:align>
              </wp:positionH>
              <wp:positionV relativeFrom="page">
                <wp:align>top</wp:align>
              </wp:positionV>
              <wp:extent cx="443865" cy="443865"/>
              <wp:effectExtent l="0" t="0" r="0" b="12700"/>
              <wp:wrapNone/>
              <wp:docPr id="11" name="Text Box 1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4DD799" w14:textId="0954CEF2"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51E787" id="_x0000_t202" coordsize="21600,21600" o:spt="202" path="m,l,21600r21600,l21600,xe">
              <v:stroke joinstyle="miter"/>
              <v:path gradientshapeok="t" o:connecttype="rect"/>
            </v:shapetype>
            <v:shape id="Text Box 11" o:spid="_x0000_s1039" type="#_x0000_t202" alt="OFFICIAL-SENSITIVE - COMMERCIAL" style="position:absolute;left:0;text-align:left;margin-left:0;margin-top:0;width:34.95pt;height:34.9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vP9CgIAAB0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bU/eXU/g6qE03lYVh4cHLdUu2NCPgsPG2YBiHV4hMd&#10;tYau5DBanDXgf/zNH/OJeIpy1pFiSm5J0pzpb5YWEsWVjPnn/Dqnm5/cu8mwB3MPpMM5PQknkxnz&#10;UE9m7cG8kp5XsRCFhJVUruQ4mfc4SJfeg1SrVUoiHTmBG7t1MkJHviKZL/2r8G5kHGlVjzDJSRTv&#10;iB9y45/BrQ5I9KetRG4HIkfKSYNpr+N7iSL/9Z6yzq96+RM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XxvP9CgIAAB0EAAAOAAAA&#10;AAAAAAAAAAAAAC4CAABkcnMvZTJvRG9jLnhtbFBLAQItABQABgAIAAAAIQDUHg1H2AAAAAMBAAAP&#10;AAAAAAAAAAAAAAAAAGQEAABkcnMvZG93bnJldi54bWxQSwUGAAAAAAQABADzAAAAaQUAAAAA&#10;" filled="f" stroked="f">
              <v:textbox style="mso-fit-shape-to-text:t" inset="0,15pt,0,0">
                <w:txbxContent>
                  <w:p w14:paraId="144DD799" w14:textId="0954CEF2"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71EF" w14:textId="1F1D058B" w:rsidR="0033079C" w:rsidRDefault="0033079C">
    <w:pPr>
      <w:pStyle w:val="Header"/>
    </w:pPr>
    <w:r>
      <w:rPr>
        <w:noProof/>
      </w:rPr>
      <mc:AlternateContent>
        <mc:Choice Requires="wps">
          <w:drawing>
            <wp:anchor distT="0" distB="0" distL="0" distR="0" simplePos="0" relativeHeight="251664384" behindDoc="0" locked="0" layoutInCell="1" allowOverlap="1" wp14:anchorId="376A68B5" wp14:editId="04AD2742">
              <wp:simplePos x="635" y="635"/>
              <wp:positionH relativeFrom="page">
                <wp:align>center</wp:align>
              </wp:positionH>
              <wp:positionV relativeFrom="page">
                <wp:align>top</wp:align>
              </wp:positionV>
              <wp:extent cx="443865" cy="443865"/>
              <wp:effectExtent l="0" t="0" r="0" b="12700"/>
              <wp:wrapNone/>
              <wp:docPr id="9" name="Text Box 9"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984B0C" w14:textId="0B83CC7A"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76A68B5" id="_x0000_t202" coordsize="21600,21600" o:spt="202" path="m,l,21600r21600,l21600,xe">
              <v:stroke joinstyle="miter"/>
              <v:path gradientshapeok="t" o:connecttype="rect"/>
            </v:shapetype>
            <v:shape id="Text Box 9" o:spid="_x0000_s1042" type="#_x0000_t202" alt="OFFICIAL-SENSITIVE - COMMERCIAL" style="position:absolute;left:0;text-align:left;margin-left:0;margin-top:0;width:34.95pt;height:34.9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Is2CwIAAB0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TU/WxsfwvVkabyMCw8OLlqqPZaBHwRnjZMg5Bq8ZkO&#10;baArOZwszmrwP/7mj/lEPEU560gxJbckac7MN0sLieJKxvQuv8np5kf3djTsvn0A0uGUnoSTyYx5&#10;aEZTe2jfSM/LWIhCwkoqV3IczQccpEvvQarlMiWRjpzAtd04GaEjX5HM1/5NeHdiHGlVTzDKSRTv&#10;iB9y45/BLfdI9KetRG4HIk+UkwbTXk/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ToSLNgsCAAAdBAAADgAA&#10;AAAAAAAAAAAAAAAuAgAAZHJzL2Uyb0RvYy54bWxQSwECLQAUAAYACAAAACEA1B4NR9gAAAADAQAA&#10;DwAAAAAAAAAAAAAAAABlBAAAZHJzL2Rvd25yZXYueG1sUEsFBgAAAAAEAAQA8wAAAGoFAAAAAA==&#10;" filled="f" stroked="f">
              <v:textbox style="mso-fit-shape-to-text:t" inset="0,15pt,0,0">
                <w:txbxContent>
                  <w:p w14:paraId="36984B0C" w14:textId="0B83CC7A" w:rsidR="0033079C" w:rsidRPr="0033079C" w:rsidRDefault="0033079C" w:rsidP="0033079C">
                    <w:pPr>
                      <w:spacing w:after="0"/>
                      <w:rPr>
                        <w:rFonts w:eastAsia="Arial" w:cs="Arial"/>
                        <w:noProof/>
                        <w:color w:val="000000"/>
                        <w:sz w:val="22"/>
                        <w:szCs w:val="22"/>
                      </w:rPr>
                    </w:pPr>
                    <w:r w:rsidRPr="0033079C">
                      <w:rPr>
                        <w:rFonts w:eastAsia="Arial" w:cs="Arial"/>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name w:val="definition sub-sub"/>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pStyle w:val="definitionsub-sub"/>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name w:val="Simple"/>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pStyle w:val="Simple7"/>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2" w15:restartNumberingAfterBreak="0">
    <w:nsid w:val="14430495"/>
    <w:multiLevelType w:val="hybridMultilevel"/>
    <w:tmpl w:val="73225F26"/>
    <w:lvl w:ilvl="0" w:tplc="C3F4EDF8">
      <w:start w:val="1"/>
      <w:numFmt w:val="decimal"/>
      <w:pStyle w:val="Paragraph1"/>
      <w:lvlText w:val="%1."/>
      <w:lvlJc w:val="left"/>
      <w:pPr>
        <w:tabs>
          <w:tab w:val="num" w:pos="567"/>
        </w:tabs>
        <w:ind w:left="0" w:firstLine="0"/>
      </w:pPr>
      <w:rPr>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0AC5E0A">
      <w:start w:val="1"/>
      <w:numFmt w:val="lowerLetter"/>
      <w:pStyle w:val="Paragraph2"/>
      <w:lvlText w:val="%2."/>
      <w:lvlJc w:val="left"/>
      <w:pPr>
        <w:tabs>
          <w:tab w:val="num" w:pos="1417"/>
        </w:tabs>
        <w:ind w:left="567" w:firstLine="0"/>
      </w:pPr>
      <w:rPr>
        <w:b w:val="0"/>
        <w:i w:val="0"/>
        <w:color w:val="auto"/>
        <w:sz w:val="22"/>
      </w:rPr>
    </w:lvl>
    <w:lvl w:ilvl="2" w:tplc="1BCA6302">
      <w:start w:val="1"/>
      <w:numFmt w:val="decimal"/>
      <w:pStyle w:val="Paragraph3"/>
      <w:lvlText w:val="(%3)"/>
      <w:lvlJc w:val="left"/>
      <w:pPr>
        <w:tabs>
          <w:tab w:val="num" w:pos="1701"/>
        </w:tabs>
        <w:ind w:left="1134" w:firstLine="0"/>
      </w:pPr>
      <w:rPr>
        <w:rFonts w:ascii="Arial" w:hAnsi="Arial" w:cs="Times New Roman" w:hint="default"/>
        <w:b w:val="0"/>
        <w:i w:val="0"/>
        <w:color w:val="auto"/>
        <w:sz w:val="22"/>
      </w:rPr>
    </w:lvl>
    <w:lvl w:ilvl="3" w:tplc="D02CA2D4">
      <w:start w:val="1"/>
      <w:numFmt w:val="lowerLetter"/>
      <w:pStyle w:val="paragraph4"/>
      <w:lvlText w:val="(%4)"/>
      <w:lvlJc w:val="left"/>
      <w:pPr>
        <w:tabs>
          <w:tab w:val="num" w:pos="2268"/>
        </w:tabs>
        <w:ind w:left="1701" w:firstLine="0"/>
      </w:pPr>
      <w:rPr>
        <w:rFonts w:ascii="Arial" w:hAnsi="Arial" w:cs="Times New Roman" w:hint="default"/>
        <w:b w:val="0"/>
        <w:i w:val="0"/>
        <w:sz w:val="22"/>
      </w:rPr>
    </w:lvl>
    <w:lvl w:ilvl="4" w:tplc="511ABBA2">
      <w:start w:val="1"/>
      <w:numFmt w:val="lowerRoman"/>
      <w:pStyle w:val="Paragraph5"/>
      <w:lvlText w:val="%5."/>
      <w:lvlJc w:val="left"/>
      <w:pPr>
        <w:tabs>
          <w:tab w:val="num" w:pos="567"/>
        </w:tabs>
        <w:ind w:left="2268" w:firstLine="0"/>
      </w:pPr>
    </w:lvl>
    <w:lvl w:ilvl="5" w:tplc="B25E5F62">
      <w:start w:val="1"/>
      <w:numFmt w:val="lowerRoman"/>
      <w:lvlText w:val="(%6)"/>
      <w:lvlJc w:val="left"/>
      <w:pPr>
        <w:tabs>
          <w:tab w:val="num" w:pos="2160"/>
        </w:tabs>
        <w:ind w:left="2160" w:hanging="360"/>
      </w:pPr>
    </w:lvl>
    <w:lvl w:ilvl="6" w:tplc="96E2F08E">
      <w:start w:val="1"/>
      <w:numFmt w:val="decimal"/>
      <w:lvlText w:val="%7."/>
      <w:lvlJc w:val="left"/>
      <w:pPr>
        <w:tabs>
          <w:tab w:val="num" w:pos="2520"/>
        </w:tabs>
        <w:ind w:left="2520" w:hanging="360"/>
      </w:pPr>
    </w:lvl>
    <w:lvl w:ilvl="7" w:tplc="2AE2A8C0">
      <w:start w:val="1"/>
      <w:numFmt w:val="lowerLetter"/>
      <w:lvlText w:val="%8."/>
      <w:lvlJc w:val="left"/>
      <w:pPr>
        <w:tabs>
          <w:tab w:val="num" w:pos="2880"/>
        </w:tabs>
        <w:ind w:left="2880" w:hanging="360"/>
      </w:pPr>
    </w:lvl>
    <w:lvl w:ilvl="8" w:tplc="4B4AD034">
      <w:start w:val="1"/>
      <w:numFmt w:val="lowerRoman"/>
      <w:lvlText w:val="%9."/>
      <w:lvlJc w:val="left"/>
      <w:pPr>
        <w:tabs>
          <w:tab w:val="num" w:pos="3240"/>
        </w:tabs>
        <w:ind w:left="3240" w:hanging="360"/>
      </w:pPr>
    </w:lvl>
  </w:abstractNum>
  <w:abstractNum w:abstractNumId="3" w15:restartNumberingAfterBreak="0">
    <w:nsid w:val="1DBE4200"/>
    <w:multiLevelType w:val="singleLevel"/>
    <w:tmpl w:val="0809000F"/>
    <w:lvl w:ilvl="0">
      <w:start w:val="1"/>
      <w:numFmt w:val="decimal"/>
      <w:pStyle w:val="ssNoHeading3"/>
      <w:lvlText w:val="%1."/>
      <w:lvlJc w:val="left"/>
      <w:pPr>
        <w:tabs>
          <w:tab w:val="num" w:pos="360"/>
        </w:tabs>
        <w:ind w:left="360" w:hanging="360"/>
      </w:pPr>
    </w:lvl>
  </w:abstractNum>
  <w:abstractNum w:abstractNumId="4"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5" w15:restartNumberingAfterBreak="0">
    <w:nsid w:val="45C13D35"/>
    <w:multiLevelType w:val="multilevel"/>
    <w:tmpl w:val="6B4490FC"/>
    <w:lvl w:ilvl="0">
      <w:start w:val="1"/>
      <w:numFmt w:val="decimal"/>
      <w:lvlRestart w:val="0"/>
      <w:pStyle w:val="Heading1"/>
      <w:lvlText w:val="%1"/>
      <w:lvlJc w:val="left"/>
      <w:pPr>
        <w:tabs>
          <w:tab w:val="num" w:pos="709"/>
        </w:tabs>
        <w:ind w:left="709" w:hanging="709"/>
      </w:pPr>
      <w:rPr>
        <w:rFonts w:hint="default"/>
        <w:i w:val="0"/>
      </w:rPr>
    </w:lvl>
    <w:lvl w:ilvl="1">
      <w:start w:val="1"/>
      <w:numFmt w:val="decimal"/>
      <w:pStyle w:val="Heading2"/>
      <w:lvlText w:val="%1.%2"/>
      <w:lvlJc w:val="left"/>
      <w:pPr>
        <w:tabs>
          <w:tab w:val="num" w:pos="709"/>
        </w:tabs>
        <w:ind w:left="709" w:hanging="709"/>
      </w:pPr>
      <w:rPr>
        <w:rFonts w:hint="default"/>
        <w:b w:val="0"/>
        <w:i w:val="0"/>
      </w:rPr>
    </w:lvl>
    <w:lvl w:ilvl="2">
      <w:start w:val="1"/>
      <w:numFmt w:val="lowerLetter"/>
      <w:pStyle w:val="Heading3"/>
      <w:lvlText w:val="(%3)"/>
      <w:lvlJc w:val="left"/>
      <w:pPr>
        <w:tabs>
          <w:tab w:val="num" w:pos="1417"/>
        </w:tabs>
        <w:ind w:left="1417" w:hanging="708"/>
      </w:pPr>
      <w:rPr>
        <w:rFonts w:hint="default"/>
        <w:b w:val="0"/>
        <w:i w:val="0"/>
      </w:rPr>
    </w:lvl>
    <w:lvl w:ilvl="3">
      <w:start w:val="1"/>
      <w:numFmt w:val="lowerRoman"/>
      <w:pStyle w:val="Heading4"/>
      <w:lvlText w:val="(%4)"/>
      <w:lvlJc w:val="left"/>
      <w:pPr>
        <w:tabs>
          <w:tab w:val="num" w:pos="2126"/>
        </w:tabs>
        <w:ind w:left="2126" w:hanging="709"/>
      </w:pPr>
      <w:rPr>
        <w:rFonts w:hint="default"/>
        <w:b w:val="0"/>
        <w:i w:val="0"/>
        <w:sz w:val="20"/>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pStyle w:val="Heading7"/>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6" w15:restartNumberingAfterBreak="0">
    <w:nsid w:val="6BB544C1"/>
    <w:multiLevelType w:val="singleLevel"/>
    <w:tmpl w:val="D69225D6"/>
    <w:lvl w:ilvl="0">
      <w:start w:val="2"/>
      <w:numFmt w:val="decimal"/>
      <w:pStyle w:val="ssnoheading2"/>
      <w:lvlText w:val="%1)"/>
      <w:lvlJc w:val="left"/>
      <w:pPr>
        <w:tabs>
          <w:tab w:val="num" w:pos="1080"/>
        </w:tabs>
        <w:ind w:left="1080" w:hanging="360"/>
      </w:pPr>
      <w:rPr>
        <w:rFonts w:hint="default"/>
      </w:rPr>
    </w:lvl>
  </w:abstractNum>
  <w:abstractNum w:abstractNumId="7" w15:restartNumberingAfterBreak="0">
    <w:nsid w:val="71A35AF5"/>
    <w:multiLevelType w:val="hybridMultilevel"/>
    <w:tmpl w:val="3F14369A"/>
    <w:lvl w:ilvl="0" w:tplc="C2E42C24">
      <w:start w:val="1"/>
      <w:numFmt w:val="lowerRoman"/>
      <w:lvlText w:val="(%1)"/>
      <w:lvlJc w:val="right"/>
      <w:pPr>
        <w:ind w:left="1451" w:hanging="360"/>
      </w:pPr>
      <w:rPr>
        <w:rFonts w:hint="default"/>
      </w:rPr>
    </w:lvl>
    <w:lvl w:ilvl="1" w:tplc="08090019">
      <w:start w:val="1"/>
      <w:numFmt w:val="lowerLetter"/>
      <w:lvlText w:val="%2."/>
      <w:lvlJc w:val="left"/>
      <w:pPr>
        <w:ind w:left="2171" w:hanging="360"/>
      </w:pPr>
    </w:lvl>
    <w:lvl w:ilvl="2" w:tplc="0809001B">
      <w:start w:val="1"/>
      <w:numFmt w:val="lowerRoman"/>
      <w:lvlText w:val="%3."/>
      <w:lvlJc w:val="right"/>
      <w:pPr>
        <w:ind w:left="2891" w:hanging="180"/>
      </w:pPr>
    </w:lvl>
    <w:lvl w:ilvl="3" w:tplc="0809000F">
      <w:start w:val="1"/>
      <w:numFmt w:val="decimal"/>
      <w:lvlText w:val="%4."/>
      <w:lvlJc w:val="left"/>
      <w:pPr>
        <w:ind w:left="3611" w:hanging="360"/>
      </w:pPr>
    </w:lvl>
    <w:lvl w:ilvl="4" w:tplc="08090019">
      <w:start w:val="1"/>
      <w:numFmt w:val="lowerLetter"/>
      <w:lvlText w:val="%5."/>
      <w:lvlJc w:val="left"/>
      <w:pPr>
        <w:ind w:left="4331" w:hanging="360"/>
      </w:pPr>
    </w:lvl>
    <w:lvl w:ilvl="5" w:tplc="0809001B">
      <w:start w:val="1"/>
      <w:numFmt w:val="lowerRoman"/>
      <w:lvlText w:val="%6."/>
      <w:lvlJc w:val="right"/>
      <w:pPr>
        <w:ind w:left="5051" w:hanging="180"/>
      </w:pPr>
    </w:lvl>
    <w:lvl w:ilvl="6" w:tplc="0809000F">
      <w:start w:val="1"/>
      <w:numFmt w:val="decimal"/>
      <w:lvlText w:val="%7."/>
      <w:lvlJc w:val="left"/>
      <w:pPr>
        <w:ind w:left="5771" w:hanging="360"/>
      </w:pPr>
    </w:lvl>
    <w:lvl w:ilvl="7" w:tplc="08090019">
      <w:start w:val="1"/>
      <w:numFmt w:val="lowerLetter"/>
      <w:lvlText w:val="%8."/>
      <w:lvlJc w:val="left"/>
      <w:pPr>
        <w:ind w:left="6491" w:hanging="360"/>
      </w:pPr>
    </w:lvl>
    <w:lvl w:ilvl="8" w:tplc="0809001B" w:tentative="1">
      <w:start w:val="1"/>
      <w:numFmt w:val="lowerRoman"/>
      <w:lvlText w:val="%9."/>
      <w:lvlJc w:val="right"/>
      <w:pPr>
        <w:ind w:left="7211" w:hanging="180"/>
      </w:pPr>
    </w:lvl>
  </w:abstractNum>
  <w:abstractNum w:abstractNumId="8" w15:restartNumberingAfterBreak="0">
    <w:nsid w:val="76637A51"/>
    <w:multiLevelType w:val="multilevel"/>
    <w:tmpl w:val="F41C65C2"/>
    <w:name w:val="Bullets"/>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9"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abstractNum w:abstractNumId="10" w15:restartNumberingAfterBreak="0">
    <w:nsid w:val="7E682074"/>
    <w:multiLevelType w:val="multilevel"/>
    <w:tmpl w:val="8BD27664"/>
    <w:lvl w:ilvl="0">
      <w:start w:val="1"/>
      <w:numFmt w:val="upperLetter"/>
      <w:lvlText w:val="(%1)"/>
      <w:lvlJc w:val="left"/>
      <w:pPr>
        <w:ind w:left="709" w:hanging="709"/>
      </w:pPr>
      <w:rPr>
        <w:rFonts w:hint="default"/>
      </w:rPr>
    </w:lvl>
    <w:lvl w:ilvl="1">
      <w:start w:val="1"/>
      <w:numFmt w:val="lowerRoman"/>
      <w:lvlText w:val="(%2)"/>
      <w:lvlJc w:val="left"/>
      <w:pPr>
        <w:ind w:left="1418" w:hanging="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624236632">
    <w:abstractNumId w:val="5"/>
  </w:num>
  <w:num w:numId="2" w16cid:durableId="1066950390">
    <w:abstractNumId w:val="8"/>
  </w:num>
  <w:num w:numId="3" w16cid:durableId="2043629784">
    <w:abstractNumId w:val="1"/>
  </w:num>
  <w:num w:numId="4" w16cid:durableId="1887178574">
    <w:abstractNumId w:val="0"/>
  </w:num>
  <w:num w:numId="5" w16cid:durableId="131291595">
    <w:abstractNumId w:val="9"/>
  </w:num>
  <w:num w:numId="6" w16cid:durableId="1882936138">
    <w:abstractNumId w:val="4"/>
  </w:num>
  <w:num w:numId="7" w16cid:durableId="931621444">
    <w:abstractNumId w:val="3"/>
  </w:num>
  <w:num w:numId="8" w16cid:durableId="798187713">
    <w:abstractNumId w:val="6"/>
  </w:num>
  <w:num w:numId="9" w16cid:durableId="18525967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957011">
    <w:abstractNumId w:val="2"/>
  </w:num>
  <w:num w:numId="11" w16cid:durableId="1733623910">
    <w:abstractNumId w:val="7"/>
  </w:num>
  <w:num w:numId="12" w16cid:durableId="1117477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870548">
    <w:abstractNumId w:val="5"/>
  </w:num>
  <w:num w:numId="14" w16cid:durableId="1171026330">
    <w:abstractNumId w:val="5"/>
  </w:num>
  <w:num w:numId="15" w16cid:durableId="320892768">
    <w:abstractNumId w:val="5"/>
  </w:num>
  <w:num w:numId="16" w16cid:durableId="1691105185">
    <w:abstractNumId w:val="5"/>
  </w:num>
  <w:num w:numId="17" w16cid:durableId="672227471">
    <w:abstractNumId w:val="5"/>
  </w:num>
  <w:num w:numId="18" w16cid:durableId="125936523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ntents" w:val="1"/>
    <w:docVar w:name="DialogXml" w:val="&lt;?xml version=&quot;1.0&quot; encoding=&quot;utf-16&quot; standalone=&quot;yes&quot;?&gt;_x000d__x000a_&lt;userformRoot&gt;_x000d__x000a_   &lt;userform name=&quot;frmDraftLegal&quot; caption=&quot;Draft Legal&quot;&gt;_x000d__x000a_      &lt;control type=&quot;commandbutton&quot; name=&quot;cmdOK&quot; value=&quot;False&quot; caption=&quot;OK&quot; /&gt;_x000d__x000a_      &lt;control type=&quot;commandbutton&quot; name=&quot;cmdCancel&quot; value=&quot;False&quot; caption=&quot;Cancel&quot; /&gt;_x000d__x000a_      &lt;control type=&quot;frame&quot; name=&quot;Frame1&quot; /&gt;_x000d__x000a_      &lt;control type=&quot;label&quot; name=&quot;lblMatterNumber&quot; caption=&quot;Matter Number&quot; /&gt;_x000d__x000a_      &lt;control type=&quot;textbox&quot; name=&quot;txtMatterNumber&quot; value=&quot;2709166&quot; text=&quot;2709166&quot; /&gt;_x000d__x000a_      &lt;control type=&quot;textbox&quot; name=&quot;txtDocumentType&quot; /&gt;_x000d__x000a_      &lt;control type=&quot;label&quot; name=&quot;lblDocumentType&quot; caption=&quot;Document Type&quot; /&gt;_x000d__x000a_      &lt;control type=&quot;label&quot; name=&quot;lblDocumentDetails&quot; caption=&quot;Document Details&quot; /&gt;_x000d__x000a_      &lt;control type=&quot;textbox&quot; name=&quot;txtDocumentDetails&quot; /&gt;_x000d__x000a_      &lt;control type=&quot;checkbox&quot; name=&quot;chkContentsPage&quot; value=&quot;True&quot; caption=&quot;Include Contents Page&quot; /&gt;_x000d__x000a_   &lt;/userform&gt;_x000d__x000a_&lt;/userformRoot&gt;"/>
    <w:docVar w:name="DialogXml2" w:val="&lt;?xml version=&quot;1.0&quot; encoding=&quot;utf-16&quot; standalone=&quot;yes&quot;?&gt;_x000d__x000a_&lt;userformRoot&gt;_x000d__x000a_   &lt;userform name=&quot;frmDraftLegalParties&quot; caption=&quot;Parties&quot;&gt;_x000d__x000a_      &lt;control type=&quot;label&quot; name=&quot;lblAnd&quot; caption=&quot;and&quot; /&gt;_x000d__x000a_      &lt;control type=&quot;commandbutton&quot; name=&quot;cmdOK&quot; value=&quot;False&quot; caption=&quot;OK&quot; /&gt;_x000d__x000a_      &lt;control type=&quot;commandbutton&quot; name=&quot;cmdCancel&quot; value=&quot;False&quot; caption=&quot;Cancel&quot; /&gt;_x000d__x000a_      &lt;control type=&quot;frame&quot; name=&quot;Frame1&quot; /&gt;_x000d__x000a_      &lt;control type=&quot;commandbutton&quot; name=&quot;cmdRemove2&quot; value=&quot;False&quot; caption=&quot;Remove&quot; /&gt;_x000d__x000a_      &lt;control type=&quot;listbox&quot; name=&quot;lstParties2&quot; value=&quot;&quot; /&gt;_x000d__x000a_      &lt;control type=&quot;textbox&quot; name=&quot;txtParties2&quot; /&gt;_x000d__x000a_      &lt;control type=&quot;commandbutton&quot; name=&quot;cmdAdd2&quot; value=&quot;False&quot; caption=&quot;Add&quot; /&gt;_x000d__x000a_      &lt;control type=&quot;frame&quot; name=&quot;Frame2&quot; /&gt;_x000d__x000a_      &lt;control type=&quot;commandbutton&quot; name=&quot;cmdRemove1&quot; value=&quot;False&quot; caption=&quot;Remove&quot; /&gt;_x000d__x000a_      &lt;control type=&quot;textbox&quot; name=&quot;txtParties1&quot; /&gt;_x000d__x000a_      &lt;control type=&quot;commandbutton&quot; name=&quot;cmdAdd1&quot; value=&quot;False&quot; caption=&quot;Add&quot; /&gt;_x000d__x000a_      &lt;control type=&quot;listbox&quot; name=&quot;lstParties1&quot; value=&quot;&quot;&gt;_x000d__x000a_         &lt;Item&gt;1&lt;/Item&gt;_x000d__x000a_      &lt;/control&gt;_x000d__x000a_   &lt;/userform&gt;_x000d__x000a_&lt;/userformRoot&gt;"/>
    <w:docVar w:name="Engross" w:val="0"/>
    <w:docVar w:name="MS_Client" w:val="Gowling"/>
    <w:docVar w:name="MS_Mediasterling" w:val="True"/>
    <w:docVar w:name="PageView" w:val="3"/>
    <w:docVar w:name="TMS_TEMPLATE_ID" w:val="Draft Legal"/>
  </w:docVars>
  <w:rsids>
    <w:rsidRoot w:val="00415BE6"/>
    <w:rsid w:val="00005C2B"/>
    <w:rsid w:val="00007822"/>
    <w:rsid w:val="000103BF"/>
    <w:rsid w:val="00010600"/>
    <w:rsid w:val="000135C7"/>
    <w:rsid w:val="00017C69"/>
    <w:rsid w:val="00023CA8"/>
    <w:rsid w:val="000258F4"/>
    <w:rsid w:val="00026589"/>
    <w:rsid w:val="0002714C"/>
    <w:rsid w:val="0003204E"/>
    <w:rsid w:val="00032DD5"/>
    <w:rsid w:val="00032ED4"/>
    <w:rsid w:val="00033DE0"/>
    <w:rsid w:val="000348CF"/>
    <w:rsid w:val="000355D4"/>
    <w:rsid w:val="00041404"/>
    <w:rsid w:val="00044C79"/>
    <w:rsid w:val="00050998"/>
    <w:rsid w:val="00053258"/>
    <w:rsid w:val="000540EB"/>
    <w:rsid w:val="0005535A"/>
    <w:rsid w:val="00055D07"/>
    <w:rsid w:val="00056085"/>
    <w:rsid w:val="00056483"/>
    <w:rsid w:val="000600B5"/>
    <w:rsid w:val="00062528"/>
    <w:rsid w:val="00065C74"/>
    <w:rsid w:val="00070920"/>
    <w:rsid w:val="00071138"/>
    <w:rsid w:val="0007376E"/>
    <w:rsid w:val="00073AAA"/>
    <w:rsid w:val="00074579"/>
    <w:rsid w:val="000774B5"/>
    <w:rsid w:val="000779C8"/>
    <w:rsid w:val="00080798"/>
    <w:rsid w:val="000808DB"/>
    <w:rsid w:val="00081450"/>
    <w:rsid w:val="00082B00"/>
    <w:rsid w:val="000830CE"/>
    <w:rsid w:val="00083EE7"/>
    <w:rsid w:val="0009207F"/>
    <w:rsid w:val="00092206"/>
    <w:rsid w:val="00094845"/>
    <w:rsid w:val="000A055B"/>
    <w:rsid w:val="000A1552"/>
    <w:rsid w:val="000A21B6"/>
    <w:rsid w:val="000A37ED"/>
    <w:rsid w:val="000A7FF5"/>
    <w:rsid w:val="000B0D15"/>
    <w:rsid w:val="000C3405"/>
    <w:rsid w:val="000C410D"/>
    <w:rsid w:val="000C5EC4"/>
    <w:rsid w:val="000D1537"/>
    <w:rsid w:val="000D2212"/>
    <w:rsid w:val="000D3624"/>
    <w:rsid w:val="000D3E72"/>
    <w:rsid w:val="000E0D8F"/>
    <w:rsid w:val="000E22E5"/>
    <w:rsid w:val="000E31A8"/>
    <w:rsid w:val="000E4310"/>
    <w:rsid w:val="000E45E1"/>
    <w:rsid w:val="000E7752"/>
    <w:rsid w:val="000F11F5"/>
    <w:rsid w:val="000F51B3"/>
    <w:rsid w:val="000F7626"/>
    <w:rsid w:val="00100262"/>
    <w:rsid w:val="00101BB0"/>
    <w:rsid w:val="00104255"/>
    <w:rsid w:val="00104809"/>
    <w:rsid w:val="00106F75"/>
    <w:rsid w:val="00111574"/>
    <w:rsid w:val="00115944"/>
    <w:rsid w:val="00120C62"/>
    <w:rsid w:val="00122C1B"/>
    <w:rsid w:val="00124876"/>
    <w:rsid w:val="00127BDB"/>
    <w:rsid w:val="0013593C"/>
    <w:rsid w:val="00136650"/>
    <w:rsid w:val="00143BBE"/>
    <w:rsid w:val="001463E1"/>
    <w:rsid w:val="001510B3"/>
    <w:rsid w:val="00155A0D"/>
    <w:rsid w:val="00162339"/>
    <w:rsid w:val="00163EF1"/>
    <w:rsid w:val="001646B2"/>
    <w:rsid w:val="00164B76"/>
    <w:rsid w:val="00164C53"/>
    <w:rsid w:val="00171E05"/>
    <w:rsid w:val="00173386"/>
    <w:rsid w:val="00175461"/>
    <w:rsid w:val="00177CA9"/>
    <w:rsid w:val="00192619"/>
    <w:rsid w:val="001933A1"/>
    <w:rsid w:val="0019560C"/>
    <w:rsid w:val="00195B08"/>
    <w:rsid w:val="00196E5D"/>
    <w:rsid w:val="00197384"/>
    <w:rsid w:val="001A55CD"/>
    <w:rsid w:val="001A579F"/>
    <w:rsid w:val="001A5993"/>
    <w:rsid w:val="001A7316"/>
    <w:rsid w:val="001B3A47"/>
    <w:rsid w:val="001C1411"/>
    <w:rsid w:val="001C2286"/>
    <w:rsid w:val="001C2536"/>
    <w:rsid w:val="001C776C"/>
    <w:rsid w:val="001D0D28"/>
    <w:rsid w:val="001D18C8"/>
    <w:rsid w:val="001D582B"/>
    <w:rsid w:val="001D652B"/>
    <w:rsid w:val="001D7C66"/>
    <w:rsid w:val="001E15E4"/>
    <w:rsid w:val="001E230C"/>
    <w:rsid w:val="001E481D"/>
    <w:rsid w:val="001E6F07"/>
    <w:rsid w:val="001E7BB0"/>
    <w:rsid w:val="001F0366"/>
    <w:rsid w:val="001F34D7"/>
    <w:rsid w:val="001F4D11"/>
    <w:rsid w:val="001F4D77"/>
    <w:rsid w:val="001F569F"/>
    <w:rsid w:val="001F74CB"/>
    <w:rsid w:val="001F75A5"/>
    <w:rsid w:val="00203667"/>
    <w:rsid w:val="00210E3B"/>
    <w:rsid w:val="00213BCF"/>
    <w:rsid w:val="00214960"/>
    <w:rsid w:val="00216A06"/>
    <w:rsid w:val="00217124"/>
    <w:rsid w:val="0022040C"/>
    <w:rsid w:val="00220AA0"/>
    <w:rsid w:val="002233BE"/>
    <w:rsid w:val="00224C51"/>
    <w:rsid w:val="002266AA"/>
    <w:rsid w:val="00227C1D"/>
    <w:rsid w:val="00231869"/>
    <w:rsid w:val="00232E80"/>
    <w:rsid w:val="00233C47"/>
    <w:rsid w:val="00234865"/>
    <w:rsid w:val="00234AD7"/>
    <w:rsid w:val="00234F9B"/>
    <w:rsid w:val="00242733"/>
    <w:rsid w:val="00242DA2"/>
    <w:rsid w:val="00243E84"/>
    <w:rsid w:val="0024480D"/>
    <w:rsid w:val="002448E2"/>
    <w:rsid w:val="00245455"/>
    <w:rsid w:val="00255B46"/>
    <w:rsid w:val="002575A5"/>
    <w:rsid w:val="00262578"/>
    <w:rsid w:val="002632E2"/>
    <w:rsid w:val="0026360F"/>
    <w:rsid w:val="00263695"/>
    <w:rsid w:val="00264CFB"/>
    <w:rsid w:val="00265AD6"/>
    <w:rsid w:val="00267496"/>
    <w:rsid w:val="00286950"/>
    <w:rsid w:val="00290C68"/>
    <w:rsid w:val="00290C72"/>
    <w:rsid w:val="00291265"/>
    <w:rsid w:val="00292572"/>
    <w:rsid w:val="002931D7"/>
    <w:rsid w:val="00294144"/>
    <w:rsid w:val="002A12B4"/>
    <w:rsid w:val="002A1826"/>
    <w:rsid w:val="002A363F"/>
    <w:rsid w:val="002A5C25"/>
    <w:rsid w:val="002A6541"/>
    <w:rsid w:val="002B3F4B"/>
    <w:rsid w:val="002B4282"/>
    <w:rsid w:val="002B4737"/>
    <w:rsid w:val="002B63A6"/>
    <w:rsid w:val="002B6742"/>
    <w:rsid w:val="002B6AFA"/>
    <w:rsid w:val="002B775B"/>
    <w:rsid w:val="002C2F81"/>
    <w:rsid w:val="002C3E73"/>
    <w:rsid w:val="002C60C1"/>
    <w:rsid w:val="002C7E48"/>
    <w:rsid w:val="002D0F30"/>
    <w:rsid w:val="002D3BB2"/>
    <w:rsid w:val="002D5577"/>
    <w:rsid w:val="002D6480"/>
    <w:rsid w:val="002D7EA4"/>
    <w:rsid w:val="002E241C"/>
    <w:rsid w:val="002E422F"/>
    <w:rsid w:val="002E4DA5"/>
    <w:rsid w:val="002E5437"/>
    <w:rsid w:val="002E69CF"/>
    <w:rsid w:val="002F29A8"/>
    <w:rsid w:val="002F3E3A"/>
    <w:rsid w:val="002F5D9A"/>
    <w:rsid w:val="002F6317"/>
    <w:rsid w:val="002F7633"/>
    <w:rsid w:val="00300E82"/>
    <w:rsid w:val="003030B9"/>
    <w:rsid w:val="003030EA"/>
    <w:rsid w:val="00303F6B"/>
    <w:rsid w:val="00306141"/>
    <w:rsid w:val="0030662F"/>
    <w:rsid w:val="00313BE1"/>
    <w:rsid w:val="00315317"/>
    <w:rsid w:val="003153F0"/>
    <w:rsid w:val="00320460"/>
    <w:rsid w:val="00321EB1"/>
    <w:rsid w:val="003237D9"/>
    <w:rsid w:val="00324F82"/>
    <w:rsid w:val="003256F4"/>
    <w:rsid w:val="0033024B"/>
    <w:rsid w:val="0033079C"/>
    <w:rsid w:val="003309A0"/>
    <w:rsid w:val="003309D4"/>
    <w:rsid w:val="0033307F"/>
    <w:rsid w:val="00334441"/>
    <w:rsid w:val="00337287"/>
    <w:rsid w:val="00337AA9"/>
    <w:rsid w:val="00337CCF"/>
    <w:rsid w:val="00340C82"/>
    <w:rsid w:val="0034225D"/>
    <w:rsid w:val="0034393F"/>
    <w:rsid w:val="00347135"/>
    <w:rsid w:val="00347BB4"/>
    <w:rsid w:val="003518BB"/>
    <w:rsid w:val="00353361"/>
    <w:rsid w:val="003533E8"/>
    <w:rsid w:val="0035465F"/>
    <w:rsid w:val="0035474A"/>
    <w:rsid w:val="00354772"/>
    <w:rsid w:val="00354E6C"/>
    <w:rsid w:val="00355CA9"/>
    <w:rsid w:val="003618DF"/>
    <w:rsid w:val="00362BD2"/>
    <w:rsid w:val="00363C60"/>
    <w:rsid w:val="00363F59"/>
    <w:rsid w:val="00367548"/>
    <w:rsid w:val="00370C95"/>
    <w:rsid w:val="0037282C"/>
    <w:rsid w:val="00373C20"/>
    <w:rsid w:val="00374EB4"/>
    <w:rsid w:val="0037650A"/>
    <w:rsid w:val="003769C9"/>
    <w:rsid w:val="00383565"/>
    <w:rsid w:val="00387B48"/>
    <w:rsid w:val="00387C54"/>
    <w:rsid w:val="003914BF"/>
    <w:rsid w:val="00394A2E"/>
    <w:rsid w:val="0039590E"/>
    <w:rsid w:val="0039683F"/>
    <w:rsid w:val="003A0A1F"/>
    <w:rsid w:val="003B1323"/>
    <w:rsid w:val="003B191B"/>
    <w:rsid w:val="003B249F"/>
    <w:rsid w:val="003B3CC5"/>
    <w:rsid w:val="003B4DB3"/>
    <w:rsid w:val="003B6BAD"/>
    <w:rsid w:val="003C328B"/>
    <w:rsid w:val="003C374F"/>
    <w:rsid w:val="003C56D1"/>
    <w:rsid w:val="003C578D"/>
    <w:rsid w:val="003C75C1"/>
    <w:rsid w:val="003C7FFA"/>
    <w:rsid w:val="003D38A7"/>
    <w:rsid w:val="003D5B9B"/>
    <w:rsid w:val="003E227C"/>
    <w:rsid w:val="003E272A"/>
    <w:rsid w:val="003E4C90"/>
    <w:rsid w:val="003E5A39"/>
    <w:rsid w:val="003E5D32"/>
    <w:rsid w:val="003E792E"/>
    <w:rsid w:val="003F170D"/>
    <w:rsid w:val="003F3A37"/>
    <w:rsid w:val="003F3AB2"/>
    <w:rsid w:val="003F3EAD"/>
    <w:rsid w:val="004004C6"/>
    <w:rsid w:val="00400BAB"/>
    <w:rsid w:val="00401C7C"/>
    <w:rsid w:val="00404A03"/>
    <w:rsid w:val="00415BE6"/>
    <w:rsid w:val="00420D8E"/>
    <w:rsid w:val="004212FA"/>
    <w:rsid w:val="00422B2B"/>
    <w:rsid w:val="00423E93"/>
    <w:rsid w:val="00423F73"/>
    <w:rsid w:val="0042434D"/>
    <w:rsid w:val="0042661C"/>
    <w:rsid w:val="00431E9E"/>
    <w:rsid w:val="004344CA"/>
    <w:rsid w:val="004349DF"/>
    <w:rsid w:val="00435C3A"/>
    <w:rsid w:val="004362A6"/>
    <w:rsid w:val="0044359E"/>
    <w:rsid w:val="00444F8F"/>
    <w:rsid w:val="0044535F"/>
    <w:rsid w:val="00447EB0"/>
    <w:rsid w:val="00456559"/>
    <w:rsid w:val="0046024C"/>
    <w:rsid w:val="00466BB7"/>
    <w:rsid w:val="00467A53"/>
    <w:rsid w:val="004716DD"/>
    <w:rsid w:val="00476987"/>
    <w:rsid w:val="004773AF"/>
    <w:rsid w:val="00481F2D"/>
    <w:rsid w:val="0048748E"/>
    <w:rsid w:val="00487629"/>
    <w:rsid w:val="00491867"/>
    <w:rsid w:val="00493276"/>
    <w:rsid w:val="00494506"/>
    <w:rsid w:val="00495266"/>
    <w:rsid w:val="004A1884"/>
    <w:rsid w:val="004A1D72"/>
    <w:rsid w:val="004A46C0"/>
    <w:rsid w:val="004A7517"/>
    <w:rsid w:val="004A771E"/>
    <w:rsid w:val="004B0912"/>
    <w:rsid w:val="004B2DEB"/>
    <w:rsid w:val="004B6579"/>
    <w:rsid w:val="004C1B0A"/>
    <w:rsid w:val="004C20B9"/>
    <w:rsid w:val="004C3BA5"/>
    <w:rsid w:val="004C421C"/>
    <w:rsid w:val="004C5C3A"/>
    <w:rsid w:val="004C5D58"/>
    <w:rsid w:val="004C698F"/>
    <w:rsid w:val="004D0994"/>
    <w:rsid w:val="004D1357"/>
    <w:rsid w:val="004D328F"/>
    <w:rsid w:val="004D375B"/>
    <w:rsid w:val="004D3973"/>
    <w:rsid w:val="004D6285"/>
    <w:rsid w:val="004D6655"/>
    <w:rsid w:val="004E1D7A"/>
    <w:rsid w:val="004E6206"/>
    <w:rsid w:val="004F094D"/>
    <w:rsid w:val="004F18F1"/>
    <w:rsid w:val="004F1BB0"/>
    <w:rsid w:val="004F2613"/>
    <w:rsid w:val="004F436C"/>
    <w:rsid w:val="004F5539"/>
    <w:rsid w:val="004F5C0E"/>
    <w:rsid w:val="004F7156"/>
    <w:rsid w:val="005006A7"/>
    <w:rsid w:val="00503896"/>
    <w:rsid w:val="00506235"/>
    <w:rsid w:val="0050785B"/>
    <w:rsid w:val="005134DC"/>
    <w:rsid w:val="005162D3"/>
    <w:rsid w:val="0051779D"/>
    <w:rsid w:val="00521187"/>
    <w:rsid w:val="00521365"/>
    <w:rsid w:val="00522474"/>
    <w:rsid w:val="00523B5E"/>
    <w:rsid w:val="005257DD"/>
    <w:rsid w:val="0052761E"/>
    <w:rsid w:val="00530A64"/>
    <w:rsid w:val="0053266D"/>
    <w:rsid w:val="00537160"/>
    <w:rsid w:val="005456FC"/>
    <w:rsid w:val="005463C4"/>
    <w:rsid w:val="00547D1D"/>
    <w:rsid w:val="00551BAE"/>
    <w:rsid w:val="00560DE2"/>
    <w:rsid w:val="00562C94"/>
    <w:rsid w:val="00567C12"/>
    <w:rsid w:val="005718A5"/>
    <w:rsid w:val="0057236A"/>
    <w:rsid w:val="00576461"/>
    <w:rsid w:val="00576FB0"/>
    <w:rsid w:val="00581D5C"/>
    <w:rsid w:val="005838EC"/>
    <w:rsid w:val="005845A2"/>
    <w:rsid w:val="005852A4"/>
    <w:rsid w:val="00592126"/>
    <w:rsid w:val="005965C8"/>
    <w:rsid w:val="005967CF"/>
    <w:rsid w:val="005974F3"/>
    <w:rsid w:val="005A2298"/>
    <w:rsid w:val="005A5B5D"/>
    <w:rsid w:val="005B5278"/>
    <w:rsid w:val="005C0E2B"/>
    <w:rsid w:val="005C4B92"/>
    <w:rsid w:val="005C7BBD"/>
    <w:rsid w:val="005D0C13"/>
    <w:rsid w:val="005D0D93"/>
    <w:rsid w:val="005D119F"/>
    <w:rsid w:val="005D4E0D"/>
    <w:rsid w:val="005D5786"/>
    <w:rsid w:val="005E1352"/>
    <w:rsid w:val="005E18A1"/>
    <w:rsid w:val="005E40A6"/>
    <w:rsid w:val="005E6131"/>
    <w:rsid w:val="005F30AB"/>
    <w:rsid w:val="005F338C"/>
    <w:rsid w:val="005F61AC"/>
    <w:rsid w:val="005F6C73"/>
    <w:rsid w:val="005F7E02"/>
    <w:rsid w:val="0060344C"/>
    <w:rsid w:val="00615717"/>
    <w:rsid w:val="0062000E"/>
    <w:rsid w:val="00625155"/>
    <w:rsid w:val="006266C9"/>
    <w:rsid w:val="00627714"/>
    <w:rsid w:val="00627C3A"/>
    <w:rsid w:val="006303BA"/>
    <w:rsid w:val="0063224B"/>
    <w:rsid w:val="006343D4"/>
    <w:rsid w:val="006347E5"/>
    <w:rsid w:val="00636AF3"/>
    <w:rsid w:val="0063717F"/>
    <w:rsid w:val="00643DF1"/>
    <w:rsid w:val="00646101"/>
    <w:rsid w:val="0065006A"/>
    <w:rsid w:val="00650491"/>
    <w:rsid w:val="00651F5E"/>
    <w:rsid w:val="0065328F"/>
    <w:rsid w:val="00655F3D"/>
    <w:rsid w:val="006602B8"/>
    <w:rsid w:val="00661C1B"/>
    <w:rsid w:val="00661E6D"/>
    <w:rsid w:val="006624A6"/>
    <w:rsid w:val="006633EC"/>
    <w:rsid w:val="006647AD"/>
    <w:rsid w:val="00670539"/>
    <w:rsid w:val="00672E09"/>
    <w:rsid w:val="00676C1D"/>
    <w:rsid w:val="006856BA"/>
    <w:rsid w:val="006867C5"/>
    <w:rsid w:val="00692FC0"/>
    <w:rsid w:val="006A1BCB"/>
    <w:rsid w:val="006A2FFF"/>
    <w:rsid w:val="006A4F8D"/>
    <w:rsid w:val="006B03EB"/>
    <w:rsid w:val="006B2C9C"/>
    <w:rsid w:val="006B3415"/>
    <w:rsid w:val="006B45D5"/>
    <w:rsid w:val="006C6D91"/>
    <w:rsid w:val="006D5BF4"/>
    <w:rsid w:val="006E16A4"/>
    <w:rsid w:val="006F0C9B"/>
    <w:rsid w:val="006F3CB2"/>
    <w:rsid w:val="006F7563"/>
    <w:rsid w:val="00702673"/>
    <w:rsid w:val="00703C4A"/>
    <w:rsid w:val="00705D2B"/>
    <w:rsid w:val="007062A6"/>
    <w:rsid w:val="00707E6E"/>
    <w:rsid w:val="00710F10"/>
    <w:rsid w:val="007116F1"/>
    <w:rsid w:val="00714E67"/>
    <w:rsid w:val="00714E76"/>
    <w:rsid w:val="0072154D"/>
    <w:rsid w:val="00721ACE"/>
    <w:rsid w:val="007271C5"/>
    <w:rsid w:val="00727D14"/>
    <w:rsid w:val="00730156"/>
    <w:rsid w:val="007340BB"/>
    <w:rsid w:val="007362C6"/>
    <w:rsid w:val="007425C5"/>
    <w:rsid w:val="0075018B"/>
    <w:rsid w:val="0075238F"/>
    <w:rsid w:val="00752D02"/>
    <w:rsid w:val="0076082D"/>
    <w:rsid w:val="0076492C"/>
    <w:rsid w:val="007704AE"/>
    <w:rsid w:val="00771804"/>
    <w:rsid w:val="00776A8F"/>
    <w:rsid w:val="007770E5"/>
    <w:rsid w:val="00782BF8"/>
    <w:rsid w:val="007846D8"/>
    <w:rsid w:val="007848D2"/>
    <w:rsid w:val="00785D74"/>
    <w:rsid w:val="00787597"/>
    <w:rsid w:val="0078784D"/>
    <w:rsid w:val="00787EDA"/>
    <w:rsid w:val="007931BA"/>
    <w:rsid w:val="00795823"/>
    <w:rsid w:val="00795E3D"/>
    <w:rsid w:val="007A23D6"/>
    <w:rsid w:val="007A2572"/>
    <w:rsid w:val="007A4B01"/>
    <w:rsid w:val="007A79F1"/>
    <w:rsid w:val="007B0356"/>
    <w:rsid w:val="007B205D"/>
    <w:rsid w:val="007C0BFC"/>
    <w:rsid w:val="007C0F22"/>
    <w:rsid w:val="007C33D7"/>
    <w:rsid w:val="007D0DAC"/>
    <w:rsid w:val="007D19AB"/>
    <w:rsid w:val="007D1E40"/>
    <w:rsid w:val="007D212E"/>
    <w:rsid w:val="007D3BFD"/>
    <w:rsid w:val="007D6EFE"/>
    <w:rsid w:val="007D7E4C"/>
    <w:rsid w:val="007D7FBF"/>
    <w:rsid w:val="007E046E"/>
    <w:rsid w:val="007E4DF8"/>
    <w:rsid w:val="007E52F7"/>
    <w:rsid w:val="007F3E31"/>
    <w:rsid w:val="007F5C87"/>
    <w:rsid w:val="007F62D7"/>
    <w:rsid w:val="007F7773"/>
    <w:rsid w:val="00800C06"/>
    <w:rsid w:val="008028C7"/>
    <w:rsid w:val="00802FF6"/>
    <w:rsid w:val="00806C77"/>
    <w:rsid w:val="00806CEB"/>
    <w:rsid w:val="00807B00"/>
    <w:rsid w:val="0081094A"/>
    <w:rsid w:val="00812ADE"/>
    <w:rsid w:val="00813ECC"/>
    <w:rsid w:val="0082086C"/>
    <w:rsid w:val="008222CC"/>
    <w:rsid w:val="00822562"/>
    <w:rsid w:val="00824C29"/>
    <w:rsid w:val="00824DCA"/>
    <w:rsid w:val="008266D2"/>
    <w:rsid w:val="0082695B"/>
    <w:rsid w:val="00826B17"/>
    <w:rsid w:val="00826C99"/>
    <w:rsid w:val="008313A1"/>
    <w:rsid w:val="00833272"/>
    <w:rsid w:val="00833B3C"/>
    <w:rsid w:val="00836A23"/>
    <w:rsid w:val="00840F1B"/>
    <w:rsid w:val="00846183"/>
    <w:rsid w:val="00850325"/>
    <w:rsid w:val="0085086D"/>
    <w:rsid w:val="008525A6"/>
    <w:rsid w:val="0085262A"/>
    <w:rsid w:val="00855010"/>
    <w:rsid w:val="0085631A"/>
    <w:rsid w:val="00861DEB"/>
    <w:rsid w:val="008623DA"/>
    <w:rsid w:val="00862E9C"/>
    <w:rsid w:val="0086314D"/>
    <w:rsid w:val="00864D50"/>
    <w:rsid w:val="00867D68"/>
    <w:rsid w:val="00873C0B"/>
    <w:rsid w:val="00873D35"/>
    <w:rsid w:val="00874B7E"/>
    <w:rsid w:val="00881997"/>
    <w:rsid w:val="00882E10"/>
    <w:rsid w:val="00883CFF"/>
    <w:rsid w:val="00883DF7"/>
    <w:rsid w:val="00884920"/>
    <w:rsid w:val="00885E6F"/>
    <w:rsid w:val="008872BE"/>
    <w:rsid w:val="00891365"/>
    <w:rsid w:val="008948B0"/>
    <w:rsid w:val="00895033"/>
    <w:rsid w:val="00896D38"/>
    <w:rsid w:val="00896D52"/>
    <w:rsid w:val="00897A73"/>
    <w:rsid w:val="008A5D23"/>
    <w:rsid w:val="008A7D90"/>
    <w:rsid w:val="008B3C1A"/>
    <w:rsid w:val="008B4BFB"/>
    <w:rsid w:val="008B6640"/>
    <w:rsid w:val="008B7A3A"/>
    <w:rsid w:val="008C24AC"/>
    <w:rsid w:val="008C2DC7"/>
    <w:rsid w:val="008C5FEE"/>
    <w:rsid w:val="008C7855"/>
    <w:rsid w:val="008C7B3D"/>
    <w:rsid w:val="008D3E9F"/>
    <w:rsid w:val="008E14E8"/>
    <w:rsid w:val="008E4263"/>
    <w:rsid w:val="008E4CAC"/>
    <w:rsid w:val="008E6BC4"/>
    <w:rsid w:val="008F0C0C"/>
    <w:rsid w:val="008F11B9"/>
    <w:rsid w:val="008F1D9E"/>
    <w:rsid w:val="008F5209"/>
    <w:rsid w:val="008F5C37"/>
    <w:rsid w:val="00900A2C"/>
    <w:rsid w:val="009015DD"/>
    <w:rsid w:val="0090260B"/>
    <w:rsid w:val="00904032"/>
    <w:rsid w:val="009045CD"/>
    <w:rsid w:val="009048DD"/>
    <w:rsid w:val="00912258"/>
    <w:rsid w:val="009142EA"/>
    <w:rsid w:val="00914640"/>
    <w:rsid w:val="00917DB5"/>
    <w:rsid w:val="00917F02"/>
    <w:rsid w:val="00921EBF"/>
    <w:rsid w:val="009229FF"/>
    <w:rsid w:val="00927CB6"/>
    <w:rsid w:val="009328F8"/>
    <w:rsid w:val="00934A7B"/>
    <w:rsid w:val="00935B30"/>
    <w:rsid w:val="009454BC"/>
    <w:rsid w:val="0094705F"/>
    <w:rsid w:val="00951039"/>
    <w:rsid w:val="00951BEA"/>
    <w:rsid w:val="0095319F"/>
    <w:rsid w:val="00954D89"/>
    <w:rsid w:val="009570E6"/>
    <w:rsid w:val="009606BD"/>
    <w:rsid w:val="00970547"/>
    <w:rsid w:val="00971936"/>
    <w:rsid w:val="00972950"/>
    <w:rsid w:val="00975617"/>
    <w:rsid w:val="00977218"/>
    <w:rsid w:val="009821E6"/>
    <w:rsid w:val="009836FE"/>
    <w:rsid w:val="00984007"/>
    <w:rsid w:val="00986A5F"/>
    <w:rsid w:val="009914BF"/>
    <w:rsid w:val="0099459D"/>
    <w:rsid w:val="0099481C"/>
    <w:rsid w:val="0099593A"/>
    <w:rsid w:val="009973FC"/>
    <w:rsid w:val="009976CF"/>
    <w:rsid w:val="009A325D"/>
    <w:rsid w:val="009A4134"/>
    <w:rsid w:val="009A4A4F"/>
    <w:rsid w:val="009A4E3D"/>
    <w:rsid w:val="009A5680"/>
    <w:rsid w:val="009A5849"/>
    <w:rsid w:val="009B20C2"/>
    <w:rsid w:val="009B3B2D"/>
    <w:rsid w:val="009B7FB4"/>
    <w:rsid w:val="009C0391"/>
    <w:rsid w:val="009C0A1A"/>
    <w:rsid w:val="009C38E0"/>
    <w:rsid w:val="009C72D9"/>
    <w:rsid w:val="009D089E"/>
    <w:rsid w:val="009D3CCF"/>
    <w:rsid w:val="009D6100"/>
    <w:rsid w:val="009E2D61"/>
    <w:rsid w:val="009E7EEE"/>
    <w:rsid w:val="009F4FBD"/>
    <w:rsid w:val="009F677C"/>
    <w:rsid w:val="009F72A8"/>
    <w:rsid w:val="00A00323"/>
    <w:rsid w:val="00A0117D"/>
    <w:rsid w:val="00A01C99"/>
    <w:rsid w:val="00A02086"/>
    <w:rsid w:val="00A023E9"/>
    <w:rsid w:val="00A02671"/>
    <w:rsid w:val="00A05124"/>
    <w:rsid w:val="00A055B6"/>
    <w:rsid w:val="00A06625"/>
    <w:rsid w:val="00A07FCE"/>
    <w:rsid w:val="00A16A68"/>
    <w:rsid w:val="00A20879"/>
    <w:rsid w:val="00A22D23"/>
    <w:rsid w:val="00A23095"/>
    <w:rsid w:val="00A24750"/>
    <w:rsid w:val="00A26454"/>
    <w:rsid w:val="00A265D5"/>
    <w:rsid w:val="00A26F5C"/>
    <w:rsid w:val="00A3067C"/>
    <w:rsid w:val="00A311B8"/>
    <w:rsid w:val="00A32AA6"/>
    <w:rsid w:val="00A341EC"/>
    <w:rsid w:val="00A37890"/>
    <w:rsid w:val="00A401B0"/>
    <w:rsid w:val="00A409F9"/>
    <w:rsid w:val="00A4556C"/>
    <w:rsid w:val="00A46611"/>
    <w:rsid w:val="00A50DC0"/>
    <w:rsid w:val="00A539C2"/>
    <w:rsid w:val="00A54B77"/>
    <w:rsid w:val="00A638A7"/>
    <w:rsid w:val="00A6439E"/>
    <w:rsid w:val="00A64AD6"/>
    <w:rsid w:val="00A652A9"/>
    <w:rsid w:val="00A66C81"/>
    <w:rsid w:val="00A75500"/>
    <w:rsid w:val="00A759D9"/>
    <w:rsid w:val="00A76F5B"/>
    <w:rsid w:val="00A8169B"/>
    <w:rsid w:val="00A81E66"/>
    <w:rsid w:val="00A846D2"/>
    <w:rsid w:val="00A84AE1"/>
    <w:rsid w:val="00A87E73"/>
    <w:rsid w:val="00A91A47"/>
    <w:rsid w:val="00AA08F0"/>
    <w:rsid w:val="00AA4B73"/>
    <w:rsid w:val="00AB2B42"/>
    <w:rsid w:val="00AB2F68"/>
    <w:rsid w:val="00AB42AF"/>
    <w:rsid w:val="00AB4DD5"/>
    <w:rsid w:val="00AB6CB2"/>
    <w:rsid w:val="00AC2E07"/>
    <w:rsid w:val="00AC3575"/>
    <w:rsid w:val="00AC42A2"/>
    <w:rsid w:val="00AC4E17"/>
    <w:rsid w:val="00AC7784"/>
    <w:rsid w:val="00AD0CEC"/>
    <w:rsid w:val="00AD2F8F"/>
    <w:rsid w:val="00AD3D50"/>
    <w:rsid w:val="00AD7CAD"/>
    <w:rsid w:val="00AE0DF5"/>
    <w:rsid w:val="00AE19E2"/>
    <w:rsid w:val="00AE1B01"/>
    <w:rsid w:val="00AE292B"/>
    <w:rsid w:val="00AE411B"/>
    <w:rsid w:val="00AE43C7"/>
    <w:rsid w:val="00AF02E6"/>
    <w:rsid w:val="00AF47E7"/>
    <w:rsid w:val="00AF5421"/>
    <w:rsid w:val="00AF6AF9"/>
    <w:rsid w:val="00B02491"/>
    <w:rsid w:val="00B032C6"/>
    <w:rsid w:val="00B03E98"/>
    <w:rsid w:val="00B046ED"/>
    <w:rsid w:val="00B052D5"/>
    <w:rsid w:val="00B100E5"/>
    <w:rsid w:val="00B13CD1"/>
    <w:rsid w:val="00B1477B"/>
    <w:rsid w:val="00B1663B"/>
    <w:rsid w:val="00B205E7"/>
    <w:rsid w:val="00B2535C"/>
    <w:rsid w:val="00B2689C"/>
    <w:rsid w:val="00B333B9"/>
    <w:rsid w:val="00B351AD"/>
    <w:rsid w:val="00B36881"/>
    <w:rsid w:val="00B3689C"/>
    <w:rsid w:val="00B37234"/>
    <w:rsid w:val="00B40918"/>
    <w:rsid w:val="00B43650"/>
    <w:rsid w:val="00B4614C"/>
    <w:rsid w:val="00B47A03"/>
    <w:rsid w:val="00B50A91"/>
    <w:rsid w:val="00B51266"/>
    <w:rsid w:val="00B512DC"/>
    <w:rsid w:val="00B5248F"/>
    <w:rsid w:val="00B52DBC"/>
    <w:rsid w:val="00B53E88"/>
    <w:rsid w:val="00B559AD"/>
    <w:rsid w:val="00B567FA"/>
    <w:rsid w:val="00B5783A"/>
    <w:rsid w:val="00B63220"/>
    <w:rsid w:val="00B63682"/>
    <w:rsid w:val="00B66358"/>
    <w:rsid w:val="00B6641B"/>
    <w:rsid w:val="00B6672E"/>
    <w:rsid w:val="00B703D2"/>
    <w:rsid w:val="00B72289"/>
    <w:rsid w:val="00B72895"/>
    <w:rsid w:val="00B73068"/>
    <w:rsid w:val="00B8027F"/>
    <w:rsid w:val="00B846FB"/>
    <w:rsid w:val="00B85863"/>
    <w:rsid w:val="00B9274C"/>
    <w:rsid w:val="00B93901"/>
    <w:rsid w:val="00B96BB4"/>
    <w:rsid w:val="00B971FE"/>
    <w:rsid w:val="00B97D6D"/>
    <w:rsid w:val="00B97DED"/>
    <w:rsid w:val="00BA20ED"/>
    <w:rsid w:val="00BB2B71"/>
    <w:rsid w:val="00BB55AB"/>
    <w:rsid w:val="00BB67BA"/>
    <w:rsid w:val="00BC35E6"/>
    <w:rsid w:val="00BC4658"/>
    <w:rsid w:val="00BC4E01"/>
    <w:rsid w:val="00BC6109"/>
    <w:rsid w:val="00BD0EFC"/>
    <w:rsid w:val="00BD5A07"/>
    <w:rsid w:val="00BD6070"/>
    <w:rsid w:val="00BD7A8B"/>
    <w:rsid w:val="00BE12E0"/>
    <w:rsid w:val="00BE1948"/>
    <w:rsid w:val="00BE4031"/>
    <w:rsid w:val="00BE7CE0"/>
    <w:rsid w:val="00BF24E7"/>
    <w:rsid w:val="00BF2A0E"/>
    <w:rsid w:val="00BF4065"/>
    <w:rsid w:val="00BF4285"/>
    <w:rsid w:val="00BF46BA"/>
    <w:rsid w:val="00BF577D"/>
    <w:rsid w:val="00C002F3"/>
    <w:rsid w:val="00C01580"/>
    <w:rsid w:val="00C01EAB"/>
    <w:rsid w:val="00C04E95"/>
    <w:rsid w:val="00C10231"/>
    <w:rsid w:val="00C118E8"/>
    <w:rsid w:val="00C11EBE"/>
    <w:rsid w:val="00C14B25"/>
    <w:rsid w:val="00C16B90"/>
    <w:rsid w:val="00C16DD1"/>
    <w:rsid w:val="00C170F2"/>
    <w:rsid w:val="00C207BA"/>
    <w:rsid w:val="00C25033"/>
    <w:rsid w:val="00C30E3C"/>
    <w:rsid w:val="00C32E2D"/>
    <w:rsid w:val="00C411D6"/>
    <w:rsid w:val="00C44141"/>
    <w:rsid w:val="00C517A9"/>
    <w:rsid w:val="00C519FB"/>
    <w:rsid w:val="00C57C64"/>
    <w:rsid w:val="00C57E6F"/>
    <w:rsid w:val="00C6432A"/>
    <w:rsid w:val="00C71690"/>
    <w:rsid w:val="00C7376C"/>
    <w:rsid w:val="00C75022"/>
    <w:rsid w:val="00C77626"/>
    <w:rsid w:val="00C803CB"/>
    <w:rsid w:val="00C86AF4"/>
    <w:rsid w:val="00C8714A"/>
    <w:rsid w:val="00C87AC4"/>
    <w:rsid w:val="00C95982"/>
    <w:rsid w:val="00CA11F5"/>
    <w:rsid w:val="00CA2376"/>
    <w:rsid w:val="00CA23F3"/>
    <w:rsid w:val="00CC1D5C"/>
    <w:rsid w:val="00CC2303"/>
    <w:rsid w:val="00CC3C23"/>
    <w:rsid w:val="00CC44FB"/>
    <w:rsid w:val="00CC57A8"/>
    <w:rsid w:val="00CC6AAA"/>
    <w:rsid w:val="00CC7553"/>
    <w:rsid w:val="00CC7B1C"/>
    <w:rsid w:val="00CD518F"/>
    <w:rsid w:val="00CD7927"/>
    <w:rsid w:val="00CE72DA"/>
    <w:rsid w:val="00CE7A28"/>
    <w:rsid w:val="00CF1F32"/>
    <w:rsid w:val="00CF24B4"/>
    <w:rsid w:val="00CF4FF1"/>
    <w:rsid w:val="00CF563F"/>
    <w:rsid w:val="00D023B8"/>
    <w:rsid w:val="00D043F3"/>
    <w:rsid w:val="00D07462"/>
    <w:rsid w:val="00D120D0"/>
    <w:rsid w:val="00D1592C"/>
    <w:rsid w:val="00D164B9"/>
    <w:rsid w:val="00D20331"/>
    <w:rsid w:val="00D219F0"/>
    <w:rsid w:val="00D21F44"/>
    <w:rsid w:val="00D2245B"/>
    <w:rsid w:val="00D238CD"/>
    <w:rsid w:val="00D26CAD"/>
    <w:rsid w:val="00D32372"/>
    <w:rsid w:val="00D3357A"/>
    <w:rsid w:val="00D413C0"/>
    <w:rsid w:val="00D541FA"/>
    <w:rsid w:val="00D56A2C"/>
    <w:rsid w:val="00D56B9E"/>
    <w:rsid w:val="00D60658"/>
    <w:rsid w:val="00D65B83"/>
    <w:rsid w:val="00D679CD"/>
    <w:rsid w:val="00D73D1B"/>
    <w:rsid w:val="00D753F5"/>
    <w:rsid w:val="00D8076C"/>
    <w:rsid w:val="00D81000"/>
    <w:rsid w:val="00D81A62"/>
    <w:rsid w:val="00D8269D"/>
    <w:rsid w:val="00D834EF"/>
    <w:rsid w:val="00D8557D"/>
    <w:rsid w:val="00D875F9"/>
    <w:rsid w:val="00D9006E"/>
    <w:rsid w:val="00D937BB"/>
    <w:rsid w:val="00D94D8C"/>
    <w:rsid w:val="00D9520D"/>
    <w:rsid w:val="00DA1A45"/>
    <w:rsid w:val="00DA28AD"/>
    <w:rsid w:val="00DC137D"/>
    <w:rsid w:val="00DC731A"/>
    <w:rsid w:val="00DD2C72"/>
    <w:rsid w:val="00DD52CD"/>
    <w:rsid w:val="00DD5784"/>
    <w:rsid w:val="00DD7E75"/>
    <w:rsid w:val="00DE2693"/>
    <w:rsid w:val="00DE6A19"/>
    <w:rsid w:val="00DE76F9"/>
    <w:rsid w:val="00DE7892"/>
    <w:rsid w:val="00DF0CB1"/>
    <w:rsid w:val="00DF1D31"/>
    <w:rsid w:val="00DF2C52"/>
    <w:rsid w:val="00E0068B"/>
    <w:rsid w:val="00E02324"/>
    <w:rsid w:val="00E05BF8"/>
    <w:rsid w:val="00E066B9"/>
    <w:rsid w:val="00E13645"/>
    <w:rsid w:val="00E16F16"/>
    <w:rsid w:val="00E17277"/>
    <w:rsid w:val="00E17DA7"/>
    <w:rsid w:val="00E26E20"/>
    <w:rsid w:val="00E30467"/>
    <w:rsid w:val="00E30A63"/>
    <w:rsid w:val="00E30D0C"/>
    <w:rsid w:val="00E315AB"/>
    <w:rsid w:val="00E34954"/>
    <w:rsid w:val="00E34AA9"/>
    <w:rsid w:val="00E34EC9"/>
    <w:rsid w:val="00E36F55"/>
    <w:rsid w:val="00E37621"/>
    <w:rsid w:val="00E4548E"/>
    <w:rsid w:val="00E47002"/>
    <w:rsid w:val="00E5023F"/>
    <w:rsid w:val="00E50C69"/>
    <w:rsid w:val="00E50E30"/>
    <w:rsid w:val="00E50F80"/>
    <w:rsid w:val="00E51242"/>
    <w:rsid w:val="00E53B23"/>
    <w:rsid w:val="00E540C2"/>
    <w:rsid w:val="00E62B63"/>
    <w:rsid w:val="00E644AF"/>
    <w:rsid w:val="00E65CBC"/>
    <w:rsid w:val="00E65F45"/>
    <w:rsid w:val="00E664C5"/>
    <w:rsid w:val="00E70A90"/>
    <w:rsid w:val="00E736DA"/>
    <w:rsid w:val="00E75612"/>
    <w:rsid w:val="00E77061"/>
    <w:rsid w:val="00E8295C"/>
    <w:rsid w:val="00E82D1B"/>
    <w:rsid w:val="00E83F76"/>
    <w:rsid w:val="00E920E1"/>
    <w:rsid w:val="00E922EC"/>
    <w:rsid w:val="00E9488D"/>
    <w:rsid w:val="00EA0FEA"/>
    <w:rsid w:val="00EA12C8"/>
    <w:rsid w:val="00EA440D"/>
    <w:rsid w:val="00EB0FAB"/>
    <w:rsid w:val="00EB2B03"/>
    <w:rsid w:val="00EB2E15"/>
    <w:rsid w:val="00EB3831"/>
    <w:rsid w:val="00EB5325"/>
    <w:rsid w:val="00EC0CCA"/>
    <w:rsid w:val="00EC29F9"/>
    <w:rsid w:val="00EC2AE2"/>
    <w:rsid w:val="00ED11E6"/>
    <w:rsid w:val="00ED1789"/>
    <w:rsid w:val="00ED531A"/>
    <w:rsid w:val="00ED6337"/>
    <w:rsid w:val="00ED79EB"/>
    <w:rsid w:val="00EE313A"/>
    <w:rsid w:val="00EE44CA"/>
    <w:rsid w:val="00EF0464"/>
    <w:rsid w:val="00EF0EC2"/>
    <w:rsid w:val="00EF15B6"/>
    <w:rsid w:val="00EF223E"/>
    <w:rsid w:val="00EF29D1"/>
    <w:rsid w:val="00EF3029"/>
    <w:rsid w:val="00EF38F4"/>
    <w:rsid w:val="00EF4306"/>
    <w:rsid w:val="00EF5454"/>
    <w:rsid w:val="00EF585C"/>
    <w:rsid w:val="00F005D9"/>
    <w:rsid w:val="00F158DE"/>
    <w:rsid w:val="00F170D4"/>
    <w:rsid w:val="00F1757D"/>
    <w:rsid w:val="00F17EBE"/>
    <w:rsid w:val="00F23231"/>
    <w:rsid w:val="00F23558"/>
    <w:rsid w:val="00F23AB8"/>
    <w:rsid w:val="00F2502B"/>
    <w:rsid w:val="00F30928"/>
    <w:rsid w:val="00F3402C"/>
    <w:rsid w:val="00F34402"/>
    <w:rsid w:val="00F350C2"/>
    <w:rsid w:val="00F4044B"/>
    <w:rsid w:val="00F41663"/>
    <w:rsid w:val="00F476B6"/>
    <w:rsid w:val="00F47E53"/>
    <w:rsid w:val="00F50835"/>
    <w:rsid w:val="00F51279"/>
    <w:rsid w:val="00F51D7D"/>
    <w:rsid w:val="00F51ECF"/>
    <w:rsid w:val="00F525D6"/>
    <w:rsid w:val="00F53176"/>
    <w:rsid w:val="00F55B46"/>
    <w:rsid w:val="00F60EFA"/>
    <w:rsid w:val="00F66A4A"/>
    <w:rsid w:val="00F66AA7"/>
    <w:rsid w:val="00F67F59"/>
    <w:rsid w:val="00F71033"/>
    <w:rsid w:val="00F75294"/>
    <w:rsid w:val="00F7537D"/>
    <w:rsid w:val="00F755E5"/>
    <w:rsid w:val="00F776D1"/>
    <w:rsid w:val="00F8208A"/>
    <w:rsid w:val="00F82AD9"/>
    <w:rsid w:val="00F82C2B"/>
    <w:rsid w:val="00F84713"/>
    <w:rsid w:val="00F858DC"/>
    <w:rsid w:val="00F8621C"/>
    <w:rsid w:val="00F872D5"/>
    <w:rsid w:val="00F92967"/>
    <w:rsid w:val="00FA0157"/>
    <w:rsid w:val="00FA2E64"/>
    <w:rsid w:val="00FA3E93"/>
    <w:rsid w:val="00FA78EC"/>
    <w:rsid w:val="00FB3628"/>
    <w:rsid w:val="00FD04CB"/>
    <w:rsid w:val="00FD0787"/>
    <w:rsid w:val="00FD38F5"/>
    <w:rsid w:val="00FE1CB4"/>
    <w:rsid w:val="00FE534F"/>
    <w:rsid w:val="00FE647D"/>
    <w:rsid w:val="00FE64B7"/>
    <w:rsid w:val="00FE70D0"/>
    <w:rsid w:val="00FF2B46"/>
    <w:rsid w:val="00FF5024"/>
    <w:rsid w:val="00FF52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B07BFD"/>
  <w15:docId w15:val="{9F41888D-E4CD-4C93-B1C2-39B698EEA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B73068"/>
  </w:style>
  <w:style w:type="paragraph" w:styleId="Heading1">
    <w:name w:val="heading 1"/>
    <w:aliases w:val="Ch,Chapter,Section,Section Heading,Numbered - 1,Lev 1,Lev 11,Numbered - 11,Lev 12,Numbered - 12,Lev 13,Numbered - 13,Numbered - 13.,PA Chapter,h1,1,JSP Heading 1,amrhdg1,heading1,Attribute Heading 1,H1,Roman 14 B Heading,Roman 14 B Heading1"/>
    <w:next w:val="Body1"/>
    <w:link w:val="Heading1Char"/>
    <w:uiPriority w:val="1"/>
    <w:qFormat/>
    <w:rsid w:val="0035465F"/>
    <w:pPr>
      <w:keepNext/>
      <w:widowControl w:val="0"/>
      <w:numPr>
        <w:numId w:val="1"/>
      </w:numPr>
      <w:outlineLvl w:val="0"/>
    </w:pPr>
    <w:rPr>
      <w:rFonts w:cs="Arial"/>
      <w:b/>
      <w:bCs/>
      <w:caps/>
      <w:kern w:val="32"/>
      <w:szCs w:val="32"/>
    </w:rPr>
  </w:style>
  <w:style w:type="paragraph" w:styleId="Heading2">
    <w:name w:val="heading 2"/>
    <w:aliases w:val="Major,PARA2,Reset numbering,Major heading,ParaLvl2,Ma,Numbered - 2,Lev 2,ParaLvl2.,PA Major Section,h2,Level2,H2-Heading 2,2,Header 2,l2,Header2,list2,no #,22,heading2,H2,Heading 2 Text,Annex2,JSP Heading 2,Sub-section heading,L2,Sub-paragraph"/>
    <w:next w:val="Body2"/>
    <w:link w:val="Heading2Char"/>
    <w:uiPriority w:val="1"/>
    <w:qFormat/>
    <w:rsid w:val="00ED1789"/>
    <w:pPr>
      <w:numPr>
        <w:ilvl w:val="1"/>
        <w:numId w:val="1"/>
      </w:numPr>
      <w:outlineLvl w:val="1"/>
    </w:pPr>
    <w:rPr>
      <w:rFonts w:cs="Arial"/>
      <w:bCs/>
      <w:iCs/>
      <w:szCs w:val="28"/>
    </w:rPr>
  </w:style>
  <w:style w:type="paragraph" w:styleId="Heading3">
    <w:name w:val="heading 3"/>
    <w:aliases w:val="Minor,Level 1 - 1,h3,Lev 3,H3,H31,H32,H33,H34,H35,H36,H37,H38,t3,PA Minor Section,Label,Label1,(Alt+3),(Alt+3)1,(Alt+3)2,(Alt+3)3,(Alt+3)4,(Alt+3)5,(Alt+3)6,(Alt+3)11,(Alt+3)21,(Alt+3)31,(Alt+3)41,(Alt+3)7,(Alt+3)12,(Alt+3)22,(Alt+3)32,Mi,MI,3"/>
    <w:next w:val="Body3"/>
    <w:link w:val="Heading3Char"/>
    <w:uiPriority w:val="1"/>
    <w:qFormat/>
    <w:rsid w:val="00ED1789"/>
    <w:pPr>
      <w:numPr>
        <w:ilvl w:val="2"/>
        <w:numId w:val="1"/>
      </w:numPr>
      <w:outlineLvl w:val="2"/>
    </w:pPr>
    <w:rPr>
      <w:rFonts w:cs="Arial"/>
      <w:bCs/>
      <w:szCs w:val="26"/>
    </w:rPr>
  </w:style>
  <w:style w:type="paragraph" w:styleId="Heading4">
    <w:name w:val="heading 4"/>
    <w:aliases w:val="Sub-Minor,Level 2 - a,h4,a) b) c),H4,Text for my heading,4th level,(Alt+4),Map Title,heading4,Question 1,H41,(Alt+4)1,H42,(Alt+4)2,H43,(Alt+4)3,H44,(Alt+4)4,H45,(Alt+4)5,H411,(Alt+4)11,H421,(Alt+4)21,H431,(Alt+4)31,H46,(Alt+4)6,H412,(Alt+4)12"/>
    <w:next w:val="Body4"/>
    <w:link w:val="Heading4Char"/>
    <w:uiPriority w:val="1"/>
    <w:qFormat/>
    <w:rsid w:val="00ED1789"/>
    <w:pPr>
      <w:numPr>
        <w:ilvl w:val="3"/>
        <w:numId w:val="1"/>
      </w:numPr>
      <w:outlineLvl w:val="3"/>
    </w:pPr>
    <w:rPr>
      <w:bCs/>
      <w:szCs w:val="28"/>
    </w:rPr>
  </w:style>
  <w:style w:type="paragraph" w:styleId="Heading5">
    <w:name w:val="heading 5"/>
    <w:aliases w:val="Level 3 - i,Numbered - 5,Lev 5,Lev 51,Numbered - 51,Lev 52,Numbered - 52,Lev 53,Numbered - 53,Numbered - 53.,Block Label,Third Level Heading,h5,H5,PA Pico Section,Roman list,H51,Appendix A to X,Heading 5   Appendix A to X,PR13"/>
    <w:next w:val="Body5"/>
    <w:link w:val="Heading5Char"/>
    <w:uiPriority w:val="1"/>
    <w:qFormat/>
    <w:rsid w:val="00ED1789"/>
    <w:pPr>
      <w:numPr>
        <w:ilvl w:val="4"/>
        <w:numId w:val="1"/>
      </w:numPr>
      <w:outlineLvl w:val="4"/>
    </w:pPr>
    <w:rPr>
      <w:bCs/>
      <w:iCs/>
      <w:szCs w:val="26"/>
    </w:rPr>
  </w:style>
  <w:style w:type="paragraph" w:styleId="Heading6">
    <w:name w:val="heading 6"/>
    <w:aliases w:val="H6,Legal Level 1.,Lev 6,Numbered - 6,Lev 61,Numbered - 61,Lev 62,Numbered - 62,Lev 63,Numbered - 63,Numbered - 63.,FIASTS Heading 6,h6,H61,H62,H63,H64,H65,H66,H67,H68,H69,H610,H611,H612,H613,H614,H615,H616,H617,H618,H619,H621,H631,H641,H651"/>
    <w:next w:val="Body6"/>
    <w:link w:val="Heading6Char"/>
    <w:uiPriority w:val="1"/>
    <w:qFormat/>
    <w:rsid w:val="00ED1789"/>
    <w:pPr>
      <w:numPr>
        <w:ilvl w:val="5"/>
        <w:numId w:val="1"/>
      </w:numPr>
      <w:outlineLvl w:val="5"/>
    </w:pPr>
    <w:rPr>
      <w:bCs/>
    </w:rPr>
  </w:style>
  <w:style w:type="paragraph" w:styleId="Heading7">
    <w:name w:val="heading 7"/>
    <w:aliases w:val="Appendix 2,h7,a2,Legal Level 1.1."/>
    <w:next w:val="Body7"/>
    <w:link w:val="Heading7Char"/>
    <w:uiPriority w:val="10"/>
    <w:qFormat/>
    <w:rsid w:val="0035465F"/>
    <w:pPr>
      <w:widowControl w:val="0"/>
      <w:numPr>
        <w:ilvl w:val="6"/>
        <w:numId w:val="1"/>
      </w:numPr>
      <w:tabs>
        <w:tab w:val="left" w:pos="3544"/>
      </w:tabs>
      <w:outlineLvl w:val="6"/>
    </w:pPr>
  </w:style>
  <w:style w:type="paragraph" w:styleId="Heading8">
    <w:name w:val="heading 8"/>
    <w:aliases w:val="Appendix 3,a3,Legal Level 1.1.1."/>
    <w:next w:val="Body8"/>
    <w:link w:val="Heading8Char"/>
    <w:uiPriority w:val="10"/>
    <w:qFormat/>
    <w:rsid w:val="0035465F"/>
    <w:pPr>
      <w:widowControl w:val="0"/>
      <w:numPr>
        <w:ilvl w:val="7"/>
        <w:numId w:val="1"/>
      </w:numPr>
      <w:tabs>
        <w:tab w:val="left" w:pos="4253"/>
      </w:tabs>
      <w:outlineLvl w:val="7"/>
    </w:pPr>
    <w:rPr>
      <w:iCs/>
    </w:rPr>
  </w:style>
  <w:style w:type="paragraph" w:styleId="Heading9">
    <w:name w:val="heading 9"/>
    <w:aliases w:val="Legal Level 1.1.1.1.,Titre 10"/>
    <w:next w:val="Body9"/>
    <w:link w:val="Heading9Char"/>
    <w:uiPriority w:val="10"/>
    <w:qFormat/>
    <w:rsid w:val="0035465F"/>
    <w:pPr>
      <w:widowControl w:val="0"/>
      <w:numPr>
        <w:ilvl w:val="8"/>
        <w:numId w:val="1"/>
      </w:numPr>
      <w:tabs>
        <w:tab w:val="left" w:pos="4961"/>
      </w:tabs>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D1357"/>
    <w:rPr>
      <w:rFonts w:ascii="Tahoma" w:hAnsi="Tahoma" w:cs="Tahoma"/>
      <w:sz w:val="16"/>
      <w:szCs w:val="16"/>
    </w:rPr>
  </w:style>
  <w:style w:type="character" w:customStyle="1" w:styleId="BalloonTextChar">
    <w:name w:val="Balloon Text Char"/>
    <w:basedOn w:val="DefaultParagraphFont"/>
    <w:link w:val="BalloonText"/>
    <w:uiPriority w:val="99"/>
    <w:semiHidden/>
    <w:rsid w:val="004D1357"/>
    <w:rPr>
      <w:rFonts w:ascii="Tahoma" w:hAnsi="Tahoma" w:cs="Tahoma"/>
      <w:sz w:val="16"/>
      <w:szCs w:val="16"/>
      <w:lang w:val="en-GB"/>
    </w:rPr>
  </w:style>
  <w:style w:type="paragraph" w:styleId="BlockText">
    <w:name w:val="Block Text"/>
    <w:basedOn w:val="Normal"/>
    <w:uiPriority w:val="99"/>
    <w:semiHidden/>
    <w:rsid w:val="004D1357"/>
    <w:pPr>
      <w:spacing w:after="120"/>
      <w:ind w:left="1440" w:right="1440"/>
    </w:pPr>
  </w:style>
  <w:style w:type="paragraph" w:styleId="BodyText">
    <w:name w:val="Body Text"/>
    <w:link w:val="BodyTextChar"/>
    <w:qFormat/>
    <w:rsid w:val="00ED1789"/>
  </w:style>
  <w:style w:type="character" w:customStyle="1" w:styleId="BodyTextChar">
    <w:name w:val="Body Text Char"/>
    <w:basedOn w:val="DefaultParagraphFont"/>
    <w:link w:val="BodyText"/>
    <w:rsid w:val="00ED1789"/>
    <w:rPr>
      <w:lang w:val="en-GB"/>
    </w:rPr>
  </w:style>
  <w:style w:type="paragraph" w:styleId="BodyText2">
    <w:name w:val="Body Text 2"/>
    <w:basedOn w:val="BodyText"/>
    <w:link w:val="BodyText2Char"/>
    <w:uiPriority w:val="99"/>
    <w:semiHidden/>
    <w:unhideWhenUsed/>
    <w:rsid w:val="004D1357"/>
    <w:pPr>
      <w:spacing w:after="120" w:line="480" w:lineRule="auto"/>
    </w:pPr>
  </w:style>
  <w:style w:type="character" w:customStyle="1" w:styleId="BodyText2Char">
    <w:name w:val="Body Text 2 Char"/>
    <w:basedOn w:val="DefaultParagraphFont"/>
    <w:link w:val="BodyText2"/>
    <w:uiPriority w:val="99"/>
    <w:semiHidden/>
    <w:rsid w:val="004D1357"/>
    <w:rPr>
      <w:lang w:val="en-GB"/>
    </w:rPr>
  </w:style>
  <w:style w:type="paragraph" w:styleId="BodyText3">
    <w:name w:val="Body Text 3"/>
    <w:basedOn w:val="BodyText"/>
    <w:link w:val="BodyText3Char"/>
    <w:uiPriority w:val="99"/>
    <w:semiHidden/>
    <w:unhideWhenUsed/>
    <w:rsid w:val="004D1357"/>
    <w:pPr>
      <w:spacing w:after="120"/>
    </w:pPr>
    <w:rPr>
      <w:sz w:val="16"/>
      <w:szCs w:val="16"/>
    </w:rPr>
  </w:style>
  <w:style w:type="character" w:customStyle="1" w:styleId="BodyText3Char">
    <w:name w:val="Body Text 3 Char"/>
    <w:basedOn w:val="DefaultParagraphFont"/>
    <w:link w:val="BodyText3"/>
    <w:uiPriority w:val="99"/>
    <w:semiHidden/>
    <w:rsid w:val="004D1357"/>
    <w:rPr>
      <w:sz w:val="16"/>
      <w:szCs w:val="16"/>
      <w:lang w:val="en-GB"/>
    </w:rPr>
  </w:style>
  <w:style w:type="paragraph" w:styleId="BodyTextIndent2">
    <w:name w:val="Body Text Indent 2"/>
    <w:basedOn w:val="Body1"/>
    <w:link w:val="BodyTextIndent2Char"/>
    <w:uiPriority w:val="99"/>
    <w:semiHidden/>
    <w:unhideWhenUsed/>
    <w:qFormat/>
    <w:rsid w:val="004D1357"/>
    <w:rPr>
      <w:b/>
      <w:i/>
    </w:rPr>
  </w:style>
  <w:style w:type="character" w:customStyle="1" w:styleId="BodyTextIndent2Char">
    <w:name w:val="Body Text Indent 2 Char"/>
    <w:basedOn w:val="DefaultParagraphFont"/>
    <w:link w:val="BodyTextIndent2"/>
    <w:uiPriority w:val="99"/>
    <w:semiHidden/>
    <w:rsid w:val="004D1357"/>
    <w:rPr>
      <w:b/>
      <w:i/>
      <w:lang w:val="en-GB"/>
    </w:rPr>
  </w:style>
  <w:style w:type="paragraph" w:styleId="BodyTextIndent3">
    <w:name w:val="Body Text Indent 3"/>
    <w:basedOn w:val="BodyText"/>
    <w:link w:val="BodyTextIndent3Char"/>
    <w:uiPriority w:val="99"/>
    <w:semiHidden/>
    <w:unhideWhenUsed/>
    <w:rsid w:val="004D135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D1357"/>
    <w:rPr>
      <w:sz w:val="16"/>
      <w:szCs w:val="16"/>
      <w:lang w:val="en-GB"/>
    </w:rPr>
  </w:style>
  <w:style w:type="paragraph" w:customStyle="1" w:styleId="Body1">
    <w:name w:val="Body1"/>
    <w:qFormat/>
    <w:rsid w:val="00ED1789"/>
    <w:pPr>
      <w:ind w:left="709"/>
    </w:pPr>
  </w:style>
  <w:style w:type="paragraph" w:customStyle="1" w:styleId="Body2">
    <w:name w:val="Body2"/>
    <w:link w:val="Body2Char"/>
    <w:qFormat/>
    <w:rsid w:val="00ED1789"/>
    <w:pPr>
      <w:ind w:left="709"/>
    </w:pPr>
  </w:style>
  <w:style w:type="paragraph" w:customStyle="1" w:styleId="Body3">
    <w:name w:val="Body3"/>
    <w:qFormat/>
    <w:rsid w:val="00ED1789"/>
    <w:pPr>
      <w:ind w:left="1418"/>
    </w:pPr>
  </w:style>
  <w:style w:type="paragraph" w:customStyle="1" w:styleId="Body4">
    <w:name w:val="Body4"/>
    <w:qFormat/>
    <w:rsid w:val="004F1BB0"/>
    <w:pPr>
      <w:ind w:left="2126"/>
    </w:pPr>
  </w:style>
  <w:style w:type="paragraph" w:customStyle="1" w:styleId="Body5">
    <w:name w:val="Body5"/>
    <w:qFormat/>
    <w:rsid w:val="004F1BB0"/>
    <w:pPr>
      <w:ind w:left="2835"/>
    </w:pPr>
  </w:style>
  <w:style w:type="paragraph" w:customStyle="1" w:styleId="Body6">
    <w:name w:val="Body6"/>
    <w:qFormat/>
    <w:rsid w:val="004F1BB0"/>
    <w:pPr>
      <w:ind w:left="3544"/>
    </w:pPr>
  </w:style>
  <w:style w:type="paragraph" w:customStyle="1" w:styleId="Body7">
    <w:name w:val="Body7"/>
    <w:uiPriority w:val="10"/>
    <w:rsid w:val="004F1BB0"/>
    <w:pPr>
      <w:ind w:left="4253"/>
    </w:pPr>
  </w:style>
  <w:style w:type="paragraph" w:customStyle="1" w:styleId="Body8">
    <w:name w:val="Body8"/>
    <w:uiPriority w:val="10"/>
    <w:rsid w:val="004F1BB0"/>
    <w:pPr>
      <w:ind w:left="4961"/>
    </w:pPr>
  </w:style>
  <w:style w:type="paragraph" w:customStyle="1" w:styleId="Body9">
    <w:name w:val="Body9"/>
    <w:uiPriority w:val="10"/>
    <w:rsid w:val="004F1BB0"/>
    <w:pPr>
      <w:ind w:left="5670"/>
    </w:pPr>
  </w:style>
  <w:style w:type="paragraph" w:customStyle="1" w:styleId="Bullet1">
    <w:name w:val="Bullet 1"/>
    <w:uiPriority w:val="4"/>
    <w:qFormat/>
    <w:rsid w:val="00ED1789"/>
    <w:pPr>
      <w:numPr>
        <w:numId w:val="2"/>
      </w:numPr>
    </w:pPr>
  </w:style>
  <w:style w:type="paragraph" w:customStyle="1" w:styleId="Bullet2">
    <w:name w:val="Bullet 2"/>
    <w:uiPriority w:val="4"/>
    <w:qFormat/>
    <w:rsid w:val="00ED1789"/>
    <w:pPr>
      <w:numPr>
        <w:ilvl w:val="1"/>
        <w:numId w:val="2"/>
      </w:numPr>
    </w:pPr>
  </w:style>
  <w:style w:type="paragraph" w:customStyle="1" w:styleId="Bullet3">
    <w:name w:val="Bullet 3"/>
    <w:uiPriority w:val="4"/>
    <w:qFormat/>
    <w:rsid w:val="00A75500"/>
    <w:pPr>
      <w:numPr>
        <w:ilvl w:val="2"/>
        <w:numId w:val="2"/>
      </w:numPr>
    </w:pPr>
  </w:style>
  <w:style w:type="paragraph" w:customStyle="1" w:styleId="Bullet4">
    <w:name w:val="Bullet 4"/>
    <w:uiPriority w:val="4"/>
    <w:qFormat/>
    <w:rsid w:val="00A75500"/>
    <w:pPr>
      <w:numPr>
        <w:ilvl w:val="3"/>
        <w:numId w:val="2"/>
      </w:numPr>
    </w:pPr>
  </w:style>
  <w:style w:type="paragraph" w:customStyle="1" w:styleId="Bullet5">
    <w:name w:val="Bullet 5"/>
    <w:uiPriority w:val="4"/>
    <w:qFormat/>
    <w:rsid w:val="00A75500"/>
    <w:pPr>
      <w:numPr>
        <w:ilvl w:val="4"/>
        <w:numId w:val="2"/>
      </w:numPr>
    </w:pPr>
  </w:style>
  <w:style w:type="paragraph" w:customStyle="1" w:styleId="Bullet6">
    <w:name w:val="Bullet 6"/>
    <w:uiPriority w:val="4"/>
    <w:qFormat/>
    <w:rsid w:val="00A75500"/>
    <w:pPr>
      <w:numPr>
        <w:ilvl w:val="5"/>
        <w:numId w:val="2"/>
      </w:numPr>
    </w:pPr>
  </w:style>
  <w:style w:type="paragraph" w:customStyle="1" w:styleId="Bullet7">
    <w:name w:val="Bullet 7"/>
    <w:uiPriority w:val="10"/>
    <w:qFormat/>
    <w:rsid w:val="00A75500"/>
    <w:pPr>
      <w:numPr>
        <w:ilvl w:val="6"/>
        <w:numId w:val="2"/>
      </w:numPr>
    </w:pPr>
  </w:style>
  <w:style w:type="paragraph" w:customStyle="1" w:styleId="Bullet8">
    <w:name w:val="Bullet 8"/>
    <w:uiPriority w:val="10"/>
    <w:rsid w:val="00A75500"/>
    <w:pPr>
      <w:numPr>
        <w:ilvl w:val="7"/>
        <w:numId w:val="2"/>
      </w:numPr>
    </w:pPr>
  </w:style>
  <w:style w:type="paragraph" w:customStyle="1" w:styleId="Bullet9">
    <w:name w:val="Bullet 9"/>
    <w:uiPriority w:val="10"/>
    <w:rsid w:val="00A75500"/>
    <w:pPr>
      <w:numPr>
        <w:ilvl w:val="8"/>
        <w:numId w:val="2"/>
      </w:numPr>
    </w:pPr>
  </w:style>
  <w:style w:type="paragraph" w:styleId="Caption">
    <w:name w:val="caption"/>
    <w:basedOn w:val="Normal"/>
    <w:next w:val="Normal"/>
    <w:uiPriority w:val="8"/>
    <w:qFormat/>
    <w:rsid w:val="004D1357"/>
    <w:pPr>
      <w:jc w:val="center"/>
    </w:pPr>
    <w:rPr>
      <w:b/>
      <w:bCs/>
    </w:rPr>
  </w:style>
  <w:style w:type="paragraph" w:customStyle="1" w:styleId="CorrespondenceAddress">
    <w:name w:val="CorrespondenceAddress"/>
    <w:basedOn w:val="Normal"/>
    <w:uiPriority w:val="8"/>
    <w:rsid w:val="004D1357"/>
  </w:style>
  <w:style w:type="paragraph" w:customStyle="1" w:styleId="CorrespondenceDeliveryInfo">
    <w:name w:val="CorrespondenceDeliveryInfo"/>
    <w:basedOn w:val="CorrespondenceAddress"/>
    <w:next w:val="CorrespondenceAddress"/>
    <w:uiPriority w:val="8"/>
    <w:rsid w:val="004D1357"/>
    <w:rPr>
      <w:b/>
    </w:rPr>
  </w:style>
  <w:style w:type="paragraph" w:customStyle="1" w:styleId="CorrespondenceHeader">
    <w:name w:val="CorrespondenceHeader"/>
    <w:basedOn w:val="BodyText"/>
    <w:uiPriority w:val="8"/>
    <w:rsid w:val="004D1357"/>
    <w:rPr>
      <w:sz w:val="16"/>
    </w:rPr>
  </w:style>
  <w:style w:type="paragraph" w:customStyle="1" w:styleId="CorrespondenceSubject">
    <w:name w:val="CorrespondenceSubject"/>
    <w:basedOn w:val="Normal"/>
    <w:next w:val="BodyText"/>
    <w:uiPriority w:val="8"/>
    <w:rsid w:val="004D1357"/>
    <w:rPr>
      <w:b/>
    </w:rPr>
  </w:style>
  <w:style w:type="paragraph" w:customStyle="1" w:styleId="DLFrontPage">
    <w:name w:val="DLFrontPage"/>
    <w:link w:val="DLFrontPageChar"/>
    <w:uiPriority w:val="8"/>
    <w:rsid w:val="00B3689C"/>
    <w:pPr>
      <w:tabs>
        <w:tab w:val="left" w:pos="5940"/>
        <w:tab w:val="left" w:pos="6480"/>
      </w:tabs>
      <w:spacing w:after="220"/>
      <w:jc w:val="center"/>
    </w:pPr>
  </w:style>
  <w:style w:type="paragraph" w:styleId="EndnoteText">
    <w:name w:val="endnote text"/>
    <w:basedOn w:val="Normal"/>
    <w:link w:val="EndnoteTextChar"/>
    <w:uiPriority w:val="9"/>
    <w:rsid w:val="004D1357"/>
  </w:style>
  <w:style w:type="character" w:customStyle="1" w:styleId="EndnoteTextChar">
    <w:name w:val="Endnote Text Char"/>
    <w:basedOn w:val="DefaultParagraphFont"/>
    <w:link w:val="EndnoteText"/>
    <w:uiPriority w:val="9"/>
    <w:rsid w:val="004D1357"/>
    <w:rPr>
      <w:lang w:val="en-GB"/>
    </w:rPr>
  </w:style>
  <w:style w:type="paragraph" w:styleId="EnvelopeAddress">
    <w:name w:val="envelope address"/>
    <w:basedOn w:val="Normal"/>
    <w:uiPriority w:val="99"/>
    <w:semiHidden/>
    <w:unhideWhenUsed/>
    <w:rsid w:val="004D1357"/>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4D1357"/>
    <w:rPr>
      <w:rFonts w:eastAsiaTheme="majorEastAsia" w:cstheme="majorBidi"/>
    </w:rPr>
  </w:style>
  <w:style w:type="paragraph" w:styleId="Footer">
    <w:name w:val="footer"/>
    <w:basedOn w:val="Normal"/>
    <w:link w:val="FooterChar"/>
    <w:uiPriority w:val="5"/>
    <w:qFormat/>
    <w:rsid w:val="00A91A47"/>
    <w:pPr>
      <w:tabs>
        <w:tab w:val="center" w:pos="4536"/>
        <w:tab w:val="right" w:pos="8306"/>
      </w:tabs>
      <w:spacing w:after="120" w:line="240" w:lineRule="auto"/>
    </w:pPr>
  </w:style>
  <w:style w:type="character" w:customStyle="1" w:styleId="FooterChar">
    <w:name w:val="Footer Char"/>
    <w:basedOn w:val="DefaultParagraphFont"/>
    <w:link w:val="Footer"/>
    <w:uiPriority w:val="5"/>
    <w:rsid w:val="00A91A47"/>
    <w:rPr>
      <w:lang w:val="en-GB"/>
    </w:rPr>
  </w:style>
  <w:style w:type="paragraph" w:styleId="FootnoteText">
    <w:name w:val="footnote text"/>
    <w:basedOn w:val="Normal"/>
    <w:link w:val="FootnoteTextChar"/>
    <w:uiPriority w:val="9"/>
    <w:rsid w:val="004D1357"/>
    <w:rPr>
      <w:sz w:val="18"/>
    </w:rPr>
  </w:style>
  <w:style w:type="character" w:customStyle="1" w:styleId="FootnoteTextChar">
    <w:name w:val="Footnote Text Char"/>
    <w:basedOn w:val="DefaultParagraphFont"/>
    <w:link w:val="FootnoteText"/>
    <w:uiPriority w:val="9"/>
    <w:rsid w:val="004D1357"/>
    <w:rPr>
      <w:sz w:val="18"/>
      <w:lang w:val="en-GB"/>
    </w:rPr>
  </w:style>
  <w:style w:type="paragraph" w:styleId="Header">
    <w:name w:val="header"/>
    <w:basedOn w:val="Normal"/>
    <w:link w:val="HeaderChar"/>
    <w:uiPriority w:val="5"/>
    <w:qFormat/>
    <w:rsid w:val="004D1357"/>
    <w:pPr>
      <w:tabs>
        <w:tab w:val="center" w:pos="4153"/>
        <w:tab w:val="right" w:pos="8306"/>
      </w:tabs>
    </w:pPr>
  </w:style>
  <w:style w:type="character" w:customStyle="1" w:styleId="HeaderChar">
    <w:name w:val="Header Char"/>
    <w:basedOn w:val="DefaultParagraphFont"/>
    <w:link w:val="Header"/>
    <w:uiPriority w:val="5"/>
    <w:rsid w:val="004D1357"/>
    <w:rPr>
      <w:lang w:val="en-GB"/>
    </w:rPr>
  </w:style>
  <w:style w:type="character" w:customStyle="1" w:styleId="Heading1Char">
    <w:name w:val="Heading 1 Char"/>
    <w:aliases w:val="Ch Char,Chapter Char,Section Char,Section Heading Char,Numbered - 1 Char,Lev 1 Char,Lev 11 Char,Numbered - 11 Char,Lev 12 Char,Numbered - 12 Char,Lev 13 Char,Numbered - 13 Char,Numbered - 13. Char,PA Chapter Char,h1 Char,1 Char,H1 Char"/>
    <w:basedOn w:val="DefaultParagraphFont"/>
    <w:link w:val="Heading1"/>
    <w:uiPriority w:val="1"/>
    <w:rsid w:val="0035465F"/>
    <w:rPr>
      <w:rFonts w:cs="Arial"/>
      <w:b/>
      <w:bCs/>
      <w:caps/>
      <w:kern w:val="32"/>
      <w:szCs w:val="32"/>
    </w:rPr>
  </w:style>
  <w:style w:type="character" w:customStyle="1" w:styleId="Heading2Char">
    <w:name w:val="Heading 2 Char"/>
    <w:aliases w:val="Major Char,PARA2 Char,Reset numbering Char,Major heading Char,ParaLvl2 Char,Ma Char,Numbered - 2 Char,Lev 2 Char,ParaLvl2. Char,PA Major Section Char,h2 Char,Level2 Char,H2-Heading 2 Char,2 Char,Header 2 Char,l2 Char,Header2 Char,22 Char"/>
    <w:basedOn w:val="DefaultParagraphFont"/>
    <w:link w:val="Heading2"/>
    <w:uiPriority w:val="1"/>
    <w:rsid w:val="00ED1789"/>
    <w:rPr>
      <w:rFonts w:cs="Arial"/>
      <w:bCs/>
      <w:iCs/>
      <w:szCs w:val="28"/>
    </w:rPr>
  </w:style>
  <w:style w:type="character" w:customStyle="1" w:styleId="Heading3Char">
    <w:name w:val="Heading 3 Char"/>
    <w:aliases w:val="Minor Char,Level 1 - 1 Char,h3 Char,Lev 3 Char,H3 Char,H31 Char,H32 Char,H33 Char,H34 Char,H35 Char,H36 Char,H37 Char,H38 Char,t3 Char,PA Minor Section Char,Label Char,Label1 Char,(Alt+3) Char,(Alt+3)1 Char,(Alt+3)2 Char,(Alt+3)3 Char"/>
    <w:basedOn w:val="DefaultParagraphFont"/>
    <w:link w:val="Heading3"/>
    <w:uiPriority w:val="1"/>
    <w:rsid w:val="00ED1789"/>
    <w:rPr>
      <w:rFonts w:cs="Arial"/>
      <w:bCs/>
      <w:szCs w:val="26"/>
    </w:rPr>
  </w:style>
  <w:style w:type="character" w:customStyle="1" w:styleId="Heading4Char">
    <w:name w:val="Heading 4 Char"/>
    <w:aliases w:val="Sub-Minor Char,Level 2 - a Char,h4 Char,a) b) c) Char,H4 Char,Text for my heading Char,4th level Char,(Alt+4) Char,Map Title Char,heading4 Char,Question 1 Char,H41 Char,(Alt+4)1 Char,H42 Char,(Alt+4)2 Char,H43 Char,(Alt+4)3 Char,H44 Char"/>
    <w:basedOn w:val="DefaultParagraphFont"/>
    <w:link w:val="Heading4"/>
    <w:uiPriority w:val="1"/>
    <w:rsid w:val="00ED1789"/>
    <w:rPr>
      <w:bCs/>
      <w:szCs w:val="28"/>
    </w:rPr>
  </w:style>
  <w:style w:type="character" w:customStyle="1" w:styleId="Heading5Char">
    <w:name w:val="Heading 5 Char"/>
    <w:aliases w:val="Level 3 - i Char,Numbered - 5 Char,Lev 5 Char,Lev 51 Char,Numbered - 51 Char,Lev 52 Char,Numbered - 52 Char,Lev 53 Char,Numbered - 53 Char,Numbered - 53. Char,Block Label Char,Third Level Heading Char,h5 Char,H5 Char,PA Pico Section Char"/>
    <w:basedOn w:val="DefaultParagraphFont"/>
    <w:link w:val="Heading5"/>
    <w:uiPriority w:val="1"/>
    <w:rsid w:val="00ED1789"/>
    <w:rPr>
      <w:bCs/>
      <w:iCs/>
      <w:szCs w:val="26"/>
    </w:rPr>
  </w:style>
  <w:style w:type="character" w:customStyle="1" w:styleId="Heading6Char">
    <w:name w:val="Heading 6 Char"/>
    <w:aliases w:val="H6 Char,Legal Level 1. Char,Lev 6 Char,Numbered - 6 Char,Lev 61 Char,Numbered - 61 Char,Lev 62 Char,Numbered - 62 Char,Lev 63 Char,Numbered - 63 Char,Numbered - 63. Char,FIASTS Heading 6 Char,h6 Char,H61 Char,H62 Char,H63 Char,H64 Char"/>
    <w:basedOn w:val="DefaultParagraphFont"/>
    <w:link w:val="Heading6"/>
    <w:uiPriority w:val="1"/>
    <w:rsid w:val="00ED1789"/>
    <w:rPr>
      <w:bCs/>
    </w:rPr>
  </w:style>
  <w:style w:type="character" w:customStyle="1" w:styleId="Heading7Char">
    <w:name w:val="Heading 7 Char"/>
    <w:aliases w:val="Appendix 2 Char,h7 Char,a2 Char,Legal Level 1.1. Char"/>
    <w:basedOn w:val="DefaultParagraphFont"/>
    <w:link w:val="Heading7"/>
    <w:uiPriority w:val="10"/>
    <w:rsid w:val="0035465F"/>
  </w:style>
  <w:style w:type="character" w:customStyle="1" w:styleId="Heading8Char">
    <w:name w:val="Heading 8 Char"/>
    <w:aliases w:val="Appendix 3 Char,a3 Char,Legal Level 1.1.1. Char"/>
    <w:basedOn w:val="DefaultParagraphFont"/>
    <w:link w:val="Heading8"/>
    <w:uiPriority w:val="10"/>
    <w:rsid w:val="0035465F"/>
    <w:rPr>
      <w:iCs/>
    </w:rPr>
  </w:style>
  <w:style w:type="character" w:customStyle="1" w:styleId="Heading9Char">
    <w:name w:val="Heading 9 Char"/>
    <w:aliases w:val="Legal Level 1.1.1.1. Char,Titre 10 Char"/>
    <w:basedOn w:val="DefaultParagraphFont"/>
    <w:link w:val="Heading9"/>
    <w:uiPriority w:val="10"/>
    <w:rsid w:val="0035465F"/>
    <w:rPr>
      <w:rFonts w:cs="Arial"/>
    </w:rPr>
  </w:style>
  <w:style w:type="character" w:styleId="Hyperlink">
    <w:name w:val="Hyperlink"/>
    <w:uiPriority w:val="9"/>
    <w:unhideWhenUsed/>
    <w:rsid w:val="004D1357"/>
    <w:rPr>
      <w:color w:val="0000FF"/>
      <w:u w:val="single"/>
      <w:lang w:val="en-GB"/>
    </w:rPr>
  </w:style>
  <w:style w:type="paragraph" w:styleId="Index1">
    <w:name w:val="index 1"/>
    <w:basedOn w:val="Normal"/>
    <w:next w:val="Normal"/>
    <w:autoRedefine/>
    <w:uiPriority w:val="99"/>
    <w:semiHidden/>
    <w:unhideWhenUsed/>
    <w:rsid w:val="004D1357"/>
    <w:pPr>
      <w:ind w:left="220" w:hanging="220"/>
    </w:pPr>
  </w:style>
  <w:style w:type="paragraph" w:styleId="IndexHeading">
    <w:name w:val="index heading"/>
    <w:basedOn w:val="Normal"/>
    <w:next w:val="Index1"/>
    <w:uiPriority w:val="99"/>
    <w:semiHidden/>
    <w:unhideWhenUsed/>
    <w:rsid w:val="004D1357"/>
    <w:rPr>
      <w:rFonts w:eastAsiaTheme="majorEastAsia" w:cstheme="majorBidi"/>
      <w:b/>
      <w:bCs/>
    </w:rPr>
  </w:style>
  <w:style w:type="paragraph" w:styleId="MessageHeader">
    <w:name w:val="Message Header"/>
    <w:basedOn w:val="Normal"/>
    <w:link w:val="MessageHeaderChar"/>
    <w:uiPriority w:val="99"/>
    <w:semiHidden/>
    <w:unhideWhenUsed/>
    <w:rsid w:val="004D1357"/>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4D1357"/>
    <w:rPr>
      <w:rFonts w:eastAsiaTheme="majorEastAsia" w:cstheme="majorBidi"/>
      <w:sz w:val="24"/>
      <w:szCs w:val="24"/>
      <w:shd w:val="pct20" w:color="auto" w:fill="auto"/>
      <w:lang w:val="en-GB"/>
    </w:rPr>
  </w:style>
  <w:style w:type="paragraph" w:customStyle="1" w:styleId="Schedule1">
    <w:name w:val="Schedule 1"/>
    <w:basedOn w:val="BodyText"/>
    <w:next w:val="BodyText"/>
    <w:uiPriority w:val="2"/>
    <w:qFormat/>
    <w:rsid w:val="004D1357"/>
    <w:pPr>
      <w:keepNext/>
      <w:pageBreakBefore/>
      <w:jc w:val="center"/>
    </w:pPr>
    <w:rPr>
      <w:b/>
      <w:caps/>
    </w:rPr>
  </w:style>
  <w:style w:type="paragraph" w:customStyle="1" w:styleId="Schedule2">
    <w:name w:val="Schedule 2"/>
    <w:basedOn w:val="BodyText"/>
    <w:next w:val="BodyText"/>
    <w:uiPriority w:val="2"/>
    <w:qFormat/>
    <w:rsid w:val="004D1357"/>
    <w:pPr>
      <w:jc w:val="center"/>
    </w:pPr>
    <w:rPr>
      <w:b/>
    </w:rPr>
  </w:style>
  <w:style w:type="paragraph" w:customStyle="1" w:styleId="Simple1">
    <w:name w:val="Simple 1"/>
    <w:link w:val="Simple1Char"/>
    <w:uiPriority w:val="3"/>
    <w:qFormat/>
    <w:rsid w:val="00855010"/>
    <w:pPr>
      <w:numPr>
        <w:numId w:val="3"/>
      </w:numPr>
      <w:tabs>
        <w:tab w:val="left" w:pos="6660"/>
      </w:tabs>
    </w:pPr>
  </w:style>
  <w:style w:type="character" w:customStyle="1" w:styleId="Simple1Char">
    <w:name w:val="Simple 1 Char"/>
    <w:basedOn w:val="DefaultParagraphFont"/>
    <w:link w:val="Simple1"/>
    <w:uiPriority w:val="3"/>
    <w:rsid w:val="00855010"/>
  </w:style>
  <w:style w:type="paragraph" w:customStyle="1" w:styleId="Simple2">
    <w:name w:val="Simple 2"/>
    <w:link w:val="Simple2Char"/>
    <w:uiPriority w:val="3"/>
    <w:qFormat/>
    <w:rsid w:val="00ED1789"/>
    <w:pPr>
      <w:numPr>
        <w:ilvl w:val="1"/>
        <w:numId w:val="3"/>
      </w:numPr>
    </w:pPr>
  </w:style>
  <w:style w:type="character" w:customStyle="1" w:styleId="Simple2Char">
    <w:name w:val="Simple 2 Char"/>
    <w:basedOn w:val="Simple1Char"/>
    <w:link w:val="Simple2"/>
    <w:uiPriority w:val="3"/>
    <w:rsid w:val="00ED1789"/>
  </w:style>
  <w:style w:type="paragraph" w:customStyle="1" w:styleId="Simple3">
    <w:name w:val="Simple 3"/>
    <w:link w:val="Simple3Char"/>
    <w:uiPriority w:val="3"/>
    <w:qFormat/>
    <w:rsid w:val="00ED1789"/>
    <w:pPr>
      <w:numPr>
        <w:ilvl w:val="2"/>
        <w:numId w:val="3"/>
      </w:numPr>
      <w:ind w:left="1418" w:hanging="709"/>
    </w:pPr>
  </w:style>
  <w:style w:type="character" w:customStyle="1" w:styleId="Simple3Char">
    <w:name w:val="Simple 3 Char"/>
    <w:basedOn w:val="Simple1Char"/>
    <w:link w:val="Simple3"/>
    <w:uiPriority w:val="3"/>
    <w:rsid w:val="00ED1789"/>
  </w:style>
  <w:style w:type="paragraph" w:customStyle="1" w:styleId="Simple4">
    <w:name w:val="Simple 4"/>
    <w:link w:val="Simple4Char"/>
    <w:uiPriority w:val="3"/>
    <w:qFormat/>
    <w:rsid w:val="00FD0787"/>
    <w:pPr>
      <w:numPr>
        <w:ilvl w:val="3"/>
        <w:numId w:val="3"/>
      </w:numPr>
    </w:pPr>
  </w:style>
  <w:style w:type="character" w:customStyle="1" w:styleId="Simple4Char">
    <w:name w:val="Simple 4 Char"/>
    <w:basedOn w:val="Simple1Char"/>
    <w:link w:val="Simple4"/>
    <w:uiPriority w:val="3"/>
    <w:rsid w:val="00FD0787"/>
  </w:style>
  <w:style w:type="paragraph" w:customStyle="1" w:styleId="Simple5">
    <w:name w:val="Simple 5"/>
    <w:link w:val="Simple5Char"/>
    <w:uiPriority w:val="3"/>
    <w:qFormat/>
    <w:rsid w:val="00FD0787"/>
    <w:pPr>
      <w:numPr>
        <w:ilvl w:val="4"/>
        <w:numId w:val="3"/>
      </w:numPr>
    </w:pPr>
  </w:style>
  <w:style w:type="character" w:customStyle="1" w:styleId="Simple5Char">
    <w:name w:val="Simple 5 Char"/>
    <w:basedOn w:val="Simple1Char"/>
    <w:link w:val="Simple5"/>
    <w:uiPriority w:val="3"/>
    <w:rsid w:val="00FD0787"/>
  </w:style>
  <w:style w:type="paragraph" w:customStyle="1" w:styleId="Simple6">
    <w:name w:val="Simple 6"/>
    <w:link w:val="Simple6Char"/>
    <w:uiPriority w:val="3"/>
    <w:qFormat/>
    <w:rsid w:val="00FD0787"/>
    <w:pPr>
      <w:numPr>
        <w:ilvl w:val="5"/>
        <w:numId w:val="3"/>
      </w:numPr>
    </w:pPr>
  </w:style>
  <w:style w:type="character" w:customStyle="1" w:styleId="Simple6Char">
    <w:name w:val="Simple 6 Char"/>
    <w:basedOn w:val="Simple5Char"/>
    <w:link w:val="Simple6"/>
    <w:uiPriority w:val="3"/>
    <w:rsid w:val="00FD0787"/>
  </w:style>
  <w:style w:type="paragraph" w:customStyle="1" w:styleId="Simple7">
    <w:name w:val="Simple 7"/>
    <w:link w:val="Simple7Char"/>
    <w:uiPriority w:val="10"/>
    <w:qFormat/>
    <w:rsid w:val="00FD0787"/>
    <w:pPr>
      <w:numPr>
        <w:ilvl w:val="6"/>
        <w:numId w:val="3"/>
      </w:numPr>
    </w:pPr>
  </w:style>
  <w:style w:type="character" w:customStyle="1" w:styleId="Simple7Char">
    <w:name w:val="Simple 7 Char"/>
    <w:basedOn w:val="Simple5Char"/>
    <w:link w:val="Simple7"/>
    <w:uiPriority w:val="10"/>
    <w:rsid w:val="00FD0787"/>
  </w:style>
  <w:style w:type="paragraph" w:customStyle="1" w:styleId="Simple8">
    <w:name w:val="Simple 8"/>
    <w:link w:val="Simple8Char"/>
    <w:uiPriority w:val="10"/>
    <w:rsid w:val="00FD0787"/>
    <w:pPr>
      <w:numPr>
        <w:ilvl w:val="7"/>
        <w:numId w:val="3"/>
      </w:numPr>
    </w:pPr>
  </w:style>
  <w:style w:type="character" w:customStyle="1" w:styleId="Simple8Char">
    <w:name w:val="Simple 8 Char"/>
    <w:basedOn w:val="Simple5Char"/>
    <w:link w:val="Simple8"/>
    <w:uiPriority w:val="10"/>
    <w:rsid w:val="00FD0787"/>
  </w:style>
  <w:style w:type="paragraph" w:customStyle="1" w:styleId="Simple9">
    <w:name w:val="Simple 9"/>
    <w:link w:val="Simple9Char"/>
    <w:uiPriority w:val="10"/>
    <w:rsid w:val="00ED1789"/>
    <w:pPr>
      <w:numPr>
        <w:ilvl w:val="8"/>
        <w:numId w:val="3"/>
      </w:numPr>
      <w:ind w:left="5670" w:hanging="709"/>
    </w:pPr>
  </w:style>
  <w:style w:type="character" w:customStyle="1" w:styleId="Simple9Char">
    <w:name w:val="Simple 9 Char"/>
    <w:basedOn w:val="Simple5Char"/>
    <w:link w:val="Simple9"/>
    <w:uiPriority w:val="10"/>
    <w:rsid w:val="00ED1789"/>
  </w:style>
  <w:style w:type="paragraph" w:customStyle="1" w:styleId="Subject">
    <w:name w:val="Subject"/>
    <w:basedOn w:val="Normal"/>
    <w:next w:val="Normal"/>
    <w:uiPriority w:val="8"/>
    <w:rsid w:val="004D13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4D1357"/>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4D1357"/>
    <w:rPr>
      <w:rFonts w:eastAsiaTheme="majorEastAsia" w:cstheme="majorBidi"/>
      <w:i/>
      <w:iCs/>
      <w:sz w:val="28"/>
      <w:szCs w:val="24"/>
      <w:lang w:val="en-GB"/>
    </w:rPr>
  </w:style>
  <w:style w:type="table" w:styleId="TableGrid">
    <w:name w:val="Table Grid"/>
    <w:basedOn w:val="TableNormal"/>
    <w:rsid w:val="004D13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4D1357"/>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4D1357"/>
    <w:rPr>
      <w:rFonts w:eastAsiaTheme="majorEastAsia" w:cstheme="majorBidi"/>
      <w:b/>
      <w:kern w:val="28"/>
      <w:sz w:val="32"/>
      <w:szCs w:val="52"/>
      <w:lang w:val="en-GB"/>
    </w:rPr>
  </w:style>
  <w:style w:type="paragraph" w:styleId="TOAHeading">
    <w:name w:val="toa heading"/>
    <w:basedOn w:val="Normal"/>
    <w:next w:val="Normal"/>
    <w:uiPriority w:val="99"/>
    <w:semiHidden/>
    <w:unhideWhenUsed/>
    <w:rsid w:val="004D1357"/>
    <w:pPr>
      <w:spacing w:before="120"/>
    </w:pPr>
    <w:rPr>
      <w:rFonts w:eastAsiaTheme="majorEastAsia" w:cstheme="majorBidi"/>
      <w:b/>
      <w:bCs/>
      <w:sz w:val="24"/>
      <w:szCs w:val="24"/>
    </w:rPr>
  </w:style>
  <w:style w:type="paragraph" w:styleId="TOC1">
    <w:name w:val="toc 1"/>
    <w:next w:val="Normal"/>
    <w:autoRedefine/>
    <w:uiPriority w:val="39"/>
    <w:unhideWhenUsed/>
    <w:rsid w:val="004D3973"/>
    <w:pPr>
      <w:spacing w:after="120"/>
      <w:ind w:left="1418" w:hanging="1418"/>
      <w:jc w:val="left"/>
    </w:pPr>
    <w:rPr>
      <w:rFonts w:eastAsia="Times New Roman" w:cs="Times New Roman"/>
      <w:caps/>
      <w:szCs w:val="24"/>
    </w:rPr>
  </w:style>
  <w:style w:type="paragraph" w:styleId="TOC2">
    <w:name w:val="toc 2"/>
    <w:next w:val="Normal"/>
    <w:autoRedefine/>
    <w:uiPriority w:val="6"/>
    <w:unhideWhenUsed/>
    <w:rsid w:val="00655F3D"/>
    <w:pPr>
      <w:tabs>
        <w:tab w:val="right" w:leader="dot" w:pos="8278"/>
      </w:tabs>
      <w:ind w:left="240"/>
      <w:jc w:val="left"/>
    </w:pPr>
    <w:rPr>
      <w:rFonts w:eastAsia="Times New Roman" w:cs="Times New Roman"/>
      <w:szCs w:val="24"/>
    </w:rPr>
  </w:style>
  <w:style w:type="paragraph" w:styleId="TOC3">
    <w:name w:val="toc 3"/>
    <w:next w:val="Normal"/>
    <w:autoRedefine/>
    <w:uiPriority w:val="6"/>
    <w:unhideWhenUsed/>
    <w:rsid w:val="00CC44FB"/>
    <w:pPr>
      <w:spacing w:after="100"/>
      <w:ind w:left="440"/>
      <w:jc w:val="left"/>
    </w:pPr>
  </w:style>
  <w:style w:type="paragraph" w:styleId="TOCHeading">
    <w:name w:val="TOC Heading"/>
    <w:basedOn w:val="Heading1"/>
    <w:next w:val="Normal"/>
    <w:uiPriority w:val="39"/>
    <w:semiHidden/>
    <w:unhideWhenUsed/>
    <w:qFormat/>
    <w:rsid w:val="004D1357"/>
    <w:pPr>
      <w:keepLines/>
      <w:widowControl/>
      <w:numPr>
        <w:numId w:val="0"/>
      </w:numPr>
      <w:spacing w:before="480" w:after="0"/>
      <w:outlineLvl w:val="9"/>
    </w:pPr>
    <w:rPr>
      <w:rFonts w:eastAsiaTheme="majorEastAsia" w:cstheme="majorBidi"/>
      <w:kern w:val="0"/>
      <w:sz w:val="28"/>
      <w:szCs w:val="28"/>
    </w:rPr>
  </w:style>
  <w:style w:type="character" w:styleId="PageNumber">
    <w:name w:val="page number"/>
    <w:basedOn w:val="DefaultParagraphFont"/>
    <w:uiPriority w:val="7"/>
    <w:rsid w:val="004D1357"/>
    <w:rPr>
      <w:lang w:val="en-GB"/>
    </w:rPr>
  </w:style>
  <w:style w:type="numbering" w:customStyle="1" w:styleId="WraggeHeadings">
    <w:name w:val="Wragge Headings"/>
    <w:uiPriority w:val="99"/>
    <w:rsid w:val="004D1357"/>
  </w:style>
  <w:style w:type="paragraph" w:customStyle="1" w:styleId="Notes">
    <w:name w:val="Notes"/>
    <w:basedOn w:val="Body1"/>
    <w:uiPriority w:val="5"/>
    <w:qFormat/>
    <w:rsid w:val="004D1357"/>
    <w:pPr>
      <w:shd w:val="clear" w:color="auto" w:fill="F2F2F2" w:themeFill="background1" w:themeFillShade="F2"/>
    </w:pPr>
    <w:rPr>
      <w:b/>
      <w:i/>
    </w:rPr>
  </w:style>
  <w:style w:type="paragraph" w:customStyle="1" w:styleId="definition">
    <w:name w:val="definition"/>
    <w:uiPriority w:val="7"/>
    <w:qFormat/>
    <w:rsid w:val="008C7855"/>
    <w:pPr>
      <w:numPr>
        <w:numId w:val="4"/>
      </w:numPr>
    </w:pPr>
    <w:rPr>
      <w:rFonts w:eastAsia="Times New Roman" w:cs="Times New Roman"/>
    </w:rPr>
  </w:style>
  <w:style w:type="paragraph" w:customStyle="1" w:styleId="definitionsub">
    <w:name w:val="definition sub"/>
    <w:link w:val="definitionsubChar"/>
    <w:uiPriority w:val="2"/>
    <w:qFormat/>
    <w:rsid w:val="00537160"/>
    <w:pPr>
      <w:numPr>
        <w:ilvl w:val="1"/>
        <w:numId w:val="4"/>
      </w:numPr>
      <w:tabs>
        <w:tab w:val="left" w:pos="567"/>
      </w:tabs>
      <w:ind w:left="567" w:hanging="567"/>
    </w:pPr>
    <w:rPr>
      <w:rFonts w:eastAsia="Times New Roman" w:cs="Times New Roman"/>
    </w:rPr>
  </w:style>
  <w:style w:type="paragraph" w:customStyle="1" w:styleId="Parties">
    <w:name w:val="Parties"/>
    <w:uiPriority w:val="7"/>
    <w:qFormat/>
    <w:rsid w:val="00B046ED"/>
    <w:pPr>
      <w:numPr>
        <w:numId w:val="5"/>
      </w:numPr>
      <w:tabs>
        <w:tab w:val="clear" w:pos="1134"/>
        <w:tab w:val="left" w:pos="709"/>
      </w:tabs>
      <w:ind w:left="709" w:hanging="709"/>
    </w:pPr>
    <w:rPr>
      <w:rFonts w:eastAsia="Times New Roman" w:cs="Times New Roman"/>
      <w:b/>
    </w:rPr>
  </w:style>
  <w:style w:type="paragraph" w:customStyle="1" w:styleId="PartiesFront">
    <w:name w:val="Parties Front"/>
    <w:uiPriority w:val="7"/>
    <w:qFormat/>
    <w:rsid w:val="001510B3"/>
    <w:pPr>
      <w:tabs>
        <w:tab w:val="center" w:pos="4536"/>
        <w:tab w:val="left" w:pos="7921"/>
      </w:tabs>
      <w:spacing w:after="240"/>
      <w:ind w:right="1701"/>
    </w:pPr>
    <w:rPr>
      <w:rFonts w:eastAsia="Times New Roman" w:cs="Times New Roman"/>
      <w:b/>
      <w:caps/>
    </w:rPr>
  </w:style>
  <w:style w:type="paragraph" w:customStyle="1" w:styleId="Recitals">
    <w:name w:val="Recitals"/>
    <w:basedOn w:val="Body1"/>
    <w:uiPriority w:val="7"/>
    <w:qFormat/>
    <w:rsid w:val="00B046ED"/>
    <w:pPr>
      <w:numPr>
        <w:numId w:val="6"/>
      </w:numPr>
      <w:tabs>
        <w:tab w:val="clear" w:pos="1134"/>
        <w:tab w:val="left" w:pos="709"/>
      </w:tabs>
      <w:ind w:left="709" w:hanging="709"/>
    </w:pPr>
    <w:rPr>
      <w:rFonts w:eastAsia="Times New Roman" w:cs="Times New Roman"/>
    </w:rPr>
  </w:style>
  <w:style w:type="paragraph" w:customStyle="1" w:styleId="Witness">
    <w:name w:val="Witness"/>
    <w:basedOn w:val="BodyText"/>
    <w:uiPriority w:val="7"/>
    <w:qFormat/>
    <w:rsid w:val="004D1357"/>
    <w:pPr>
      <w:keepNext/>
      <w:tabs>
        <w:tab w:val="left" w:pos="4253"/>
        <w:tab w:val="right" w:leader="dot" w:pos="8789"/>
      </w:tabs>
      <w:spacing w:before="120"/>
    </w:pPr>
    <w:rPr>
      <w:rFonts w:eastAsia="Times New Roman" w:cs="Times New Roman"/>
    </w:rPr>
  </w:style>
  <w:style w:type="paragraph" w:customStyle="1" w:styleId="WitnessLit">
    <w:name w:val="WitnessLit"/>
    <w:basedOn w:val="Witness"/>
    <w:uiPriority w:val="7"/>
    <w:qFormat/>
    <w:rsid w:val="004D1357"/>
    <w:pPr>
      <w:tabs>
        <w:tab w:val="left" w:pos="1134"/>
        <w:tab w:val="left" w:leader="dot" w:pos="5387"/>
      </w:tabs>
    </w:pPr>
  </w:style>
  <w:style w:type="paragraph" w:customStyle="1" w:styleId="DLFrontPageTitle">
    <w:name w:val="DLFrontPageTitle"/>
    <w:basedOn w:val="DLFrontPage"/>
    <w:uiPriority w:val="5"/>
    <w:qFormat/>
    <w:rsid w:val="00B3689C"/>
    <w:pPr>
      <w:tabs>
        <w:tab w:val="clear" w:pos="6480"/>
        <w:tab w:val="left" w:pos="6660"/>
      </w:tabs>
      <w:spacing w:line="240" w:lineRule="auto"/>
    </w:pPr>
  </w:style>
  <w:style w:type="paragraph" w:customStyle="1" w:styleId="definitionsub-sub">
    <w:name w:val="definition sub-sub"/>
    <w:basedOn w:val="definitionsub"/>
    <w:link w:val="definitionsub-subChar"/>
    <w:uiPriority w:val="5"/>
    <w:qFormat/>
    <w:rsid w:val="00537160"/>
    <w:pPr>
      <w:numPr>
        <w:ilvl w:val="2"/>
      </w:numPr>
      <w:tabs>
        <w:tab w:val="clear" w:pos="851"/>
        <w:tab w:val="left" w:pos="1021"/>
      </w:tabs>
      <w:ind w:left="1021" w:hanging="454"/>
    </w:pPr>
  </w:style>
  <w:style w:type="character" w:customStyle="1" w:styleId="definitionsubChar">
    <w:name w:val="definition sub Char"/>
    <w:basedOn w:val="DefaultParagraphFont"/>
    <w:link w:val="definitionsub"/>
    <w:uiPriority w:val="2"/>
    <w:rsid w:val="00537160"/>
    <w:rPr>
      <w:rFonts w:eastAsia="Times New Roman" w:cs="Times New Roman"/>
    </w:rPr>
  </w:style>
  <w:style w:type="character" w:customStyle="1" w:styleId="definitionsub-subChar">
    <w:name w:val="definition sub-sub Char"/>
    <w:basedOn w:val="definitionsubChar"/>
    <w:link w:val="definitionsub-sub"/>
    <w:uiPriority w:val="5"/>
    <w:rsid w:val="00537160"/>
    <w:rPr>
      <w:rFonts w:eastAsia="Times New Roman" w:cs="Times New Roman"/>
    </w:rPr>
  </w:style>
  <w:style w:type="character" w:styleId="PlaceholderText">
    <w:name w:val="Placeholder Text"/>
    <w:basedOn w:val="DefaultParagraphFont"/>
    <w:uiPriority w:val="99"/>
    <w:semiHidden/>
    <w:rsid w:val="001A579F"/>
    <w:rPr>
      <w:color w:val="808080"/>
      <w:lang w:val="en-GB"/>
    </w:rPr>
  </w:style>
  <w:style w:type="character" w:customStyle="1" w:styleId="UnresolvedMention1">
    <w:name w:val="Unresolved Mention1"/>
    <w:basedOn w:val="DefaultParagraphFont"/>
    <w:uiPriority w:val="99"/>
    <w:semiHidden/>
    <w:unhideWhenUsed/>
    <w:rsid w:val="008525A6"/>
    <w:rPr>
      <w:color w:val="605E5C"/>
      <w:shd w:val="clear" w:color="auto" w:fill="E1DFDD"/>
      <w:lang w:val="en-GB"/>
    </w:rPr>
  </w:style>
  <w:style w:type="character" w:styleId="CommentReference">
    <w:name w:val="annotation reference"/>
    <w:uiPriority w:val="99"/>
    <w:semiHidden/>
    <w:rsid w:val="009F4FBD"/>
    <w:rPr>
      <w:sz w:val="16"/>
    </w:rPr>
  </w:style>
  <w:style w:type="paragraph" w:styleId="CommentText">
    <w:name w:val="annotation text"/>
    <w:basedOn w:val="Normal"/>
    <w:link w:val="CommentTextChar"/>
    <w:uiPriority w:val="99"/>
    <w:semiHidden/>
    <w:rsid w:val="007E046E"/>
    <w:pPr>
      <w:spacing w:after="0" w:line="240" w:lineRule="auto"/>
      <w:jc w:val="left"/>
    </w:pPr>
    <w:rPr>
      <w:rFonts w:eastAsia="Times New Roman" w:cs="Times New Roman"/>
      <w:lang w:eastAsia="en-GB"/>
    </w:rPr>
  </w:style>
  <w:style w:type="character" w:customStyle="1" w:styleId="CommentTextChar">
    <w:name w:val="Comment Text Char"/>
    <w:basedOn w:val="DefaultParagraphFont"/>
    <w:link w:val="CommentText"/>
    <w:uiPriority w:val="99"/>
    <w:semiHidden/>
    <w:rsid w:val="007E046E"/>
    <w:rPr>
      <w:rFonts w:eastAsia="Times New Roman" w:cs="Times New Roman"/>
      <w:lang w:eastAsia="en-GB"/>
    </w:rPr>
  </w:style>
  <w:style w:type="paragraph" w:customStyle="1" w:styleId="ssNoHeading3">
    <w:name w:val="ssNoHeading3"/>
    <w:basedOn w:val="Heading3"/>
    <w:link w:val="ssNoHeading3Char"/>
    <w:uiPriority w:val="99"/>
    <w:rsid w:val="009F4FBD"/>
    <w:pPr>
      <w:numPr>
        <w:ilvl w:val="0"/>
        <w:numId w:val="7"/>
      </w:numPr>
      <w:spacing w:after="220" w:line="240" w:lineRule="auto"/>
    </w:pPr>
    <w:rPr>
      <w:rFonts w:eastAsia="Times New Roman" w:cs="Times New Roman"/>
      <w:bCs w:val="0"/>
      <w:sz w:val="22"/>
      <w:szCs w:val="20"/>
      <w:u w:val="single"/>
      <w:lang w:eastAsia="en-GB"/>
    </w:rPr>
  </w:style>
  <w:style w:type="paragraph" w:styleId="ListParagraph">
    <w:name w:val="List Paragraph"/>
    <w:basedOn w:val="Normal"/>
    <w:qFormat/>
    <w:rsid w:val="0042434D"/>
    <w:pPr>
      <w:spacing w:after="200" w:line="276" w:lineRule="auto"/>
      <w:ind w:left="720"/>
      <w:contextualSpacing/>
      <w:jc w:val="left"/>
    </w:pPr>
    <w:rPr>
      <w:rFonts w:ascii="Calibri" w:eastAsia="Times New Roman" w:hAnsi="Calibri" w:cs="Times New Roman"/>
      <w:sz w:val="22"/>
      <w:szCs w:val="22"/>
    </w:rPr>
  </w:style>
  <w:style w:type="paragraph" w:styleId="CommentSubject">
    <w:name w:val="annotation subject"/>
    <w:basedOn w:val="CommentText"/>
    <w:next w:val="CommentText"/>
    <w:link w:val="CommentSubjectChar"/>
    <w:uiPriority w:val="99"/>
    <w:semiHidden/>
    <w:unhideWhenUsed/>
    <w:rsid w:val="0042434D"/>
    <w:pPr>
      <w:spacing w:after="360"/>
      <w:jc w:val="both"/>
    </w:pPr>
    <w:rPr>
      <w:rFonts w:eastAsiaTheme="minorHAnsi" w:cstheme="minorBidi"/>
      <w:b/>
      <w:bCs/>
      <w:lang w:eastAsia="en-US"/>
    </w:rPr>
  </w:style>
  <w:style w:type="character" w:customStyle="1" w:styleId="CommentSubjectChar">
    <w:name w:val="Comment Subject Char"/>
    <w:basedOn w:val="CommentTextChar"/>
    <w:link w:val="CommentSubject"/>
    <w:uiPriority w:val="99"/>
    <w:semiHidden/>
    <w:rsid w:val="0042434D"/>
    <w:rPr>
      <w:rFonts w:eastAsia="Times New Roman" w:cs="Times New Roman"/>
      <w:b/>
      <w:bCs/>
      <w:lang w:eastAsia="en-GB"/>
    </w:rPr>
  </w:style>
  <w:style w:type="paragraph" w:styleId="Date">
    <w:name w:val="Date"/>
    <w:basedOn w:val="Normal"/>
    <w:next w:val="Normal"/>
    <w:link w:val="DateChar"/>
    <w:rsid w:val="00D8557D"/>
    <w:pPr>
      <w:spacing w:after="0" w:line="240" w:lineRule="auto"/>
    </w:pPr>
    <w:rPr>
      <w:rFonts w:ascii="Times New Roman" w:eastAsia="Times New Roman" w:hAnsi="Times New Roman" w:cs="Times New Roman"/>
      <w:sz w:val="22"/>
      <w:lang w:eastAsia="en-GB"/>
    </w:rPr>
  </w:style>
  <w:style w:type="character" w:customStyle="1" w:styleId="DateChar">
    <w:name w:val="Date Char"/>
    <w:basedOn w:val="DefaultParagraphFont"/>
    <w:link w:val="Date"/>
    <w:rsid w:val="00D8557D"/>
    <w:rPr>
      <w:rFonts w:ascii="Times New Roman" w:eastAsia="Times New Roman" w:hAnsi="Times New Roman" w:cs="Times New Roman"/>
      <w:sz w:val="22"/>
      <w:lang w:eastAsia="en-GB"/>
    </w:rPr>
  </w:style>
  <w:style w:type="paragraph" w:customStyle="1" w:styleId="p8">
    <w:name w:val="p8"/>
    <w:basedOn w:val="Normal"/>
    <w:rsid w:val="00EF15B6"/>
    <w:pPr>
      <w:spacing w:after="0" w:line="240" w:lineRule="atLeast"/>
      <w:ind w:left="480" w:hanging="480"/>
      <w:jc w:val="left"/>
    </w:pPr>
    <w:rPr>
      <w:rFonts w:ascii="Chicago" w:eastAsia="Times New Roman" w:hAnsi="Chicago" w:cs="Times New Roman"/>
      <w:sz w:val="24"/>
      <w:lang w:eastAsia="en-GB"/>
    </w:rPr>
  </w:style>
  <w:style w:type="paragraph" w:customStyle="1" w:styleId="tcconditionheadings">
    <w:name w:val="tc_condition_headings"/>
    <w:basedOn w:val="Heading2"/>
    <w:link w:val="tcconditionheadingsChar"/>
    <w:rsid w:val="00EF15B6"/>
    <w:pPr>
      <w:keepNext/>
      <w:numPr>
        <w:ilvl w:val="0"/>
        <w:numId w:val="0"/>
      </w:numPr>
      <w:overflowPunct w:val="0"/>
      <w:autoSpaceDE w:val="0"/>
      <w:autoSpaceDN w:val="0"/>
      <w:adjustRightInd w:val="0"/>
      <w:spacing w:before="240" w:after="240" w:line="240" w:lineRule="auto"/>
      <w:ind w:left="720"/>
      <w:jc w:val="left"/>
      <w:textAlignment w:val="baseline"/>
    </w:pPr>
    <w:rPr>
      <w:rFonts w:eastAsia="Times New Roman"/>
      <w:b/>
      <w:bCs w:val="0"/>
      <w:iCs w:val="0"/>
      <w:kern w:val="22"/>
      <w:szCs w:val="20"/>
    </w:rPr>
  </w:style>
  <w:style w:type="character" w:customStyle="1" w:styleId="tcconditionheadingsChar">
    <w:name w:val="tc_condition_headings Char"/>
    <w:link w:val="tcconditionheadings"/>
    <w:locked/>
    <w:rsid w:val="00EF15B6"/>
    <w:rPr>
      <w:rFonts w:eastAsia="Times New Roman" w:cs="Arial"/>
      <w:b/>
      <w:kern w:val="22"/>
    </w:rPr>
  </w:style>
  <w:style w:type="paragraph" w:customStyle="1" w:styleId="p0">
    <w:name w:val="p0"/>
    <w:basedOn w:val="Normal"/>
    <w:rsid w:val="007D7FBF"/>
    <w:pPr>
      <w:widowControl w:val="0"/>
      <w:tabs>
        <w:tab w:val="left" w:pos="720"/>
      </w:tabs>
      <w:snapToGrid w:val="0"/>
      <w:spacing w:after="0" w:line="240" w:lineRule="atLeast"/>
    </w:pPr>
    <w:rPr>
      <w:rFonts w:ascii="Times New Roman" w:eastAsia="Times New Roman" w:hAnsi="Times New Roman" w:cs="Times New Roman"/>
      <w:sz w:val="24"/>
    </w:rPr>
  </w:style>
  <w:style w:type="paragraph" w:styleId="NormalWeb">
    <w:name w:val="Normal (Web)"/>
    <w:basedOn w:val="Normal"/>
    <w:rsid w:val="007D7FBF"/>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ssnoheading2">
    <w:name w:val="ssnoheading2"/>
    <w:basedOn w:val="Normal"/>
    <w:rsid w:val="007D7FBF"/>
    <w:pPr>
      <w:numPr>
        <w:numId w:val="8"/>
      </w:numPr>
      <w:spacing w:after="260" w:line="240" w:lineRule="auto"/>
    </w:pPr>
    <w:rPr>
      <w:rFonts w:eastAsia="Times New Roman" w:cs="Arial"/>
      <w:sz w:val="22"/>
      <w:szCs w:val="22"/>
      <w:lang w:eastAsia="en-GB"/>
    </w:rPr>
  </w:style>
  <w:style w:type="paragraph" w:customStyle="1" w:styleId="Default">
    <w:name w:val="Default"/>
    <w:rsid w:val="00233C47"/>
    <w:pPr>
      <w:autoSpaceDE w:val="0"/>
      <w:autoSpaceDN w:val="0"/>
      <w:adjustRightInd w:val="0"/>
      <w:spacing w:after="0" w:line="240" w:lineRule="auto"/>
      <w:jc w:val="left"/>
    </w:pPr>
    <w:rPr>
      <w:rFonts w:eastAsia="Times New Roman" w:cs="Arial"/>
      <w:color w:val="000000"/>
      <w:sz w:val="24"/>
      <w:szCs w:val="24"/>
      <w:lang w:eastAsia="en-GB"/>
    </w:rPr>
  </w:style>
  <w:style w:type="paragraph" w:styleId="BodyTextIndent">
    <w:name w:val="Body Text Indent"/>
    <w:basedOn w:val="Normal"/>
    <w:link w:val="BodyTextIndentChar"/>
    <w:uiPriority w:val="99"/>
    <w:semiHidden/>
    <w:unhideWhenUsed/>
    <w:rsid w:val="00934A7B"/>
    <w:pPr>
      <w:spacing w:after="120"/>
      <w:ind w:left="283"/>
    </w:pPr>
  </w:style>
  <w:style w:type="character" w:customStyle="1" w:styleId="BodyTextIndentChar">
    <w:name w:val="Body Text Indent Char"/>
    <w:basedOn w:val="DefaultParagraphFont"/>
    <w:link w:val="BodyTextIndent"/>
    <w:uiPriority w:val="99"/>
    <w:semiHidden/>
    <w:rsid w:val="00934A7B"/>
  </w:style>
  <w:style w:type="paragraph" w:styleId="Revision">
    <w:name w:val="Revision"/>
    <w:hidden/>
    <w:uiPriority w:val="99"/>
    <w:semiHidden/>
    <w:rsid w:val="00F158DE"/>
    <w:pPr>
      <w:spacing w:after="0" w:line="240" w:lineRule="auto"/>
      <w:jc w:val="left"/>
    </w:pPr>
  </w:style>
  <w:style w:type="paragraph" w:styleId="ListBullet2">
    <w:name w:val="List Bullet 2"/>
    <w:basedOn w:val="Normal"/>
    <w:uiPriority w:val="99"/>
    <w:semiHidden/>
    <w:unhideWhenUsed/>
    <w:rsid w:val="00010600"/>
    <w:pPr>
      <w:tabs>
        <w:tab w:val="num" w:pos="643"/>
      </w:tabs>
      <w:ind w:left="643" w:hanging="360"/>
      <w:contextualSpacing/>
    </w:pPr>
  </w:style>
  <w:style w:type="character" w:customStyle="1" w:styleId="ssNoHeading3Char">
    <w:name w:val="ssNoHeading3 Char"/>
    <w:basedOn w:val="DefaultParagraphFont"/>
    <w:link w:val="ssNoHeading3"/>
    <w:uiPriority w:val="99"/>
    <w:locked/>
    <w:rsid w:val="00BE7CE0"/>
    <w:rPr>
      <w:rFonts w:eastAsia="Times New Roman" w:cs="Times New Roman"/>
      <w:sz w:val="22"/>
      <w:u w:val="single"/>
      <w:lang w:eastAsia="en-GB"/>
    </w:rPr>
  </w:style>
  <w:style w:type="numbering" w:customStyle="1" w:styleId="NoList1">
    <w:name w:val="No List1"/>
    <w:next w:val="NoList"/>
    <w:uiPriority w:val="99"/>
    <w:semiHidden/>
    <w:unhideWhenUsed/>
    <w:rsid w:val="00F51D7D"/>
  </w:style>
  <w:style w:type="character" w:customStyle="1" w:styleId="FollowedHyperlink1">
    <w:name w:val="FollowedHyperlink1"/>
    <w:basedOn w:val="DefaultParagraphFont"/>
    <w:uiPriority w:val="99"/>
    <w:semiHidden/>
    <w:unhideWhenUsed/>
    <w:rsid w:val="00F51D7D"/>
    <w:rPr>
      <w:color w:val="954F72"/>
      <w:u w:val="single"/>
    </w:rPr>
  </w:style>
  <w:style w:type="paragraph" w:customStyle="1" w:styleId="msonormal0">
    <w:name w:val="msonormal"/>
    <w:basedOn w:val="Normal"/>
    <w:rsid w:val="00F51D7D"/>
    <w:pPr>
      <w:spacing w:before="100" w:beforeAutospacing="1" w:after="100" w:afterAutospacing="1" w:line="240" w:lineRule="auto"/>
      <w:jc w:val="left"/>
    </w:pPr>
    <w:rPr>
      <w:rFonts w:ascii="Times New Roman" w:eastAsia="Times New Roman" w:hAnsi="Times New Roman" w:cs="Times New Roman"/>
      <w:sz w:val="24"/>
      <w:szCs w:val="24"/>
      <w:lang w:eastAsia="en-GB"/>
    </w:rPr>
  </w:style>
  <w:style w:type="paragraph" w:customStyle="1" w:styleId="Table">
    <w:name w:val="Table"/>
    <w:aliases w:val="t"/>
    <w:basedOn w:val="Normal"/>
    <w:qFormat/>
    <w:rsid w:val="00F51D7D"/>
    <w:pPr>
      <w:spacing w:before="60" w:after="60" w:line="240" w:lineRule="auto"/>
      <w:jc w:val="left"/>
    </w:pPr>
    <w:rPr>
      <w:rFonts w:eastAsia="MS Mincho" w:cs="Times New Roman"/>
      <w:bCs/>
      <w:sz w:val="18"/>
      <w:szCs w:val="22"/>
      <w:lang w:eastAsia="en-GB"/>
    </w:rPr>
  </w:style>
  <w:style w:type="paragraph" w:customStyle="1" w:styleId="Paragraph1">
    <w:name w:val="Paragraph 1"/>
    <w:basedOn w:val="Normal"/>
    <w:uiPriority w:val="2"/>
    <w:qFormat/>
    <w:rsid w:val="00F51D7D"/>
    <w:pPr>
      <w:numPr>
        <w:numId w:val="10"/>
      </w:numPr>
      <w:spacing w:after="220" w:line="240" w:lineRule="auto"/>
      <w:jc w:val="left"/>
    </w:pPr>
    <w:rPr>
      <w:rFonts w:eastAsia="MS Mincho" w:cs="Arial"/>
      <w:sz w:val="22"/>
      <w:szCs w:val="22"/>
      <w:lang w:eastAsia="en-GB"/>
    </w:rPr>
  </w:style>
  <w:style w:type="paragraph" w:customStyle="1" w:styleId="Paragraph2">
    <w:name w:val="Paragraph 2"/>
    <w:aliases w:val="p2"/>
    <w:basedOn w:val="Normal"/>
    <w:uiPriority w:val="2"/>
    <w:qFormat/>
    <w:rsid w:val="00F51D7D"/>
    <w:pPr>
      <w:numPr>
        <w:ilvl w:val="1"/>
        <w:numId w:val="10"/>
      </w:numPr>
      <w:spacing w:after="220" w:line="240" w:lineRule="auto"/>
      <w:jc w:val="left"/>
    </w:pPr>
    <w:rPr>
      <w:rFonts w:eastAsia="MS Mincho" w:cs="Arial"/>
      <w:sz w:val="22"/>
      <w:szCs w:val="22"/>
      <w:lang w:eastAsia="en-GB"/>
    </w:rPr>
  </w:style>
  <w:style w:type="paragraph" w:customStyle="1" w:styleId="Paragraph3">
    <w:name w:val="Paragraph 3"/>
    <w:aliases w:val="p3"/>
    <w:basedOn w:val="Normal"/>
    <w:qFormat/>
    <w:rsid w:val="00F51D7D"/>
    <w:pPr>
      <w:numPr>
        <w:ilvl w:val="2"/>
        <w:numId w:val="10"/>
      </w:numPr>
      <w:spacing w:after="220" w:line="240" w:lineRule="auto"/>
      <w:jc w:val="left"/>
    </w:pPr>
    <w:rPr>
      <w:rFonts w:eastAsia="MS Mincho" w:cs="Arial"/>
      <w:sz w:val="22"/>
      <w:szCs w:val="22"/>
      <w:lang w:eastAsia="en-GB"/>
    </w:rPr>
  </w:style>
  <w:style w:type="paragraph" w:customStyle="1" w:styleId="paragraph4">
    <w:name w:val="paragraph 4"/>
    <w:basedOn w:val="Normal"/>
    <w:uiPriority w:val="2"/>
    <w:qFormat/>
    <w:rsid w:val="00F51D7D"/>
    <w:pPr>
      <w:numPr>
        <w:ilvl w:val="3"/>
        <w:numId w:val="10"/>
      </w:numPr>
      <w:spacing w:after="220" w:line="240" w:lineRule="auto"/>
      <w:jc w:val="left"/>
    </w:pPr>
    <w:rPr>
      <w:rFonts w:eastAsia="MS Mincho" w:cs="Arial"/>
      <w:sz w:val="22"/>
      <w:szCs w:val="22"/>
      <w:lang w:eastAsia="en-GB"/>
    </w:rPr>
  </w:style>
  <w:style w:type="paragraph" w:customStyle="1" w:styleId="Paragraph5">
    <w:name w:val="Paragraph 5"/>
    <w:basedOn w:val="Normal"/>
    <w:uiPriority w:val="2"/>
    <w:qFormat/>
    <w:rsid w:val="00F51D7D"/>
    <w:pPr>
      <w:numPr>
        <w:ilvl w:val="4"/>
        <w:numId w:val="10"/>
      </w:numPr>
      <w:spacing w:after="220" w:line="240" w:lineRule="auto"/>
      <w:jc w:val="left"/>
    </w:pPr>
    <w:rPr>
      <w:rFonts w:eastAsia="MS Mincho" w:cs="Arial"/>
      <w:sz w:val="22"/>
      <w:szCs w:val="22"/>
      <w:lang w:eastAsia="en-GB"/>
    </w:rPr>
  </w:style>
  <w:style w:type="character" w:styleId="EndnoteReference">
    <w:name w:val="endnote reference"/>
    <w:basedOn w:val="DefaultParagraphFont"/>
    <w:uiPriority w:val="99"/>
    <w:semiHidden/>
    <w:unhideWhenUsed/>
    <w:rsid w:val="00F51D7D"/>
    <w:rPr>
      <w:vertAlign w:val="superscript"/>
    </w:rPr>
  </w:style>
  <w:style w:type="character" w:customStyle="1" w:styleId="BodyText2Char1">
    <w:name w:val="Body Text 2 Char1"/>
    <w:basedOn w:val="DefaultParagraphFont"/>
    <w:uiPriority w:val="99"/>
    <w:semiHidden/>
    <w:rsid w:val="00F51D7D"/>
  </w:style>
  <w:style w:type="character" w:customStyle="1" w:styleId="BodyText3Char1">
    <w:name w:val="Body Text 3 Char1"/>
    <w:basedOn w:val="DefaultParagraphFont"/>
    <w:uiPriority w:val="99"/>
    <w:semiHidden/>
    <w:rsid w:val="00F51D7D"/>
    <w:rPr>
      <w:sz w:val="16"/>
      <w:szCs w:val="16"/>
    </w:rPr>
  </w:style>
  <w:style w:type="character" w:customStyle="1" w:styleId="BodyTextIndent3Char1">
    <w:name w:val="Body Text Indent 3 Char1"/>
    <w:basedOn w:val="DefaultParagraphFont"/>
    <w:uiPriority w:val="99"/>
    <w:semiHidden/>
    <w:rsid w:val="00F51D7D"/>
    <w:rPr>
      <w:sz w:val="16"/>
      <w:szCs w:val="16"/>
    </w:rPr>
  </w:style>
  <w:style w:type="character" w:customStyle="1" w:styleId="MessageHeaderChar1">
    <w:name w:val="Message Header Char1"/>
    <w:basedOn w:val="DefaultParagraphFont"/>
    <w:uiPriority w:val="99"/>
    <w:semiHidden/>
    <w:rsid w:val="00F51D7D"/>
    <w:rPr>
      <w:rFonts w:ascii="Calibri Light" w:eastAsia="Times New Roman" w:hAnsi="Calibri Light" w:cs="Times New Roman" w:hint="default"/>
      <w:sz w:val="24"/>
      <w:szCs w:val="24"/>
      <w:shd w:val="pct20" w:color="auto" w:fill="auto"/>
    </w:rPr>
  </w:style>
  <w:style w:type="table" w:customStyle="1" w:styleId="TableGrid1">
    <w:name w:val="Table Grid1"/>
    <w:basedOn w:val="TableNormal"/>
    <w:next w:val="TableGrid"/>
    <w:uiPriority w:val="39"/>
    <w:rsid w:val="00F51D7D"/>
    <w:rPr>
      <w:rFonts w:eastAsia="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51D7D"/>
    <w:rPr>
      <w:color w:val="800080" w:themeColor="followedHyperlink"/>
      <w:u w:val="single"/>
    </w:rPr>
  </w:style>
  <w:style w:type="paragraph" w:customStyle="1" w:styleId="WDC">
    <w:name w:val="WDC"/>
    <w:basedOn w:val="Normal"/>
    <w:rsid w:val="00F23231"/>
    <w:pPr>
      <w:tabs>
        <w:tab w:val="right" w:pos="9000"/>
      </w:tabs>
      <w:spacing w:before="200" w:after="200" w:line="240" w:lineRule="auto"/>
      <w:ind w:left="720"/>
      <w:jc w:val="left"/>
    </w:pPr>
    <w:rPr>
      <w:rFonts w:eastAsia="MS Mincho" w:cs="Times New Roman"/>
      <w:bCs/>
      <w:i/>
      <w:color w:val="0000FF"/>
      <w:sz w:val="22"/>
      <w:szCs w:val="24"/>
      <w:lang w:eastAsia="en-GB"/>
    </w:rPr>
  </w:style>
  <w:style w:type="character" w:customStyle="1" w:styleId="Body2Char">
    <w:name w:val="Body2 Char"/>
    <w:link w:val="Body2"/>
    <w:rsid w:val="00A26F5C"/>
  </w:style>
  <w:style w:type="character" w:styleId="FootnoteReference">
    <w:name w:val="footnote reference"/>
    <w:basedOn w:val="DefaultParagraphFont"/>
    <w:uiPriority w:val="99"/>
    <w:semiHidden/>
    <w:unhideWhenUsed/>
    <w:rsid w:val="002B775B"/>
    <w:rPr>
      <w:vertAlign w:val="superscript"/>
    </w:rPr>
  </w:style>
  <w:style w:type="paragraph" w:customStyle="1" w:styleId="Recital-sub">
    <w:name w:val="Recital-sub"/>
    <w:basedOn w:val="BodyText"/>
    <w:uiPriority w:val="5"/>
    <w:qFormat/>
    <w:rsid w:val="006343D4"/>
    <w:pPr>
      <w:ind w:left="1418" w:hanging="709"/>
    </w:pPr>
  </w:style>
  <w:style w:type="character" w:customStyle="1" w:styleId="DLFrontPageChar">
    <w:name w:val="DLFrontPage Char"/>
    <w:basedOn w:val="DefaultParagraphFont"/>
    <w:link w:val="DLFrontPage"/>
    <w:uiPriority w:val="8"/>
    <w:rsid w:val="00634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1740">
      <w:bodyDiv w:val="1"/>
      <w:marLeft w:val="0"/>
      <w:marRight w:val="0"/>
      <w:marTop w:val="0"/>
      <w:marBottom w:val="0"/>
      <w:divBdr>
        <w:top w:val="none" w:sz="0" w:space="0" w:color="auto"/>
        <w:left w:val="none" w:sz="0" w:space="0" w:color="auto"/>
        <w:bottom w:val="none" w:sz="0" w:space="0" w:color="auto"/>
        <w:right w:val="none" w:sz="0" w:space="0" w:color="auto"/>
      </w:divBdr>
    </w:div>
    <w:div w:id="237135844">
      <w:bodyDiv w:val="1"/>
      <w:marLeft w:val="0"/>
      <w:marRight w:val="0"/>
      <w:marTop w:val="0"/>
      <w:marBottom w:val="0"/>
      <w:divBdr>
        <w:top w:val="none" w:sz="0" w:space="0" w:color="auto"/>
        <w:left w:val="none" w:sz="0" w:space="0" w:color="auto"/>
        <w:bottom w:val="none" w:sz="0" w:space="0" w:color="auto"/>
        <w:right w:val="none" w:sz="0" w:space="0" w:color="auto"/>
      </w:divBdr>
    </w:div>
    <w:div w:id="278149852">
      <w:bodyDiv w:val="1"/>
      <w:marLeft w:val="0"/>
      <w:marRight w:val="0"/>
      <w:marTop w:val="0"/>
      <w:marBottom w:val="0"/>
      <w:divBdr>
        <w:top w:val="none" w:sz="0" w:space="0" w:color="auto"/>
        <w:left w:val="none" w:sz="0" w:space="0" w:color="auto"/>
        <w:bottom w:val="none" w:sz="0" w:space="0" w:color="auto"/>
        <w:right w:val="none" w:sz="0" w:space="0" w:color="auto"/>
      </w:divBdr>
    </w:div>
    <w:div w:id="428818630">
      <w:bodyDiv w:val="1"/>
      <w:marLeft w:val="0"/>
      <w:marRight w:val="0"/>
      <w:marTop w:val="0"/>
      <w:marBottom w:val="0"/>
      <w:divBdr>
        <w:top w:val="none" w:sz="0" w:space="0" w:color="auto"/>
        <w:left w:val="none" w:sz="0" w:space="0" w:color="auto"/>
        <w:bottom w:val="none" w:sz="0" w:space="0" w:color="auto"/>
        <w:right w:val="none" w:sz="0" w:space="0" w:color="auto"/>
      </w:divBdr>
    </w:div>
    <w:div w:id="481192928">
      <w:bodyDiv w:val="1"/>
      <w:marLeft w:val="0"/>
      <w:marRight w:val="0"/>
      <w:marTop w:val="0"/>
      <w:marBottom w:val="0"/>
      <w:divBdr>
        <w:top w:val="none" w:sz="0" w:space="0" w:color="auto"/>
        <w:left w:val="none" w:sz="0" w:space="0" w:color="auto"/>
        <w:bottom w:val="none" w:sz="0" w:space="0" w:color="auto"/>
        <w:right w:val="none" w:sz="0" w:space="0" w:color="auto"/>
      </w:divBdr>
    </w:div>
    <w:div w:id="910458783">
      <w:bodyDiv w:val="1"/>
      <w:marLeft w:val="0"/>
      <w:marRight w:val="0"/>
      <w:marTop w:val="0"/>
      <w:marBottom w:val="0"/>
      <w:divBdr>
        <w:top w:val="none" w:sz="0" w:space="0" w:color="auto"/>
        <w:left w:val="none" w:sz="0" w:space="0" w:color="auto"/>
        <w:bottom w:val="none" w:sz="0" w:space="0" w:color="auto"/>
        <w:right w:val="none" w:sz="0" w:space="0" w:color="auto"/>
      </w:divBdr>
    </w:div>
    <w:div w:id="1436244304">
      <w:bodyDiv w:val="1"/>
      <w:marLeft w:val="0"/>
      <w:marRight w:val="0"/>
      <w:marTop w:val="0"/>
      <w:marBottom w:val="0"/>
      <w:divBdr>
        <w:top w:val="none" w:sz="0" w:space="0" w:color="auto"/>
        <w:left w:val="none" w:sz="0" w:space="0" w:color="auto"/>
        <w:bottom w:val="none" w:sz="0" w:space="0" w:color="auto"/>
        <w:right w:val="none" w:sz="0" w:space="0" w:color="auto"/>
      </w:divBdr>
    </w:div>
    <w:div w:id="1460801758">
      <w:bodyDiv w:val="1"/>
      <w:marLeft w:val="0"/>
      <w:marRight w:val="0"/>
      <w:marTop w:val="0"/>
      <w:marBottom w:val="0"/>
      <w:divBdr>
        <w:top w:val="none" w:sz="0" w:space="0" w:color="auto"/>
        <w:left w:val="none" w:sz="0" w:space="0" w:color="auto"/>
        <w:bottom w:val="none" w:sz="0" w:space="0" w:color="auto"/>
        <w:right w:val="none" w:sz="0" w:space="0" w:color="auto"/>
      </w:divBdr>
    </w:div>
    <w:div w:id="1499727667">
      <w:bodyDiv w:val="1"/>
      <w:marLeft w:val="0"/>
      <w:marRight w:val="0"/>
      <w:marTop w:val="0"/>
      <w:marBottom w:val="0"/>
      <w:divBdr>
        <w:top w:val="none" w:sz="0" w:space="0" w:color="auto"/>
        <w:left w:val="none" w:sz="0" w:space="0" w:color="auto"/>
        <w:bottom w:val="none" w:sz="0" w:space="0" w:color="auto"/>
        <w:right w:val="none" w:sz="0" w:space="0" w:color="auto"/>
      </w:divBdr>
    </w:div>
    <w:div w:id="169568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Microsoft\OFFICE\Word\Templates\Blank%20Docu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7A90581936849D8AAF26E3A4CE90C0C"/>
        <w:category>
          <w:name w:val="General"/>
          <w:gallery w:val="placeholder"/>
        </w:category>
        <w:types>
          <w:type w:val="bbPlcHdr"/>
        </w:types>
        <w:behaviors>
          <w:behavior w:val="content"/>
        </w:behaviors>
        <w:guid w:val="{DBB8CCBD-B90F-4C84-BD15-322B1DB65807}"/>
      </w:docPartPr>
      <w:docPartBody>
        <w:p w:rsidR="003B5100" w:rsidRDefault="00F250EF" w:rsidP="00F250EF">
          <w:pPr>
            <w:pStyle w:val="37A90581936849D8AAF26E3A4CE90C0C"/>
          </w:pPr>
          <w:r w:rsidRPr="004F3E9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hicago">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0EF"/>
    <w:rsid w:val="003B5100"/>
    <w:rsid w:val="005362A1"/>
    <w:rsid w:val="006453B3"/>
    <w:rsid w:val="00855FAC"/>
    <w:rsid w:val="008778CF"/>
    <w:rsid w:val="00986CC0"/>
    <w:rsid w:val="00A5433F"/>
    <w:rsid w:val="00C41925"/>
    <w:rsid w:val="00F250EF"/>
    <w:rsid w:val="00FE1E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50EF"/>
  </w:style>
  <w:style w:type="paragraph" w:customStyle="1" w:styleId="37A90581936849D8AAF26E3A4CE90C0C">
    <w:name w:val="37A90581936849D8AAF26E3A4CE90C0C"/>
    <w:rsid w:val="00F250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D5C7-942C-4576-9538-F8E5CF779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Document</Template>
  <TotalTime>4</TotalTime>
  <Pages>73</Pages>
  <Words>26830</Words>
  <Characters>152935</Characters>
  <Application>Microsoft Office Word</Application>
  <DocSecurity>0</DocSecurity>
  <Lines>1274</Lines>
  <Paragraphs>358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2023-12-05T14:48:00Z</dcterms:created>
  <dcterms:modified xsi:type="dcterms:W3CDTF">2023-12-05T14:48:00Z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lectedOffice">
    <vt:lpwstr> </vt:lpwstr>
  </property>
  <property fmtid="{D5CDD505-2E9C-101B-9397-08002B2CF9AE}" pid="3" name="LegalEntity">
    <vt:lpwstr> </vt:lpwstr>
  </property>
  <property fmtid="{D5CDD505-2E9C-101B-9397-08002B2CF9AE}" pid="4" name="MS_Version">
    <vt:lpwstr> </vt:lpwstr>
  </property>
  <property fmtid="{D5CDD505-2E9C-101B-9397-08002B2CF9AE}" pid="5" name="TemplafyTimeStamp">
    <vt:lpwstr> </vt:lpwstr>
  </property>
  <property fmtid="{D5CDD505-2E9C-101B-9397-08002B2CF9AE}" pid="6" name="tikitDocRef">
    <vt:lpwstr>Legal02#99409403v1[HAE01]</vt:lpwstr>
  </property>
  <property fmtid="{D5CDD505-2E9C-101B-9397-08002B2CF9AE}" pid="7" name="TemplafyTenantId">
    <vt:lpwstr> </vt:lpwstr>
  </property>
  <property fmtid="{D5CDD505-2E9C-101B-9397-08002B2CF9AE}" pid="8" name="TemplafyTemplateId">
    <vt:lpwstr> </vt:lpwstr>
  </property>
  <property fmtid="{D5CDD505-2E9C-101B-9397-08002B2CF9AE}" pid="9" name="TemplafyUserProfileId">
    <vt:lpwstr> </vt:lpwstr>
  </property>
  <property fmtid="{D5CDD505-2E9C-101B-9397-08002B2CF9AE}" pid="10" name="TemplafyLanguageCode">
    <vt:lpwstr> </vt:lpwstr>
  </property>
  <property fmtid="{D5CDD505-2E9C-101B-9397-08002B2CF9AE}" pid="11" name="MS_ProfileLang">
    <vt:lpwstr> </vt:lpwstr>
  </property>
  <property fmtid="{D5CDD505-2E9C-101B-9397-08002B2CF9AE}" pid="12" name="iManageDocumentType">
    <vt:lpwstr> </vt:lpwstr>
  </property>
  <property fmtid="{D5CDD505-2E9C-101B-9397-08002B2CF9AE}" pid="13" name="tikitDocNumber">
    <vt:lpwstr> </vt:lpwstr>
  </property>
  <property fmtid="{D5CDD505-2E9C-101B-9397-08002B2CF9AE}" pid="14" name="tikitDocDescription">
    <vt:lpwstr> </vt:lpwstr>
  </property>
  <property fmtid="{D5CDD505-2E9C-101B-9397-08002B2CF9AE}" pid="15" name="tikitAuthor">
    <vt:lpwstr> </vt:lpwstr>
  </property>
  <property fmtid="{D5CDD505-2E9C-101B-9397-08002B2CF9AE}" pid="16" name="tikitAuthorID">
    <vt:lpwstr> </vt:lpwstr>
  </property>
  <property fmtid="{D5CDD505-2E9C-101B-9397-08002B2CF9AE}" pid="17" name="tikitTypistID">
    <vt:lpwstr> </vt:lpwstr>
  </property>
  <property fmtid="{D5CDD505-2E9C-101B-9397-08002B2CF9AE}" pid="18" name="tikitClientID">
    <vt:lpwstr> </vt:lpwstr>
  </property>
  <property fmtid="{D5CDD505-2E9C-101B-9397-08002B2CF9AE}" pid="19" name="tikitMatterID">
    <vt:lpwstr> </vt:lpwstr>
  </property>
  <property fmtid="{D5CDD505-2E9C-101B-9397-08002B2CF9AE}" pid="20" name="tikitClientDescription">
    <vt:lpwstr> </vt:lpwstr>
  </property>
  <property fmtid="{D5CDD505-2E9C-101B-9397-08002B2CF9AE}" pid="21" name="tikitMatterDescription">
    <vt:lpwstr> </vt:lpwstr>
  </property>
  <property fmtid="{D5CDD505-2E9C-101B-9397-08002B2CF9AE}" pid="22" name="ClassificationContentMarkingHeaderShapeIds">
    <vt:lpwstr>3,4,5,6,7,8,9,a,b</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c,d,e,f,10,11,12,13,14</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2023-11-22T12:02:14Z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2a9acc0c-7df9-4370-9b6d-5954dfc07781</vt:lpwstr>
  </property>
  <property fmtid="{D5CDD505-2E9C-101B-9397-08002B2CF9AE}" pid="34" name="MSIP_Label_5e992740-1f89-4ed6-b51b-95a6d0136ac8_ContentBits">
    <vt:lpwstr>3</vt:lpwstr>
  </property>
</Properties>
</file>